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bookmarkStart w:id="0" w:name="_Hlk535508545"/>
      <w:bookmarkEnd w:id="0"/>
      <w:r>
        <w:rPr>
          <w:noProof/>
          <w:lang w:val="de-CH"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4F05" w:rsidRDefault="005C4F05"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5C4F05" w:rsidRPr="00BF0354" w:rsidRDefault="005C4F05" w:rsidP="00C969F6">
                            <w:pPr>
                              <w:pStyle w:val="Untertitel"/>
                              <w:tabs>
                                <w:tab w:val="left" w:pos="2835"/>
                              </w:tabs>
                              <w:spacing w:before="0"/>
                              <w:jc w:val="left"/>
                            </w:pPr>
                            <w:r>
                              <w:t>Experte:</w:t>
                            </w:r>
                            <w:r>
                              <w:tab/>
                              <w:t>Marco Hauri</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5C4F05" w:rsidRDefault="005C4F05"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5C4F05" w:rsidRPr="00BF0354" w:rsidRDefault="005C4F05" w:rsidP="00C969F6">
                      <w:pPr>
                        <w:pStyle w:val="Untertitel"/>
                        <w:tabs>
                          <w:tab w:val="left" w:pos="2835"/>
                        </w:tabs>
                        <w:spacing w:before="0"/>
                        <w:jc w:val="left"/>
                      </w:pPr>
                      <w:r>
                        <w:t>Experte:</w:t>
                      </w:r>
                      <w:r>
                        <w:tab/>
                        <w:t>Marco Hauri</w:t>
                      </w:r>
                    </w:p>
                  </w:txbxContent>
                </v:textbox>
                <w10:wrap anchory="margin"/>
              </v:shape>
            </w:pict>
          </mc:Fallback>
        </mc:AlternateContent>
      </w:r>
      <w:r>
        <w:rPr>
          <w:noProof/>
          <w:lang w:val="de-CH"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4F05" w:rsidRDefault="005C4F05" w:rsidP="00BF7EB9">
                            <w:pPr>
                              <w:pStyle w:val="Untertitel"/>
                              <w:rPr>
                                <w:b/>
                              </w:rPr>
                            </w:pPr>
                            <w:r>
                              <w:rPr>
                                <w:b/>
                              </w:rPr>
                              <w:t>MSE - Masterthesis</w:t>
                            </w:r>
                          </w:p>
                          <w:p w:rsidR="005C4F05" w:rsidRPr="00BF0354" w:rsidRDefault="005C4F05" w:rsidP="00BF7EB9">
                            <w:pPr>
                              <w:pStyle w:val="Untertitel"/>
                            </w:pPr>
                            <w:r w:rsidRPr="00BF0354">
                              <w:t>im Studiengang</w:t>
                            </w:r>
                            <w:r w:rsidRPr="00BF0354">
                              <w:br/>
                            </w:r>
                            <w:r>
                              <w:t>Elektro- und Informationstechnik</w:t>
                            </w:r>
                          </w:p>
                          <w:p w:rsidR="005C4F05" w:rsidRDefault="005C4F05" w:rsidP="005D26BD">
                            <w:pPr>
                              <w:pStyle w:val="Untertitel"/>
                            </w:pPr>
                            <w:r>
                              <w:t>vorgelegt von</w:t>
                            </w:r>
                          </w:p>
                          <w:p w:rsidR="005C4F05" w:rsidRDefault="005C4F05" w:rsidP="00BA7590">
                            <w:pPr>
                              <w:pStyle w:val="Untertitel"/>
                            </w:pPr>
                            <w:r>
                              <w:rPr>
                                <w:b/>
                              </w:rPr>
                              <w:t>Attila Horvath</w:t>
                            </w:r>
                            <w:r>
                              <w:rPr>
                                <w:b/>
                              </w:rPr>
                              <w:br/>
                            </w:r>
                          </w:p>
                          <w:p w:rsidR="005C4F05" w:rsidRPr="00BA7590" w:rsidRDefault="005C4F05"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5C4F05" w:rsidRDefault="005C4F05" w:rsidP="00BF7EB9">
                      <w:pPr>
                        <w:pStyle w:val="Untertitel"/>
                        <w:rPr>
                          <w:b/>
                        </w:rPr>
                      </w:pPr>
                      <w:r>
                        <w:rPr>
                          <w:b/>
                        </w:rPr>
                        <w:t>MSE - Masterthesis</w:t>
                      </w:r>
                    </w:p>
                    <w:p w:rsidR="005C4F05" w:rsidRPr="00BF0354" w:rsidRDefault="005C4F05" w:rsidP="00BF7EB9">
                      <w:pPr>
                        <w:pStyle w:val="Untertitel"/>
                      </w:pPr>
                      <w:r w:rsidRPr="00BF0354">
                        <w:t>im Studiengang</w:t>
                      </w:r>
                      <w:r w:rsidRPr="00BF0354">
                        <w:br/>
                      </w:r>
                      <w:r>
                        <w:t>Elektro- und Informationstechnik</w:t>
                      </w:r>
                    </w:p>
                    <w:p w:rsidR="005C4F05" w:rsidRDefault="005C4F05" w:rsidP="005D26BD">
                      <w:pPr>
                        <w:pStyle w:val="Untertitel"/>
                      </w:pPr>
                      <w:r>
                        <w:t>vorgelegt von</w:t>
                      </w:r>
                    </w:p>
                    <w:p w:rsidR="005C4F05" w:rsidRDefault="005C4F05" w:rsidP="00BA7590">
                      <w:pPr>
                        <w:pStyle w:val="Untertitel"/>
                      </w:pPr>
                      <w:r>
                        <w:rPr>
                          <w:b/>
                        </w:rPr>
                        <w:t>Attila Horvath</w:t>
                      </w:r>
                      <w:r>
                        <w:rPr>
                          <w:b/>
                        </w:rPr>
                        <w:br/>
                      </w:r>
                    </w:p>
                    <w:p w:rsidR="005C4F05" w:rsidRPr="00BA7590" w:rsidRDefault="005C4F05"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val="de-CH"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4F05" w:rsidRPr="00BF0354" w:rsidRDefault="005C4F05"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5C4F05" w:rsidRPr="00BF0354" w:rsidRDefault="005C4F05"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1" w:name="_Ref491742389"/>
      <w:bookmarkStart w:id="2" w:name="_Toc535835182"/>
      <w:r>
        <w:lastRenderedPageBreak/>
        <w:t>Ehrenwörtliche Erklärung</w:t>
      </w:r>
      <w:bookmarkEnd w:id="2"/>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3" w:name="_Toc535835183"/>
      <w:r>
        <w:lastRenderedPageBreak/>
        <w:t>Kurzfassung</w:t>
      </w:r>
      <w:bookmarkEnd w:id="1"/>
      <w:bookmarkEnd w:id="3"/>
    </w:p>
    <w:p w:rsidR="005F576C" w:rsidRDefault="005F576C" w:rsidP="005F576C">
      <w:bookmarkStart w:id="4"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Total Sky Imager</w:t>
      </w:r>
      <w:r w:rsidR="00925859">
        <w:t>s</w:t>
      </w:r>
      <w:r>
        <w:t xml:space="preserve"> oder</w:t>
      </w:r>
      <w:r w:rsidR="00925859">
        <w:t xml:space="preserve"> kurz Sky Cameras</w:t>
      </w:r>
      <w:r w:rsidR="00E63D4E">
        <w:t xml:space="preserve"> zu d</w:t>
      </w:r>
      <w:r>
        <w:t xml:space="preserve">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925859">
        <w:t xml:space="preserve">Sky Camera </w:t>
      </w:r>
      <w:r w:rsidR="00AA08EA">
        <w:t xml:space="preserve">wurden Handelsübliche Komponenten verwendet. </w:t>
      </w:r>
      <w:r w:rsidR="00AB34D0">
        <w:t>Verwendet wurden</w:t>
      </w:r>
      <w:r w:rsidR="003B0CF5">
        <w:t xml:space="preserve">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w:t>
      </w:r>
      <w:r w:rsidR="00AB34D0">
        <w:t>mit einem günstigen Fischaugeno</w:t>
      </w:r>
      <w:r w:rsidR="003B0CF5">
        <w:t xml:space="preserve">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t>
      </w:r>
      <w:r w:rsidR="008F72E8">
        <w:t>Sky Camera</w:t>
      </w:r>
      <w:r>
        <w:t xml:space="preserve">, HDR Bilder, Vorhersage der Sonneneinstrahlung, Wolken Position, </w:t>
      </w:r>
      <w:r>
        <w:br/>
        <w:t>Wolken Identifikation, optischer Fluss, Raspberry Pi</w:t>
      </w:r>
    </w:p>
    <w:p w:rsidR="001D60E1" w:rsidRDefault="001D60E1">
      <w:pPr>
        <w:spacing w:before="0" w:line="240" w:lineRule="auto"/>
        <w:jc w:val="left"/>
      </w:pPr>
    </w:p>
    <w:p w:rsidR="001D60E1" w:rsidRDefault="001D60E1">
      <w:pPr>
        <w:spacing w:before="0" w:line="240" w:lineRule="auto"/>
        <w:jc w:val="left"/>
      </w:pPr>
      <w:r>
        <w:br w:type="page"/>
      </w:r>
    </w:p>
    <w:p w:rsidR="00284FA6" w:rsidRDefault="00284FA6">
      <w:pPr>
        <w:pStyle w:val="berschrift1"/>
        <w:pageBreakBefore w:val="0"/>
        <w:numPr>
          <w:ilvl w:val="0"/>
          <w:numId w:val="0"/>
        </w:numPr>
        <w:rPr>
          <w:lang w:val="en-GB"/>
        </w:rPr>
      </w:pPr>
      <w:bookmarkStart w:id="5" w:name="_Toc535835184"/>
      <w:r>
        <w:rPr>
          <w:lang w:val="en-GB"/>
        </w:rPr>
        <w:lastRenderedPageBreak/>
        <w:t>Abstract</w:t>
      </w:r>
      <w:bookmarkEnd w:id="4"/>
      <w:bookmarkEnd w:id="5"/>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raspberry pi</w:t>
      </w:r>
    </w:p>
    <w:p w:rsidR="00284FA6" w:rsidRDefault="00284FA6">
      <w:pPr>
        <w:pStyle w:val="berschrift1"/>
        <w:numPr>
          <w:ilvl w:val="0"/>
          <w:numId w:val="0"/>
        </w:numPr>
      </w:pPr>
      <w:bookmarkStart w:id="6" w:name="_Toc535835185"/>
      <w:r>
        <w:lastRenderedPageBreak/>
        <w:t>Inhaltsverzeichnis</w:t>
      </w:r>
      <w:bookmarkEnd w:id="6"/>
    </w:p>
    <w:p w:rsidR="006976FC" w:rsidRDefault="00284FA6">
      <w:pPr>
        <w:pStyle w:val="Verzeichnis1"/>
        <w:rPr>
          <w:rFonts w:asciiTheme="minorHAnsi" w:eastAsiaTheme="minorEastAsia" w:hAnsiTheme="minorHAnsi" w:cstheme="minorBidi"/>
          <w:b w:val="0"/>
          <w:sz w:val="22"/>
          <w:szCs w:val="22"/>
          <w:lang w:val="de-CH" w:eastAsia="de-CH"/>
        </w:rPr>
      </w:pPr>
      <w:r>
        <w:fldChar w:fldCharType="begin"/>
      </w:r>
      <w:r>
        <w:instrText xml:space="preserve"> TOC \o "1-3" \t "Agenda;1" </w:instrText>
      </w:r>
      <w:r>
        <w:fldChar w:fldCharType="separate"/>
      </w:r>
      <w:r w:rsidR="006976FC">
        <w:t>Ehrenwörtliche Erklärung</w:t>
      </w:r>
      <w:r w:rsidR="006976FC">
        <w:tab/>
      </w:r>
      <w:r w:rsidR="006976FC">
        <w:fldChar w:fldCharType="begin"/>
      </w:r>
      <w:r w:rsidR="006976FC">
        <w:instrText xml:space="preserve"> PAGEREF _Toc535835182 \h </w:instrText>
      </w:r>
      <w:r w:rsidR="006976FC">
        <w:fldChar w:fldCharType="separate"/>
      </w:r>
      <w:r w:rsidR="00BF17DE">
        <w:t>2</w:t>
      </w:r>
      <w:r w:rsidR="006976FC">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Kurzfassung</w:t>
      </w:r>
      <w:r>
        <w:tab/>
      </w:r>
      <w:r>
        <w:fldChar w:fldCharType="begin"/>
      </w:r>
      <w:r>
        <w:instrText xml:space="preserve"> PAGEREF _Toc535835183 \h </w:instrText>
      </w:r>
      <w:r>
        <w:fldChar w:fldCharType="separate"/>
      </w:r>
      <w:r w:rsidR="00BF17DE">
        <w:t>3</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rsidRPr="006976FC">
        <w:rPr>
          <w:lang w:val="de-CH"/>
        </w:rPr>
        <w:t>Abstract</w:t>
      </w:r>
      <w:r>
        <w:tab/>
      </w:r>
      <w:r>
        <w:fldChar w:fldCharType="begin"/>
      </w:r>
      <w:r>
        <w:instrText xml:space="preserve"> PAGEREF _Toc535835184 \h </w:instrText>
      </w:r>
      <w:r>
        <w:fldChar w:fldCharType="separate"/>
      </w:r>
      <w:r w:rsidR="00BF17DE">
        <w:t>4</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Inhaltsverzeichnis</w:t>
      </w:r>
      <w:r>
        <w:tab/>
      </w:r>
      <w:r>
        <w:fldChar w:fldCharType="begin"/>
      </w:r>
      <w:r>
        <w:instrText xml:space="preserve"> PAGEREF _Toc535835185 \h </w:instrText>
      </w:r>
      <w:r>
        <w:fldChar w:fldCharType="separate"/>
      </w:r>
      <w:r w:rsidR="00BF17DE">
        <w:t>5</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Abbildungsverzeichnis</w:t>
      </w:r>
      <w:r>
        <w:tab/>
      </w:r>
      <w:r>
        <w:fldChar w:fldCharType="begin"/>
      </w:r>
      <w:r>
        <w:instrText xml:space="preserve"> PAGEREF _Toc535835186 \h </w:instrText>
      </w:r>
      <w:r>
        <w:fldChar w:fldCharType="separate"/>
      </w:r>
      <w:r w:rsidR="00BF17DE">
        <w:t>7</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Tabellenverzeichnis</w:t>
      </w:r>
      <w:r>
        <w:tab/>
      </w:r>
      <w:r>
        <w:fldChar w:fldCharType="begin"/>
      </w:r>
      <w:r>
        <w:instrText xml:space="preserve"> PAGEREF _Toc535835187 \h </w:instrText>
      </w:r>
      <w:r>
        <w:fldChar w:fldCharType="separate"/>
      </w:r>
      <w:r w:rsidR="00BF17DE">
        <w:t>9</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Abkürzungsverzeichnis</w:t>
      </w:r>
      <w:r>
        <w:tab/>
      </w:r>
      <w:r>
        <w:fldChar w:fldCharType="begin"/>
      </w:r>
      <w:r>
        <w:instrText xml:space="preserve"> PAGEREF _Toc535835188 \h </w:instrText>
      </w:r>
      <w:r>
        <w:fldChar w:fldCharType="separate"/>
      </w:r>
      <w:r w:rsidR="00BF17DE">
        <w:t>10</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1</w:t>
      </w:r>
      <w:r>
        <w:rPr>
          <w:rFonts w:asciiTheme="minorHAnsi" w:eastAsiaTheme="minorEastAsia" w:hAnsiTheme="minorHAnsi" w:cstheme="minorBidi"/>
          <w:b w:val="0"/>
          <w:sz w:val="22"/>
          <w:szCs w:val="22"/>
          <w:lang w:val="de-CH" w:eastAsia="de-CH"/>
        </w:rPr>
        <w:tab/>
      </w:r>
      <w:r>
        <w:t>Einleitung</w:t>
      </w:r>
      <w:r>
        <w:tab/>
      </w:r>
      <w:r>
        <w:fldChar w:fldCharType="begin"/>
      </w:r>
      <w:r>
        <w:instrText xml:space="preserve"> PAGEREF _Toc535835189 \h </w:instrText>
      </w:r>
      <w:r>
        <w:fldChar w:fldCharType="separate"/>
      </w:r>
      <w:r w:rsidR="00BF17DE">
        <w:t>11</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1.1</w:t>
      </w:r>
      <w:r>
        <w:rPr>
          <w:rFonts w:asciiTheme="minorHAnsi" w:eastAsiaTheme="minorEastAsia" w:hAnsiTheme="minorHAnsi" w:cstheme="minorBidi"/>
          <w:sz w:val="22"/>
          <w:szCs w:val="22"/>
          <w:lang w:val="de-CH" w:eastAsia="de-CH"/>
        </w:rPr>
        <w:tab/>
      </w:r>
      <w:r>
        <w:t>Motivation</w:t>
      </w:r>
      <w:r>
        <w:tab/>
      </w:r>
      <w:r>
        <w:fldChar w:fldCharType="begin"/>
      </w:r>
      <w:r>
        <w:instrText xml:space="preserve"> PAGEREF _Toc535835190 \h </w:instrText>
      </w:r>
      <w:r>
        <w:fldChar w:fldCharType="separate"/>
      </w:r>
      <w:r w:rsidR="00BF17DE">
        <w:t>11</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1.2</w:t>
      </w:r>
      <w:r>
        <w:rPr>
          <w:rFonts w:asciiTheme="minorHAnsi" w:eastAsiaTheme="minorEastAsia" w:hAnsiTheme="minorHAnsi" w:cstheme="minorBidi"/>
          <w:sz w:val="22"/>
          <w:szCs w:val="22"/>
          <w:lang w:val="de-CH" w:eastAsia="de-CH"/>
        </w:rPr>
        <w:tab/>
      </w:r>
      <w:r>
        <w:t>Zielsetzung</w:t>
      </w:r>
      <w:r>
        <w:tab/>
      </w:r>
      <w:r>
        <w:fldChar w:fldCharType="begin"/>
      </w:r>
      <w:r>
        <w:instrText xml:space="preserve"> PAGEREF _Toc535835191 \h </w:instrText>
      </w:r>
      <w:r>
        <w:fldChar w:fldCharType="separate"/>
      </w:r>
      <w:r w:rsidR="00BF17DE">
        <w:t>12</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2</w:t>
      </w:r>
      <w:r>
        <w:rPr>
          <w:rFonts w:asciiTheme="minorHAnsi" w:eastAsiaTheme="minorEastAsia" w:hAnsiTheme="minorHAnsi" w:cstheme="minorBidi"/>
          <w:b w:val="0"/>
          <w:sz w:val="22"/>
          <w:szCs w:val="22"/>
          <w:lang w:val="de-CH" w:eastAsia="de-CH"/>
        </w:rPr>
        <w:tab/>
      </w:r>
      <w:r>
        <w:t>Ursache und Wirkung der PV-Variabilität</w:t>
      </w:r>
      <w:r>
        <w:tab/>
      </w:r>
      <w:r>
        <w:fldChar w:fldCharType="begin"/>
      </w:r>
      <w:r>
        <w:instrText xml:space="preserve"> PAGEREF _Toc535835192 \h </w:instrText>
      </w:r>
      <w:r>
        <w:fldChar w:fldCharType="separate"/>
      </w:r>
      <w:r w:rsidR="00BF17DE">
        <w:t>13</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2.1</w:t>
      </w:r>
      <w:r>
        <w:rPr>
          <w:rFonts w:asciiTheme="minorHAnsi" w:eastAsiaTheme="minorEastAsia" w:hAnsiTheme="minorHAnsi" w:cstheme="minorBidi"/>
          <w:sz w:val="22"/>
          <w:szCs w:val="22"/>
          <w:lang w:val="de-CH" w:eastAsia="de-CH"/>
        </w:rPr>
        <w:tab/>
      </w:r>
      <w:r>
        <w:t>Wolken</w:t>
      </w:r>
      <w:r>
        <w:tab/>
      </w:r>
      <w:r>
        <w:fldChar w:fldCharType="begin"/>
      </w:r>
      <w:r>
        <w:instrText xml:space="preserve"> PAGEREF _Toc535835193 \h </w:instrText>
      </w:r>
      <w:r>
        <w:fldChar w:fldCharType="separate"/>
      </w:r>
      <w:r w:rsidR="00BF17DE">
        <w:t>13</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2.2</w:t>
      </w:r>
      <w:r>
        <w:rPr>
          <w:rFonts w:asciiTheme="minorHAnsi" w:eastAsiaTheme="minorEastAsia" w:hAnsiTheme="minorHAnsi" w:cstheme="minorBidi"/>
          <w:sz w:val="22"/>
          <w:szCs w:val="22"/>
          <w:lang w:val="de-CH" w:eastAsia="de-CH"/>
        </w:rPr>
        <w:tab/>
      </w:r>
      <w:r>
        <w:t>Intermittenz der Solarenergie</w:t>
      </w:r>
      <w:r>
        <w:tab/>
      </w:r>
      <w:r>
        <w:fldChar w:fldCharType="begin"/>
      </w:r>
      <w:r>
        <w:instrText xml:space="preserve"> PAGEREF _Toc535835194 \h </w:instrText>
      </w:r>
      <w:r>
        <w:fldChar w:fldCharType="separate"/>
      </w:r>
      <w:r w:rsidR="00BF17DE">
        <w:t>14</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2.3</w:t>
      </w:r>
      <w:r>
        <w:rPr>
          <w:rFonts w:asciiTheme="minorHAnsi" w:eastAsiaTheme="minorEastAsia" w:hAnsiTheme="minorHAnsi" w:cstheme="minorBidi"/>
          <w:sz w:val="22"/>
          <w:szCs w:val="22"/>
          <w:lang w:val="de-CH" w:eastAsia="de-CH"/>
        </w:rPr>
        <w:tab/>
      </w:r>
      <w:r>
        <w:t>Zeitliche Auflösung zur Erfassung der Intermittenz</w:t>
      </w:r>
      <w:r>
        <w:tab/>
      </w:r>
      <w:r>
        <w:fldChar w:fldCharType="begin"/>
      </w:r>
      <w:r>
        <w:instrText xml:space="preserve"> PAGEREF _Toc535835195 \h </w:instrText>
      </w:r>
      <w:r>
        <w:fldChar w:fldCharType="separate"/>
      </w:r>
      <w:r w:rsidR="00BF17DE">
        <w:t>15</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3</w:t>
      </w:r>
      <w:r>
        <w:rPr>
          <w:rFonts w:asciiTheme="minorHAnsi" w:eastAsiaTheme="minorEastAsia" w:hAnsiTheme="minorHAnsi" w:cstheme="minorBidi"/>
          <w:b w:val="0"/>
          <w:sz w:val="22"/>
          <w:szCs w:val="22"/>
          <w:lang w:val="de-CH" w:eastAsia="de-CH"/>
        </w:rPr>
        <w:tab/>
      </w:r>
      <w:r>
        <w:t>Solare Strahlung</w:t>
      </w:r>
      <w:r>
        <w:tab/>
      </w:r>
      <w:r>
        <w:fldChar w:fldCharType="begin"/>
      </w:r>
      <w:r>
        <w:instrText xml:space="preserve"> PAGEREF _Toc535835196 \h </w:instrText>
      </w:r>
      <w:r>
        <w:fldChar w:fldCharType="separate"/>
      </w:r>
      <w:r w:rsidR="00BF17DE">
        <w:t>16</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3.1</w:t>
      </w:r>
      <w:r>
        <w:rPr>
          <w:rFonts w:asciiTheme="minorHAnsi" w:eastAsiaTheme="minorEastAsia" w:hAnsiTheme="minorHAnsi" w:cstheme="minorBidi"/>
          <w:sz w:val="22"/>
          <w:szCs w:val="22"/>
          <w:lang w:val="de-CH" w:eastAsia="de-CH"/>
        </w:rPr>
        <w:tab/>
      </w:r>
      <w:r>
        <w:t>Einfluss der Erdatmosphäre</w:t>
      </w:r>
      <w:r>
        <w:tab/>
      </w:r>
      <w:r>
        <w:fldChar w:fldCharType="begin"/>
      </w:r>
      <w:r>
        <w:instrText xml:space="preserve"> PAGEREF _Toc535835197 \h </w:instrText>
      </w:r>
      <w:r>
        <w:fldChar w:fldCharType="separate"/>
      </w:r>
      <w:r w:rsidR="00BF17DE">
        <w:t>17</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3.2</w:t>
      </w:r>
      <w:r>
        <w:rPr>
          <w:rFonts w:asciiTheme="minorHAnsi" w:eastAsiaTheme="minorEastAsia" w:hAnsiTheme="minorHAnsi" w:cstheme="minorBidi"/>
          <w:sz w:val="22"/>
          <w:szCs w:val="22"/>
          <w:lang w:val="de-CH" w:eastAsia="de-CH"/>
        </w:rPr>
        <w:tab/>
      </w:r>
      <w:r>
        <w:t>Globale, direkte und diffuse Strahlung</w:t>
      </w:r>
      <w:r>
        <w:tab/>
      </w:r>
      <w:r>
        <w:fldChar w:fldCharType="begin"/>
      </w:r>
      <w:r>
        <w:instrText xml:space="preserve"> PAGEREF _Toc535835198 \h </w:instrText>
      </w:r>
      <w:r>
        <w:fldChar w:fldCharType="separate"/>
      </w:r>
      <w:r w:rsidR="00BF17DE">
        <w:t>18</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4</w:t>
      </w:r>
      <w:r>
        <w:rPr>
          <w:rFonts w:asciiTheme="minorHAnsi" w:eastAsiaTheme="minorEastAsia" w:hAnsiTheme="minorHAnsi" w:cstheme="minorBidi"/>
          <w:b w:val="0"/>
          <w:sz w:val="22"/>
          <w:szCs w:val="22"/>
          <w:lang w:val="de-CH" w:eastAsia="de-CH"/>
        </w:rPr>
        <w:tab/>
      </w:r>
      <w:r>
        <w:t>Solarmessgeräte</w:t>
      </w:r>
      <w:r>
        <w:tab/>
      </w:r>
      <w:r>
        <w:fldChar w:fldCharType="begin"/>
      </w:r>
      <w:r>
        <w:instrText xml:space="preserve"> PAGEREF _Toc535835199 \h </w:instrText>
      </w:r>
      <w:r>
        <w:fldChar w:fldCharType="separate"/>
      </w:r>
      <w:r w:rsidR="00BF17DE">
        <w:t>20</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4.1</w:t>
      </w:r>
      <w:r>
        <w:rPr>
          <w:rFonts w:asciiTheme="minorHAnsi" w:eastAsiaTheme="minorEastAsia" w:hAnsiTheme="minorHAnsi" w:cstheme="minorBidi"/>
          <w:sz w:val="22"/>
          <w:szCs w:val="22"/>
          <w:lang w:val="de-CH" w:eastAsia="de-CH"/>
        </w:rPr>
        <w:tab/>
      </w:r>
      <w:r>
        <w:t>Pyranometer</w:t>
      </w:r>
      <w:r>
        <w:tab/>
      </w:r>
      <w:r>
        <w:fldChar w:fldCharType="begin"/>
      </w:r>
      <w:r>
        <w:instrText xml:space="preserve"> PAGEREF _Toc535835200 \h </w:instrText>
      </w:r>
      <w:r>
        <w:fldChar w:fldCharType="separate"/>
      </w:r>
      <w:r w:rsidR="00BF17DE">
        <w:t>20</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rsidRPr="006976FC">
        <w:rPr>
          <w:lang w:val="de-CH"/>
        </w:rPr>
        <w:t>4.2</w:t>
      </w:r>
      <w:r>
        <w:rPr>
          <w:rFonts w:asciiTheme="minorHAnsi" w:eastAsiaTheme="minorEastAsia" w:hAnsiTheme="minorHAnsi" w:cstheme="minorBidi"/>
          <w:sz w:val="22"/>
          <w:szCs w:val="22"/>
          <w:lang w:val="de-CH" w:eastAsia="de-CH"/>
        </w:rPr>
        <w:tab/>
      </w:r>
      <w:r w:rsidRPr="006976FC">
        <w:rPr>
          <w:lang w:val="de-CH"/>
        </w:rPr>
        <w:t>Pyrheliometer</w:t>
      </w:r>
      <w:r>
        <w:tab/>
      </w:r>
      <w:r>
        <w:fldChar w:fldCharType="begin"/>
      </w:r>
      <w:r>
        <w:instrText xml:space="preserve"> PAGEREF _Toc535835201 \h </w:instrText>
      </w:r>
      <w:r>
        <w:fldChar w:fldCharType="separate"/>
      </w:r>
      <w:r w:rsidR="00BF17DE">
        <w:t>21</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4.3</w:t>
      </w:r>
      <w:r>
        <w:rPr>
          <w:rFonts w:asciiTheme="minorHAnsi" w:eastAsiaTheme="minorEastAsia" w:hAnsiTheme="minorHAnsi" w:cstheme="minorBidi"/>
          <w:sz w:val="22"/>
          <w:szCs w:val="22"/>
          <w:lang w:val="de-CH" w:eastAsia="de-CH"/>
        </w:rPr>
        <w:tab/>
      </w:r>
      <w:r>
        <w:t>Messung der direktnormalen Sonnenstrahlung</w:t>
      </w:r>
      <w:r>
        <w:tab/>
      </w:r>
      <w:r>
        <w:fldChar w:fldCharType="begin"/>
      </w:r>
      <w:r>
        <w:instrText xml:space="preserve"> PAGEREF _Toc535835202 \h </w:instrText>
      </w:r>
      <w:r>
        <w:fldChar w:fldCharType="separate"/>
      </w:r>
      <w:r w:rsidR="00BF17DE">
        <w:t>21</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4.4</w:t>
      </w:r>
      <w:r>
        <w:rPr>
          <w:rFonts w:asciiTheme="minorHAnsi" w:eastAsiaTheme="minorEastAsia" w:hAnsiTheme="minorHAnsi" w:cstheme="minorBidi"/>
          <w:sz w:val="22"/>
          <w:szCs w:val="22"/>
          <w:lang w:val="de-CH" w:eastAsia="de-CH"/>
        </w:rPr>
        <w:tab/>
      </w:r>
      <w:r>
        <w:t>Messung der globalen Sonnenstrahlung</w:t>
      </w:r>
      <w:r>
        <w:tab/>
      </w:r>
      <w:r>
        <w:fldChar w:fldCharType="begin"/>
      </w:r>
      <w:r>
        <w:instrText xml:space="preserve"> PAGEREF _Toc535835203 \h </w:instrText>
      </w:r>
      <w:r>
        <w:fldChar w:fldCharType="separate"/>
      </w:r>
      <w:r w:rsidR="00BF17DE">
        <w:t>21</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4.5</w:t>
      </w:r>
      <w:r>
        <w:rPr>
          <w:rFonts w:asciiTheme="minorHAnsi" w:eastAsiaTheme="minorEastAsia" w:hAnsiTheme="minorHAnsi" w:cstheme="minorBidi"/>
          <w:sz w:val="22"/>
          <w:szCs w:val="22"/>
          <w:lang w:val="de-CH" w:eastAsia="de-CH"/>
        </w:rPr>
        <w:tab/>
      </w:r>
      <w:r>
        <w:t>Messung der diffusen Sonnenstrahlung</w:t>
      </w:r>
      <w:r>
        <w:tab/>
      </w:r>
      <w:r>
        <w:fldChar w:fldCharType="begin"/>
      </w:r>
      <w:r>
        <w:instrText xml:space="preserve"> PAGEREF _Toc535835204 \h </w:instrText>
      </w:r>
      <w:r>
        <w:fldChar w:fldCharType="separate"/>
      </w:r>
      <w:r w:rsidR="00BF17DE">
        <w:t>22</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4.6</w:t>
      </w:r>
      <w:r>
        <w:rPr>
          <w:rFonts w:asciiTheme="minorHAnsi" w:eastAsiaTheme="minorEastAsia" w:hAnsiTheme="minorHAnsi" w:cstheme="minorBidi"/>
          <w:sz w:val="22"/>
          <w:szCs w:val="22"/>
          <w:lang w:val="de-CH" w:eastAsia="de-CH"/>
        </w:rPr>
        <w:tab/>
      </w:r>
      <w:r>
        <w:t xml:space="preserve">DNI und </w:t>
      </w:r>
      <w:r w:rsidRPr="00FE1F89">
        <w:rPr>
          <w:iCs/>
        </w:rPr>
        <w:t>zirkumsolare</w:t>
      </w:r>
      <w:r>
        <w:t xml:space="preserve"> Sonnenstrahlung</w:t>
      </w:r>
      <w:r>
        <w:tab/>
      </w:r>
      <w:r>
        <w:fldChar w:fldCharType="begin"/>
      </w:r>
      <w:r>
        <w:instrText xml:space="preserve"> PAGEREF _Toc535835205 \h </w:instrText>
      </w:r>
      <w:r>
        <w:fldChar w:fldCharType="separate"/>
      </w:r>
      <w:r w:rsidR="00BF17DE">
        <w:t>22</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5</w:t>
      </w:r>
      <w:r>
        <w:rPr>
          <w:rFonts w:asciiTheme="minorHAnsi" w:eastAsiaTheme="minorEastAsia" w:hAnsiTheme="minorHAnsi" w:cstheme="minorBidi"/>
          <w:b w:val="0"/>
          <w:sz w:val="22"/>
          <w:szCs w:val="22"/>
          <w:lang w:val="de-CH" w:eastAsia="de-CH"/>
        </w:rPr>
        <w:tab/>
      </w:r>
      <w:r w:rsidRPr="00FE1F89">
        <w:rPr>
          <w:color w:val="000000" w:themeColor="text1"/>
        </w:rPr>
        <w:t>Sky</w:t>
      </w:r>
      <w:r>
        <w:t xml:space="preserve"> Cameras - Stand der Technik</w:t>
      </w:r>
      <w:r>
        <w:tab/>
      </w:r>
      <w:r>
        <w:fldChar w:fldCharType="begin"/>
      </w:r>
      <w:r>
        <w:instrText xml:space="preserve"> PAGEREF _Toc535835206 \h </w:instrText>
      </w:r>
      <w:r>
        <w:fldChar w:fldCharType="separate"/>
      </w:r>
      <w:r w:rsidR="00BF17DE">
        <w:t>23</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6</w:t>
      </w:r>
      <w:r>
        <w:rPr>
          <w:rFonts w:asciiTheme="minorHAnsi" w:eastAsiaTheme="minorEastAsia" w:hAnsiTheme="minorHAnsi" w:cstheme="minorBidi"/>
          <w:b w:val="0"/>
          <w:sz w:val="22"/>
          <w:szCs w:val="22"/>
          <w:lang w:val="de-CH" w:eastAsia="de-CH"/>
        </w:rPr>
        <w:tab/>
      </w:r>
      <w:r>
        <w:t>Übersicht solarer Vorhersage Methoden</w:t>
      </w:r>
      <w:r>
        <w:tab/>
      </w:r>
      <w:r>
        <w:fldChar w:fldCharType="begin"/>
      </w:r>
      <w:r>
        <w:instrText xml:space="preserve"> PAGEREF _Toc535835207 \h </w:instrText>
      </w:r>
      <w:r>
        <w:fldChar w:fldCharType="separate"/>
      </w:r>
      <w:r w:rsidR="00BF17DE">
        <w:t>26</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6.1</w:t>
      </w:r>
      <w:r>
        <w:rPr>
          <w:rFonts w:asciiTheme="minorHAnsi" w:eastAsiaTheme="minorEastAsia" w:hAnsiTheme="minorHAnsi" w:cstheme="minorBidi"/>
          <w:sz w:val="22"/>
          <w:szCs w:val="22"/>
          <w:lang w:val="de-CH" w:eastAsia="de-CH"/>
        </w:rPr>
        <w:tab/>
      </w:r>
      <w:r>
        <w:t>Klassifikation solarer Vorhersage Methoden</w:t>
      </w:r>
      <w:r>
        <w:tab/>
      </w:r>
      <w:r>
        <w:fldChar w:fldCharType="begin"/>
      </w:r>
      <w:r>
        <w:instrText xml:space="preserve"> PAGEREF _Toc535835208 \h </w:instrText>
      </w:r>
      <w:r>
        <w:fldChar w:fldCharType="separate"/>
      </w:r>
      <w:r w:rsidR="00BF17DE">
        <w:t>27</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7</w:t>
      </w:r>
      <w:r>
        <w:rPr>
          <w:rFonts w:asciiTheme="minorHAnsi" w:eastAsiaTheme="minorEastAsia" w:hAnsiTheme="minorHAnsi" w:cstheme="minorBidi"/>
          <w:b w:val="0"/>
          <w:sz w:val="22"/>
          <w:szCs w:val="22"/>
          <w:lang w:val="de-CH" w:eastAsia="de-CH"/>
        </w:rPr>
        <w:tab/>
      </w:r>
      <w:r>
        <w:t>Sky Cameras und HDR - Fotografie</w:t>
      </w:r>
      <w:r>
        <w:tab/>
      </w:r>
      <w:r>
        <w:fldChar w:fldCharType="begin"/>
      </w:r>
      <w:r>
        <w:instrText xml:space="preserve"> PAGEREF _Toc535835209 \h </w:instrText>
      </w:r>
      <w:r>
        <w:fldChar w:fldCharType="separate"/>
      </w:r>
      <w:r w:rsidR="00BF17DE">
        <w:t>28</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7.1</w:t>
      </w:r>
      <w:r>
        <w:rPr>
          <w:rFonts w:asciiTheme="minorHAnsi" w:eastAsiaTheme="minorEastAsia" w:hAnsiTheme="minorHAnsi" w:cstheme="minorBidi"/>
          <w:sz w:val="22"/>
          <w:szCs w:val="22"/>
          <w:lang w:val="de-CH" w:eastAsia="de-CH"/>
        </w:rPr>
        <w:tab/>
      </w:r>
      <w:r>
        <w:t>Leuchtdichte</w:t>
      </w:r>
      <w:r>
        <w:tab/>
      </w:r>
      <w:r>
        <w:fldChar w:fldCharType="begin"/>
      </w:r>
      <w:r>
        <w:instrText xml:space="preserve"> PAGEREF _Toc535835210 \h </w:instrText>
      </w:r>
      <w:r>
        <w:fldChar w:fldCharType="separate"/>
      </w:r>
      <w:r w:rsidR="00BF17DE">
        <w:t>28</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7.2</w:t>
      </w:r>
      <w:r>
        <w:rPr>
          <w:rFonts w:asciiTheme="minorHAnsi" w:eastAsiaTheme="minorEastAsia" w:hAnsiTheme="minorHAnsi" w:cstheme="minorBidi"/>
          <w:sz w:val="22"/>
          <w:szCs w:val="22"/>
          <w:lang w:val="de-CH" w:eastAsia="de-CH"/>
        </w:rPr>
        <w:tab/>
      </w:r>
      <w:r>
        <w:t>Dynamikbereich</w:t>
      </w:r>
      <w:r>
        <w:tab/>
      </w:r>
      <w:r>
        <w:fldChar w:fldCharType="begin"/>
      </w:r>
      <w:r>
        <w:instrText xml:space="preserve"> PAGEREF _Toc535835211 \h </w:instrText>
      </w:r>
      <w:r>
        <w:fldChar w:fldCharType="separate"/>
      </w:r>
      <w:r w:rsidR="00BF17DE">
        <w:t>29</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7.3</w:t>
      </w:r>
      <w:r>
        <w:rPr>
          <w:rFonts w:asciiTheme="minorHAnsi" w:eastAsiaTheme="minorEastAsia" w:hAnsiTheme="minorHAnsi" w:cstheme="minorBidi"/>
          <w:sz w:val="22"/>
          <w:szCs w:val="22"/>
          <w:lang w:val="de-CH" w:eastAsia="de-CH"/>
        </w:rPr>
        <w:tab/>
      </w:r>
      <w:r>
        <w:t>HDR – High Dynamic Range Fotografie</w:t>
      </w:r>
      <w:r>
        <w:tab/>
      </w:r>
      <w:r>
        <w:fldChar w:fldCharType="begin"/>
      </w:r>
      <w:r>
        <w:instrText xml:space="preserve"> PAGEREF _Toc535835212 \h </w:instrText>
      </w:r>
      <w:r>
        <w:fldChar w:fldCharType="separate"/>
      </w:r>
      <w:r w:rsidR="00BF17DE">
        <w:t>30</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7.4</w:t>
      </w:r>
      <w:r>
        <w:rPr>
          <w:rFonts w:asciiTheme="minorHAnsi" w:eastAsiaTheme="minorEastAsia" w:hAnsiTheme="minorHAnsi" w:cstheme="minorBidi"/>
          <w:sz w:val="22"/>
          <w:szCs w:val="22"/>
          <w:lang w:val="de-CH" w:eastAsia="de-CH"/>
        </w:rPr>
        <w:tab/>
      </w:r>
      <w:r>
        <w:t>RAW vs. JPEG</w:t>
      </w:r>
      <w:r>
        <w:tab/>
      </w:r>
      <w:r>
        <w:fldChar w:fldCharType="begin"/>
      </w:r>
      <w:r>
        <w:instrText xml:space="preserve"> PAGEREF _Toc535835213 \h </w:instrText>
      </w:r>
      <w:r>
        <w:fldChar w:fldCharType="separate"/>
      </w:r>
      <w:r w:rsidR="00BF17DE">
        <w:t>33</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8</w:t>
      </w:r>
      <w:r>
        <w:rPr>
          <w:rFonts w:asciiTheme="minorHAnsi" w:eastAsiaTheme="minorEastAsia" w:hAnsiTheme="minorHAnsi" w:cstheme="minorBidi"/>
          <w:b w:val="0"/>
          <w:sz w:val="22"/>
          <w:szCs w:val="22"/>
          <w:lang w:val="de-CH" w:eastAsia="de-CH"/>
        </w:rPr>
        <w:tab/>
      </w:r>
      <w:r>
        <w:t>Konzept der Vorhersage</w:t>
      </w:r>
      <w:r>
        <w:tab/>
      </w:r>
      <w:r>
        <w:fldChar w:fldCharType="begin"/>
      </w:r>
      <w:r>
        <w:instrText xml:space="preserve"> PAGEREF _Toc535835214 \h </w:instrText>
      </w:r>
      <w:r>
        <w:fldChar w:fldCharType="separate"/>
      </w:r>
      <w:r w:rsidR="00BF17DE">
        <w:t>34</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lastRenderedPageBreak/>
        <w:t>9</w:t>
      </w:r>
      <w:r>
        <w:rPr>
          <w:rFonts w:asciiTheme="minorHAnsi" w:eastAsiaTheme="minorEastAsia" w:hAnsiTheme="minorHAnsi" w:cstheme="minorBidi"/>
          <w:b w:val="0"/>
          <w:sz w:val="22"/>
          <w:szCs w:val="22"/>
          <w:lang w:val="de-CH" w:eastAsia="de-CH"/>
        </w:rPr>
        <w:tab/>
      </w:r>
      <w:r>
        <w:t>ProSekKa Sky Camera</w:t>
      </w:r>
      <w:r>
        <w:tab/>
      </w:r>
      <w:r>
        <w:fldChar w:fldCharType="begin"/>
      </w:r>
      <w:r>
        <w:instrText xml:space="preserve"> PAGEREF _Toc535835215 \h </w:instrText>
      </w:r>
      <w:r>
        <w:fldChar w:fldCharType="separate"/>
      </w:r>
      <w:r w:rsidR="00BF17DE">
        <w:t>36</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9.1</w:t>
      </w:r>
      <w:r>
        <w:rPr>
          <w:rFonts w:asciiTheme="minorHAnsi" w:eastAsiaTheme="minorEastAsia" w:hAnsiTheme="minorHAnsi" w:cstheme="minorBidi"/>
          <w:sz w:val="22"/>
          <w:szCs w:val="22"/>
          <w:lang w:val="de-CH" w:eastAsia="de-CH"/>
        </w:rPr>
        <w:tab/>
      </w:r>
      <w:r>
        <w:t>Allgemeiner Aufbau der ProSekKa Sky Camera</w:t>
      </w:r>
      <w:r>
        <w:tab/>
      </w:r>
      <w:r>
        <w:fldChar w:fldCharType="begin"/>
      </w:r>
      <w:r>
        <w:instrText xml:space="preserve"> PAGEREF _Toc535835216 \h </w:instrText>
      </w:r>
      <w:r>
        <w:fldChar w:fldCharType="separate"/>
      </w:r>
      <w:r w:rsidR="00BF17DE">
        <w:t>36</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9.2</w:t>
      </w:r>
      <w:r>
        <w:rPr>
          <w:rFonts w:asciiTheme="minorHAnsi" w:eastAsiaTheme="minorEastAsia" w:hAnsiTheme="minorHAnsi" w:cstheme="minorBidi"/>
          <w:sz w:val="22"/>
          <w:szCs w:val="22"/>
          <w:lang w:val="de-CH" w:eastAsia="de-CH"/>
        </w:rPr>
        <w:tab/>
      </w:r>
      <w:r>
        <w:t>Ground Truth</w:t>
      </w:r>
      <w:r>
        <w:tab/>
      </w:r>
      <w:r>
        <w:fldChar w:fldCharType="begin"/>
      </w:r>
      <w:r>
        <w:instrText xml:space="preserve"> PAGEREF _Toc535835217 \h </w:instrText>
      </w:r>
      <w:r>
        <w:fldChar w:fldCharType="separate"/>
      </w:r>
      <w:r w:rsidR="00BF17DE">
        <w:t>37</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9.3</w:t>
      </w:r>
      <w:r>
        <w:rPr>
          <w:rFonts w:asciiTheme="minorHAnsi" w:eastAsiaTheme="minorEastAsia" w:hAnsiTheme="minorHAnsi" w:cstheme="minorBidi"/>
          <w:sz w:val="22"/>
          <w:szCs w:val="22"/>
          <w:lang w:val="de-CH" w:eastAsia="de-CH"/>
        </w:rPr>
        <w:tab/>
      </w:r>
      <w:r>
        <w:t>Datensätze</w:t>
      </w:r>
      <w:r>
        <w:tab/>
      </w:r>
      <w:r>
        <w:fldChar w:fldCharType="begin"/>
      </w:r>
      <w:r>
        <w:instrText xml:space="preserve"> PAGEREF _Toc535835218 \h </w:instrText>
      </w:r>
      <w:r>
        <w:fldChar w:fldCharType="separate"/>
      </w:r>
      <w:r w:rsidR="00BF17DE">
        <w:t>39</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10</w:t>
      </w:r>
      <w:r>
        <w:rPr>
          <w:rFonts w:asciiTheme="minorHAnsi" w:eastAsiaTheme="minorEastAsia" w:hAnsiTheme="minorHAnsi" w:cstheme="minorBidi"/>
          <w:b w:val="0"/>
          <w:sz w:val="22"/>
          <w:szCs w:val="22"/>
          <w:lang w:val="de-CH" w:eastAsia="de-CH"/>
        </w:rPr>
        <w:tab/>
      </w:r>
      <w:r>
        <w:t>Hardware</w:t>
      </w:r>
      <w:r>
        <w:tab/>
      </w:r>
      <w:r>
        <w:fldChar w:fldCharType="begin"/>
      </w:r>
      <w:r>
        <w:instrText xml:space="preserve"> PAGEREF _Toc535835219 \h </w:instrText>
      </w:r>
      <w:r>
        <w:fldChar w:fldCharType="separate"/>
      </w:r>
      <w:r w:rsidR="00BF17DE">
        <w:t>40</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10.1</w:t>
      </w:r>
      <w:r>
        <w:rPr>
          <w:rFonts w:asciiTheme="minorHAnsi" w:eastAsiaTheme="minorEastAsia" w:hAnsiTheme="minorHAnsi" w:cstheme="minorBidi"/>
          <w:sz w:val="22"/>
          <w:szCs w:val="22"/>
          <w:lang w:val="de-CH" w:eastAsia="de-CH"/>
        </w:rPr>
        <w:tab/>
      </w:r>
      <w:r>
        <w:t>Kameragehäuse</w:t>
      </w:r>
      <w:r>
        <w:tab/>
      </w:r>
      <w:r>
        <w:fldChar w:fldCharType="begin"/>
      </w:r>
      <w:r>
        <w:instrText xml:space="preserve"> PAGEREF _Toc535835220 \h </w:instrText>
      </w:r>
      <w:r>
        <w:fldChar w:fldCharType="separate"/>
      </w:r>
      <w:r w:rsidR="00BF17DE">
        <w:t>40</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10.2</w:t>
      </w:r>
      <w:r>
        <w:rPr>
          <w:rFonts w:asciiTheme="minorHAnsi" w:eastAsiaTheme="minorEastAsia" w:hAnsiTheme="minorHAnsi" w:cstheme="minorBidi"/>
          <w:sz w:val="22"/>
          <w:szCs w:val="22"/>
          <w:lang w:val="de-CH" w:eastAsia="de-CH"/>
        </w:rPr>
        <w:tab/>
      </w:r>
      <w:r>
        <w:t>Sensoren</w:t>
      </w:r>
      <w:r>
        <w:tab/>
      </w:r>
      <w:r>
        <w:fldChar w:fldCharType="begin"/>
      </w:r>
      <w:r>
        <w:instrText xml:space="preserve"> PAGEREF _Toc535835221 \h </w:instrText>
      </w:r>
      <w:r>
        <w:fldChar w:fldCharType="separate"/>
      </w:r>
      <w:r w:rsidR="00BF17DE">
        <w:t>41</w:t>
      </w:r>
      <w:r>
        <w:fldChar w:fldCharType="end"/>
      </w:r>
    </w:p>
    <w:p w:rsidR="006976FC" w:rsidRDefault="006976FC">
      <w:pPr>
        <w:pStyle w:val="Verzeichnis3"/>
        <w:rPr>
          <w:rFonts w:asciiTheme="minorHAnsi" w:eastAsiaTheme="minorEastAsia" w:hAnsiTheme="minorHAnsi" w:cstheme="minorBidi"/>
          <w:sz w:val="22"/>
          <w:szCs w:val="22"/>
          <w:lang w:val="de-CH" w:eastAsia="de-CH"/>
        </w:rPr>
      </w:pPr>
      <w:r>
        <w:t>10.2.1</w:t>
      </w:r>
      <w:r>
        <w:rPr>
          <w:rFonts w:asciiTheme="minorHAnsi" w:eastAsiaTheme="minorEastAsia" w:hAnsiTheme="minorHAnsi" w:cstheme="minorBidi"/>
          <w:sz w:val="22"/>
          <w:szCs w:val="22"/>
          <w:lang w:val="de-CH" w:eastAsia="de-CH"/>
        </w:rPr>
        <w:tab/>
      </w:r>
      <w:r>
        <w:t>Kontaktloses Infrarotthermometer MLX90614</w:t>
      </w:r>
      <w:r>
        <w:tab/>
      </w:r>
      <w:r>
        <w:fldChar w:fldCharType="begin"/>
      </w:r>
      <w:r>
        <w:instrText xml:space="preserve"> PAGEREF _Toc535835222 \h </w:instrText>
      </w:r>
      <w:r>
        <w:fldChar w:fldCharType="separate"/>
      </w:r>
      <w:r w:rsidR="00BF17DE">
        <w:t>42</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10.3</w:t>
      </w:r>
      <w:r>
        <w:rPr>
          <w:rFonts w:asciiTheme="minorHAnsi" w:eastAsiaTheme="minorEastAsia" w:hAnsiTheme="minorHAnsi" w:cstheme="minorBidi"/>
          <w:sz w:val="22"/>
          <w:szCs w:val="22"/>
          <w:lang w:val="de-CH" w:eastAsia="de-CH"/>
        </w:rPr>
        <w:tab/>
      </w:r>
      <w:r>
        <w:t>Kameradom Heizung</w:t>
      </w:r>
      <w:r>
        <w:tab/>
      </w:r>
      <w:r>
        <w:fldChar w:fldCharType="begin"/>
      </w:r>
      <w:r>
        <w:instrText xml:space="preserve"> PAGEREF _Toc535835223 \h </w:instrText>
      </w:r>
      <w:r>
        <w:fldChar w:fldCharType="separate"/>
      </w:r>
      <w:r w:rsidR="00BF17DE">
        <w:t>43</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10.4</w:t>
      </w:r>
      <w:r>
        <w:rPr>
          <w:rFonts w:asciiTheme="minorHAnsi" w:eastAsiaTheme="minorEastAsia" w:hAnsiTheme="minorHAnsi" w:cstheme="minorBidi"/>
          <w:sz w:val="22"/>
          <w:szCs w:val="22"/>
          <w:lang w:val="de-CH" w:eastAsia="de-CH"/>
        </w:rPr>
        <w:tab/>
      </w:r>
      <w:r>
        <w:t>Entfeuchtungsanlage</w:t>
      </w:r>
      <w:r>
        <w:tab/>
      </w:r>
      <w:r>
        <w:fldChar w:fldCharType="begin"/>
      </w:r>
      <w:r>
        <w:instrText xml:space="preserve"> PAGEREF _Toc535835224 \h </w:instrText>
      </w:r>
      <w:r>
        <w:fldChar w:fldCharType="separate"/>
      </w:r>
      <w:r w:rsidR="00BF17DE">
        <w:t>43</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11</w:t>
      </w:r>
      <w:r>
        <w:rPr>
          <w:rFonts w:asciiTheme="minorHAnsi" w:eastAsiaTheme="minorEastAsia" w:hAnsiTheme="minorHAnsi" w:cstheme="minorBidi"/>
          <w:b w:val="0"/>
          <w:sz w:val="22"/>
          <w:szCs w:val="22"/>
          <w:lang w:val="de-CH" w:eastAsia="de-CH"/>
        </w:rPr>
        <w:tab/>
      </w:r>
      <w:r>
        <w:t>Software und Algorithmen</w:t>
      </w:r>
      <w:r>
        <w:tab/>
      </w:r>
      <w:r>
        <w:fldChar w:fldCharType="begin"/>
      </w:r>
      <w:r>
        <w:instrText xml:space="preserve"> PAGEREF _Toc535835225 \h </w:instrText>
      </w:r>
      <w:r>
        <w:fldChar w:fldCharType="separate"/>
      </w:r>
      <w:r w:rsidR="00BF17DE">
        <w:t>46</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11.1</w:t>
      </w:r>
      <w:r>
        <w:rPr>
          <w:rFonts w:asciiTheme="minorHAnsi" w:eastAsiaTheme="minorEastAsia" w:hAnsiTheme="minorHAnsi" w:cstheme="minorBidi"/>
          <w:sz w:val="22"/>
          <w:szCs w:val="22"/>
          <w:lang w:val="de-CH" w:eastAsia="de-CH"/>
        </w:rPr>
        <w:tab/>
      </w:r>
      <w:r>
        <w:t>Verzeichnisstruktur der Kamerasteuerung</w:t>
      </w:r>
      <w:r>
        <w:tab/>
      </w:r>
      <w:r>
        <w:fldChar w:fldCharType="begin"/>
      </w:r>
      <w:r>
        <w:instrText xml:space="preserve"> PAGEREF _Toc535835226 \h </w:instrText>
      </w:r>
      <w:r>
        <w:fldChar w:fldCharType="separate"/>
      </w:r>
      <w:r w:rsidR="00BF17DE">
        <w:t>46</w:t>
      </w:r>
      <w:r>
        <w:fldChar w:fldCharType="end"/>
      </w:r>
    </w:p>
    <w:p w:rsidR="006976FC" w:rsidRDefault="006976FC">
      <w:pPr>
        <w:pStyle w:val="Verzeichnis3"/>
        <w:rPr>
          <w:rFonts w:asciiTheme="minorHAnsi" w:eastAsiaTheme="minorEastAsia" w:hAnsiTheme="minorHAnsi" w:cstheme="minorBidi"/>
          <w:sz w:val="22"/>
          <w:szCs w:val="22"/>
          <w:lang w:val="de-CH" w:eastAsia="de-CH"/>
        </w:rPr>
      </w:pPr>
      <w:r>
        <w:t>11.1.1</w:t>
      </w:r>
      <w:r>
        <w:rPr>
          <w:rFonts w:asciiTheme="minorHAnsi" w:eastAsiaTheme="minorEastAsia" w:hAnsiTheme="minorHAnsi" w:cstheme="minorBidi"/>
          <w:sz w:val="22"/>
          <w:szCs w:val="22"/>
          <w:lang w:val="de-CH" w:eastAsia="de-CH"/>
        </w:rPr>
        <w:tab/>
      </w:r>
      <w:r>
        <w:t>Kamerasteuerung mittels Cronjobs</w:t>
      </w:r>
      <w:r>
        <w:tab/>
      </w:r>
      <w:r>
        <w:fldChar w:fldCharType="begin"/>
      </w:r>
      <w:r>
        <w:instrText xml:space="preserve"> PAGEREF _Toc535835227 \h </w:instrText>
      </w:r>
      <w:r>
        <w:fldChar w:fldCharType="separate"/>
      </w:r>
      <w:r w:rsidR="00BF17DE">
        <w:t>47</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11.2</w:t>
      </w:r>
      <w:r>
        <w:rPr>
          <w:rFonts w:asciiTheme="minorHAnsi" w:eastAsiaTheme="minorEastAsia" w:hAnsiTheme="minorHAnsi" w:cstheme="minorBidi"/>
          <w:sz w:val="22"/>
          <w:szCs w:val="22"/>
          <w:lang w:val="de-CH" w:eastAsia="de-CH"/>
        </w:rPr>
        <w:tab/>
      </w:r>
      <w:r>
        <w:t>Software zur Himmelsfotografie</w:t>
      </w:r>
      <w:r>
        <w:tab/>
      </w:r>
      <w:r>
        <w:fldChar w:fldCharType="begin"/>
      </w:r>
      <w:r>
        <w:instrText xml:space="preserve"> PAGEREF _Toc535835228 \h </w:instrText>
      </w:r>
      <w:r>
        <w:fldChar w:fldCharType="separate"/>
      </w:r>
      <w:r w:rsidR="00BF17DE">
        <w:t>48</w:t>
      </w:r>
      <w:r>
        <w:fldChar w:fldCharType="end"/>
      </w:r>
    </w:p>
    <w:p w:rsidR="006976FC" w:rsidRDefault="006976FC">
      <w:pPr>
        <w:pStyle w:val="Verzeichnis3"/>
        <w:rPr>
          <w:rFonts w:asciiTheme="minorHAnsi" w:eastAsiaTheme="minorEastAsia" w:hAnsiTheme="minorHAnsi" w:cstheme="minorBidi"/>
          <w:sz w:val="22"/>
          <w:szCs w:val="22"/>
          <w:lang w:val="de-CH" w:eastAsia="de-CH"/>
        </w:rPr>
      </w:pPr>
      <w:r>
        <w:t>11.2.1</w:t>
      </w:r>
      <w:r>
        <w:rPr>
          <w:rFonts w:asciiTheme="minorHAnsi" w:eastAsiaTheme="minorEastAsia" w:hAnsiTheme="minorHAnsi" w:cstheme="minorBidi"/>
          <w:sz w:val="22"/>
          <w:szCs w:val="22"/>
          <w:lang w:val="de-CH" w:eastAsia="de-CH"/>
        </w:rPr>
        <w:tab/>
      </w:r>
      <w:r>
        <w:t>Softwareversionen 1 und 2 der Himmelsfotografie</w:t>
      </w:r>
      <w:r>
        <w:tab/>
      </w:r>
      <w:r>
        <w:fldChar w:fldCharType="begin"/>
      </w:r>
      <w:r>
        <w:instrText xml:space="preserve"> PAGEREF _Toc535835229 \h </w:instrText>
      </w:r>
      <w:r>
        <w:fldChar w:fldCharType="separate"/>
      </w:r>
      <w:r w:rsidR="00BF17DE">
        <w:t>48</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11.3</w:t>
      </w:r>
      <w:r>
        <w:rPr>
          <w:rFonts w:asciiTheme="minorHAnsi" w:eastAsiaTheme="minorEastAsia" w:hAnsiTheme="minorHAnsi" w:cstheme="minorBidi"/>
          <w:sz w:val="22"/>
          <w:szCs w:val="22"/>
          <w:lang w:val="de-CH" w:eastAsia="de-CH"/>
        </w:rPr>
        <w:tab/>
      </w:r>
      <w:r>
        <w:t>Organisation der Bilddateiablage</w:t>
      </w:r>
      <w:r>
        <w:tab/>
      </w:r>
      <w:r>
        <w:fldChar w:fldCharType="begin"/>
      </w:r>
      <w:r>
        <w:instrText xml:space="preserve"> PAGEREF _Toc535835230 \h </w:instrText>
      </w:r>
      <w:r>
        <w:fldChar w:fldCharType="separate"/>
      </w:r>
      <w:r w:rsidR="00BF17DE">
        <w:t>54</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11.4</w:t>
      </w:r>
      <w:r>
        <w:rPr>
          <w:rFonts w:asciiTheme="minorHAnsi" w:eastAsiaTheme="minorEastAsia" w:hAnsiTheme="minorHAnsi" w:cstheme="minorBidi"/>
          <w:sz w:val="22"/>
          <w:szCs w:val="22"/>
          <w:lang w:val="de-CH" w:eastAsia="de-CH"/>
        </w:rPr>
        <w:tab/>
      </w:r>
      <w:r>
        <w:t>Postprocessing</w:t>
      </w:r>
      <w:r>
        <w:tab/>
      </w:r>
      <w:r>
        <w:fldChar w:fldCharType="begin"/>
      </w:r>
      <w:r>
        <w:instrText xml:space="preserve"> PAGEREF _Toc535835231 \h </w:instrText>
      </w:r>
      <w:r>
        <w:fldChar w:fldCharType="separate"/>
      </w:r>
      <w:r w:rsidR="00BF17DE">
        <w:t>55</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11.5</w:t>
      </w:r>
      <w:r>
        <w:rPr>
          <w:rFonts w:asciiTheme="minorHAnsi" w:eastAsiaTheme="minorEastAsia" w:hAnsiTheme="minorHAnsi" w:cstheme="minorBidi"/>
          <w:sz w:val="22"/>
          <w:szCs w:val="22"/>
          <w:lang w:val="de-CH" w:eastAsia="de-CH"/>
        </w:rPr>
        <w:tab/>
      </w:r>
      <w:r>
        <w:t>Evaluation geeigneter Tage mittels Wetterdaten</w:t>
      </w:r>
      <w:r>
        <w:tab/>
      </w:r>
      <w:r>
        <w:fldChar w:fldCharType="begin"/>
      </w:r>
      <w:r>
        <w:instrText xml:space="preserve"> PAGEREF _Toc535835232 \h </w:instrText>
      </w:r>
      <w:r>
        <w:fldChar w:fldCharType="separate"/>
      </w:r>
      <w:r w:rsidR="00BF17DE">
        <w:t>58</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11.6</w:t>
      </w:r>
      <w:r>
        <w:rPr>
          <w:rFonts w:asciiTheme="minorHAnsi" w:eastAsiaTheme="minorEastAsia" w:hAnsiTheme="minorHAnsi" w:cstheme="minorBidi"/>
          <w:sz w:val="22"/>
          <w:szCs w:val="22"/>
          <w:lang w:val="de-CH" w:eastAsia="de-CH"/>
        </w:rPr>
        <w:tab/>
      </w:r>
      <w:r>
        <w:t>Software zur Wolkendetektion</w:t>
      </w:r>
      <w:r>
        <w:tab/>
      </w:r>
      <w:r>
        <w:fldChar w:fldCharType="begin"/>
      </w:r>
      <w:r>
        <w:instrText xml:space="preserve"> PAGEREF _Toc535835233 \h </w:instrText>
      </w:r>
      <w:r>
        <w:fldChar w:fldCharType="separate"/>
      </w:r>
      <w:r w:rsidR="00BF17DE">
        <w:t>59</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11.7</w:t>
      </w:r>
      <w:r>
        <w:rPr>
          <w:rFonts w:asciiTheme="minorHAnsi" w:eastAsiaTheme="minorEastAsia" w:hAnsiTheme="minorHAnsi" w:cstheme="minorBidi"/>
          <w:sz w:val="22"/>
          <w:szCs w:val="22"/>
          <w:lang w:val="de-CH" w:eastAsia="de-CH"/>
        </w:rPr>
        <w:tab/>
      </w:r>
      <w:r>
        <w:t>Segmentierung</w:t>
      </w:r>
      <w:r>
        <w:tab/>
      </w:r>
      <w:r>
        <w:fldChar w:fldCharType="begin"/>
      </w:r>
      <w:r>
        <w:instrText xml:space="preserve"> PAGEREF _Toc535835234 \h </w:instrText>
      </w:r>
      <w:r>
        <w:fldChar w:fldCharType="separate"/>
      </w:r>
      <w:r w:rsidR="00BF17DE">
        <w:t>59</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11.8</w:t>
      </w:r>
      <w:r>
        <w:rPr>
          <w:rFonts w:asciiTheme="minorHAnsi" w:eastAsiaTheme="minorEastAsia" w:hAnsiTheme="minorHAnsi" w:cstheme="minorBidi"/>
          <w:sz w:val="22"/>
          <w:szCs w:val="22"/>
          <w:lang w:val="de-CH" w:eastAsia="de-CH"/>
        </w:rPr>
        <w:tab/>
      </w:r>
      <w:r>
        <w:t>Implementation der Segmentierung</w:t>
      </w:r>
      <w:r>
        <w:tab/>
      </w:r>
      <w:r>
        <w:fldChar w:fldCharType="begin"/>
      </w:r>
      <w:r>
        <w:instrText xml:space="preserve"> PAGEREF _Toc535835235 \h </w:instrText>
      </w:r>
      <w:r>
        <w:fldChar w:fldCharType="separate"/>
      </w:r>
      <w:r w:rsidR="00BF17DE">
        <w:t>60</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11.9</w:t>
      </w:r>
      <w:r>
        <w:rPr>
          <w:rFonts w:asciiTheme="minorHAnsi" w:eastAsiaTheme="minorEastAsia" w:hAnsiTheme="minorHAnsi" w:cstheme="minorBidi"/>
          <w:sz w:val="22"/>
          <w:szCs w:val="22"/>
          <w:lang w:val="de-CH" w:eastAsia="de-CH"/>
        </w:rPr>
        <w:tab/>
      </w:r>
      <w:r>
        <w:t>Wolken Tracking</w:t>
      </w:r>
      <w:r>
        <w:tab/>
      </w:r>
      <w:r>
        <w:fldChar w:fldCharType="begin"/>
      </w:r>
      <w:r>
        <w:instrText xml:space="preserve"> PAGEREF _Toc535835236 \h </w:instrText>
      </w:r>
      <w:r>
        <w:fldChar w:fldCharType="separate"/>
      </w:r>
      <w:r w:rsidR="00BF17DE">
        <w:t>61</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11.10</w:t>
      </w:r>
      <w:r>
        <w:rPr>
          <w:rFonts w:asciiTheme="minorHAnsi" w:eastAsiaTheme="minorEastAsia" w:hAnsiTheme="minorHAnsi" w:cstheme="minorBidi"/>
          <w:sz w:val="22"/>
          <w:szCs w:val="22"/>
          <w:lang w:val="de-CH" w:eastAsia="de-CH"/>
        </w:rPr>
        <w:tab/>
      </w:r>
      <w:r>
        <w:t>Implementation des Wolken Trackings</w:t>
      </w:r>
      <w:r>
        <w:tab/>
      </w:r>
      <w:r>
        <w:fldChar w:fldCharType="begin"/>
      </w:r>
      <w:r>
        <w:instrText xml:space="preserve"> PAGEREF _Toc535835237 \h </w:instrText>
      </w:r>
      <w:r>
        <w:fldChar w:fldCharType="separate"/>
      </w:r>
      <w:r w:rsidR="00BF17DE">
        <w:t>61</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12</w:t>
      </w:r>
      <w:r>
        <w:rPr>
          <w:rFonts w:asciiTheme="minorHAnsi" w:eastAsiaTheme="minorEastAsia" w:hAnsiTheme="minorHAnsi" w:cstheme="minorBidi"/>
          <w:b w:val="0"/>
          <w:sz w:val="22"/>
          <w:szCs w:val="22"/>
          <w:lang w:val="de-CH" w:eastAsia="de-CH"/>
        </w:rPr>
        <w:tab/>
      </w:r>
      <w:r>
        <w:t>Schlussfolgerungen und Ausblick</w:t>
      </w:r>
      <w:r>
        <w:tab/>
      </w:r>
      <w:r>
        <w:fldChar w:fldCharType="begin"/>
      </w:r>
      <w:r>
        <w:instrText xml:space="preserve"> PAGEREF _Toc535835238 \h </w:instrText>
      </w:r>
      <w:r>
        <w:fldChar w:fldCharType="separate"/>
      </w:r>
      <w:r w:rsidR="00BF17DE">
        <w:t>63</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Anhang A:</w:t>
      </w:r>
      <w:r>
        <w:tab/>
      </w:r>
      <w:r>
        <w:fldChar w:fldCharType="begin"/>
      </w:r>
      <w:r>
        <w:instrText xml:space="preserve"> PAGEREF _Toc535835239 \h </w:instrText>
      </w:r>
      <w:r>
        <w:fldChar w:fldCharType="separate"/>
      </w:r>
      <w:r w:rsidR="00BF17DE">
        <w:t>64</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A.1 Literaturarbeiten</w:t>
      </w:r>
      <w:r>
        <w:tab/>
      </w:r>
      <w:r>
        <w:fldChar w:fldCharType="begin"/>
      </w:r>
      <w:r>
        <w:instrText xml:space="preserve"> PAGEREF _Toc535835240 \h </w:instrText>
      </w:r>
      <w:r>
        <w:fldChar w:fldCharType="separate"/>
      </w:r>
      <w:r w:rsidR="00BF17DE">
        <w:t>64</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A.2 Systementwicklungen</w:t>
      </w:r>
      <w:r>
        <w:tab/>
      </w:r>
      <w:r>
        <w:fldChar w:fldCharType="begin"/>
      </w:r>
      <w:r>
        <w:instrText xml:space="preserve"> PAGEREF _Toc535835241 \h </w:instrText>
      </w:r>
      <w:r>
        <w:fldChar w:fldCharType="separate"/>
      </w:r>
      <w:r w:rsidR="00BF17DE">
        <w:t>64</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Anhang B:</w:t>
      </w:r>
      <w:r>
        <w:tab/>
      </w:r>
      <w:r>
        <w:fldChar w:fldCharType="begin"/>
      </w:r>
      <w:r>
        <w:instrText xml:space="preserve"> PAGEREF _Toc535835242 \h </w:instrText>
      </w:r>
      <w:r>
        <w:fldChar w:fldCharType="separate"/>
      </w:r>
      <w:r w:rsidR="00BF17DE">
        <w:t>65</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Glossar</w:t>
      </w:r>
      <w:r>
        <w:tab/>
      </w:r>
      <w:r>
        <w:fldChar w:fldCharType="begin"/>
      </w:r>
      <w:r>
        <w:instrText xml:space="preserve"> PAGEREF _Toc535835243 \h </w:instrText>
      </w:r>
      <w:r>
        <w:fldChar w:fldCharType="separate"/>
      </w:r>
      <w:r w:rsidR="00BF17DE">
        <w:t>66</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rsidRPr="006976FC">
        <w:rPr>
          <w:lang w:val="de-CH"/>
        </w:rPr>
        <w:t>Quellenverzeichnis</w:t>
      </w:r>
      <w:r>
        <w:tab/>
      </w:r>
      <w:r>
        <w:fldChar w:fldCharType="begin"/>
      </w:r>
      <w:r>
        <w:instrText xml:space="preserve"> PAGEREF _Toc535835244 \h </w:instrText>
      </w:r>
      <w:r>
        <w:fldChar w:fldCharType="separate"/>
      </w:r>
      <w:r w:rsidR="00BF17DE">
        <w:t>67</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Stichwortverzeichnis</w:t>
      </w:r>
      <w:r>
        <w:tab/>
      </w:r>
      <w:r>
        <w:fldChar w:fldCharType="begin"/>
      </w:r>
      <w:r>
        <w:instrText xml:space="preserve"> PAGEREF _Toc535835245 \h </w:instrText>
      </w:r>
      <w:r>
        <w:fldChar w:fldCharType="separate"/>
      </w:r>
      <w:r w:rsidR="00BF17DE">
        <w:t>69</w:t>
      </w:r>
      <w:r>
        <w:fldChar w:fldCharType="end"/>
      </w:r>
    </w:p>
    <w:p w:rsidR="00284FA6" w:rsidRDefault="00284FA6">
      <w:pPr>
        <w:pStyle w:val="berschrift1"/>
        <w:numPr>
          <w:ilvl w:val="0"/>
          <w:numId w:val="0"/>
        </w:numPr>
      </w:pPr>
      <w:r>
        <w:rPr>
          <w:noProof/>
          <w:sz w:val="24"/>
        </w:rPr>
        <w:lastRenderedPageBreak/>
        <w:fldChar w:fldCharType="end"/>
      </w:r>
      <w:bookmarkStart w:id="7" w:name="_Toc535835186"/>
      <w:r>
        <w:t>Abbildungsverzeichnis</w:t>
      </w:r>
      <w:bookmarkEnd w:id="7"/>
    </w:p>
    <w:p w:rsidR="0018074A" w:rsidRDefault="00284FA6" w:rsidP="004A1725">
      <w:pPr>
        <w:pStyle w:val="Abbildungsverzeichnis"/>
        <w:rPr>
          <w:rFonts w:asciiTheme="minorHAnsi" w:eastAsiaTheme="minorEastAsia" w:hAnsiTheme="minorHAnsi" w:cstheme="minorBidi"/>
          <w:sz w:val="22"/>
          <w:szCs w:val="22"/>
          <w:lang w:val="de-CH" w:eastAsia="de-CH"/>
        </w:rPr>
      </w:pPr>
      <w:r>
        <w:fldChar w:fldCharType="begin"/>
      </w:r>
      <w:r>
        <w:instrText xml:space="preserve"> TOC \c "Abbildung" </w:instrText>
      </w:r>
      <w:r>
        <w:fldChar w:fldCharType="separate"/>
      </w:r>
      <w:r w:rsidR="0018074A">
        <w:t>Abbildung 1: Wolkentypen [2]</w:t>
      </w:r>
      <w:r w:rsidR="0018074A">
        <w:tab/>
      </w:r>
      <w:r w:rsidR="0018074A">
        <w:fldChar w:fldCharType="begin"/>
      </w:r>
      <w:r w:rsidR="0018074A">
        <w:instrText xml:space="preserve"> PAGEREF _Toc535768664 \h </w:instrText>
      </w:r>
      <w:r w:rsidR="0018074A">
        <w:fldChar w:fldCharType="separate"/>
      </w:r>
      <w:r w:rsidR="00BF17DE">
        <w:t>13</w:t>
      </w:r>
      <w:r w:rsidR="0018074A">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 Intensität der Sonnenstrahlung,  im Vergleich zur Emission eines idealen Schwarzen Körpers bei einer Temperatur von 5’900 K [10].</w:t>
      </w:r>
      <w:r>
        <w:tab/>
      </w:r>
      <w:r>
        <w:fldChar w:fldCharType="begin"/>
      </w:r>
      <w:r>
        <w:instrText xml:space="preserve"> PAGEREF _Toc535768665 \h </w:instrText>
      </w:r>
      <w:r>
        <w:fldChar w:fldCharType="separate"/>
      </w:r>
      <w:r w:rsidR="00BF17DE">
        <w:t>16</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 Komponenten der Solaren Strahlung [11, S. 61]</w:t>
      </w:r>
      <w:r>
        <w:tab/>
      </w:r>
      <w:r>
        <w:fldChar w:fldCharType="begin"/>
      </w:r>
      <w:r>
        <w:instrText xml:space="preserve"> PAGEREF _Toc535768666 \h </w:instrText>
      </w:r>
      <w:r>
        <w:fldChar w:fldCharType="separate"/>
      </w:r>
      <w:r w:rsidR="00BF17DE">
        <w:t>17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 Strahlungsbilanz der Erde Abb. 3.8 [12, S. 75]</w:t>
      </w:r>
      <w:r>
        <w:tab/>
      </w:r>
      <w:r>
        <w:fldChar w:fldCharType="begin"/>
      </w:r>
      <w:r>
        <w:instrText xml:space="preserve"> PAGEREF _Toc535768667 \h </w:instrText>
      </w:r>
      <w:r>
        <w:fldChar w:fldCharType="separate"/>
      </w:r>
      <w:r w:rsidR="00BF17DE">
        <w:t>17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5: Sonnenzenitwinkel, Elevation und Azimut[9, S. 15]</w:t>
      </w:r>
      <w:r>
        <w:tab/>
      </w:r>
      <w:r>
        <w:fldChar w:fldCharType="begin"/>
      </w:r>
      <w:r>
        <w:instrText xml:space="preserve"> PAGEREF _Toc535768668 \h </w:instrText>
      </w:r>
      <w:r>
        <w:fldChar w:fldCharType="separate"/>
      </w:r>
      <w:r w:rsidR="00BF17DE">
        <w:t>18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6: Globale, direkte und diffuse Strahlung an einem wolkenfreien Tag[9, S. 24].</w:t>
      </w:r>
      <w:r>
        <w:tab/>
      </w:r>
      <w:r>
        <w:fldChar w:fldCharType="begin"/>
      </w:r>
      <w:r>
        <w:instrText xml:space="preserve"> PAGEREF _Toc535768669 \h </w:instrText>
      </w:r>
      <w:r>
        <w:fldChar w:fldCharType="separate"/>
      </w:r>
      <w:r w:rsidR="00BF17DE">
        <w:t>18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7: Um16:00 blockiert eine Wolke den direkten Anteil. GHI entspricht nun der DHI[9, S. 78].</w:t>
      </w:r>
      <w:r>
        <w:tab/>
      </w:r>
      <w:r>
        <w:fldChar w:fldCharType="begin"/>
      </w:r>
      <w:r>
        <w:instrText xml:space="preserve"> PAGEREF _Toc535768670 \h </w:instrText>
      </w:r>
      <w:r>
        <w:fldChar w:fldCharType="separate"/>
      </w:r>
      <w:r w:rsidR="00BF17DE">
        <w:t>19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8: Links: Pyranometer mit thermischen Sensor, rechts: Pyranometer mit Silizium-Halbleitersensor Abb. 2.29 [11, S. 84].</w:t>
      </w:r>
      <w:r>
        <w:tab/>
      </w:r>
      <w:r>
        <w:fldChar w:fldCharType="begin"/>
      </w:r>
      <w:r>
        <w:instrText xml:space="preserve"> PAGEREF _Toc535768671 \h </w:instrText>
      </w:r>
      <w:r>
        <w:fldChar w:fldCharType="separate"/>
      </w:r>
      <w:r w:rsidR="00BF17DE">
        <w:t>20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9: Pyrheliometer, links schematische Darstellung.</w:t>
      </w:r>
      <w:r>
        <w:tab/>
      </w:r>
      <w:r>
        <w:fldChar w:fldCharType="begin"/>
      </w:r>
      <w:r>
        <w:instrText xml:space="preserve"> PAGEREF _Toc535768672 \h </w:instrText>
      </w:r>
      <w:r>
        <w:fldChar w:fldCharType="separate"/>
      </w:r>
      <w:r w:rsidR="00BF17DE">
        <w:t>21</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10: Erweiterung des Vorhersagehorizontes durch Kombination mehrerer Sky Cameras.</w:t>
      </w:r>
      <w:r>
        <w:tab/>
      </w:r>
      <w:r>
        <w:fldChar w:fldCharType="begin"/>
      </w:r>
      <w:r>
        <w:instrText xml:space="preserve"> PAGEREF _Toc535768673 \h </w:instrText>
      </w:r>
      <w:r>
        <w:fldChar w:fldCharType="separate"/>
      </w:r>
      <w:r w:rsidR="00BF17DE">
        <w:t>23</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11: Bayer-Farbfiltermatrix auf einem Bildsensor [17].</w:t>
      </w:r>
      <w:r>
        <w:tab/>
      </w:r>
      <w:r>
        <w:fldChar w:fldCharType="begin"/>
      </w:r>
      <w:r>
        <w:instrText xml:space="preserve"> PAGEREF _Toc535768674 \h </w:instrText>
      </w:r>
      <w:r>
        <w:fldChar w:fldCharType="separate"/>
      </w:r>
      <w:r w:rsidR="00BF17DE">
        <w:t>29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12: Tatsächlicher Dynamikbereich, bestimmt durch das Grundrauschen [19, S. 34]</w:t>
      </w:r>
      <w:r>
        <w:tab/>
      </w:r>
      <w:r>
        <w:fldChar w:fldCharType="begin"/>
      </w:r>
      <w:r>
        <w:instrText xml:space="preserve"> PAGEREF _Toc535768675 \h </w:instrText>
      </w:r>
      <w:r>
        <w:fldChar w:fldCharType="separate"/>
      </w:r>
      <w:r w:rsidR="00BF17DE">
        <w:t>30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13 : Varianz der Bildpixel  gegen die Belichtungszeit [19, S. 27]</w:t>
      </w:r>
      <w:r>
        <w:tab/>
      </w:r>
      <w:r>
        <w:fldChar w:fldCharType="begin"/>
      </w:r>
      <w:r>
        <w:instrText xml:space="preserve"> PAGEREF _Toc535768676 \h </w:instrText>
      </w:r>
      <w:r>
        <w:fldChar w:fldCharType="separate"/>
      </w:r>
      <w:r w:rsidR="00BF17DE">
        <w:t>30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14: Aus den Bilder 1,2,3, aufgenommen  mit unterschiedlichen Belichtungszeiten,  wird eine charakteristische Ansprechkurve (CRF) berechnet. Dabei verschiebt man die  einzelnen Teile der Kurve solange, bis diese in eine glatte Kurve übergehen [21, S. 484].</w:t>
      </w:r>
      <w:r>
        <w:tab/>
      </w:r>
      <w:r>
        <w:fldChar w:fldCharType="begin"/>
      </w:r>
      <w:r>
        <w:instrText xml:space="preserve"> PAGEREF _Toc535768677 \h </w:instrText>
      </w:r>
      <w:r>
        <w:fldChar w:fldCharType="separate"/>
      </w:r>
      <w:r w:rsidR="00BF17DE">
        <w:t>32</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15: Kombination einzelner LDR  Bilder zu einem HDR Bild [22, S. 3].  Sowie Kompression des Dynamikumfangs, zur Darstellung auf einem Bildschirm.</w:t>
      </w:r>
      <w:r>
        <w:tab/>
      </w:r>
      <w:r>
        <w:fldChar w:fldCharType="begin"/>
      </w:r>
      <w:r>
        <w:instrText xml:space="preserve"> PAGEREF _Toc535768678 \h </w:instrText>
      </w:r>
      <w:r>
        <w:fldChar w:fldCharType="separate"/>
      </w:r>
      <w:r w:rsidR="00BF17DE">
        <w:t>32</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16: CRF aufgezeichnet für den Sony IMX219 Bildsensor.</w:t>
      </w:r>
      <w:r>
        <w:tab/>
      </w:r>
      <w:r>
        <w:fldChar w:fldCharType="begin"/>
      </w:r>
      <w:r>
        <w:instrText xml:space="preserve"> PAGEREF _Toc535768679 \h </w:instrText>
      </w:r>
      <w:r>
        <w:fldChar w:fldCharType="separate"/>
      </w:r>
      <w:r w:rsidR="00BF17DE">
        <w:t>Fehler! Textmarke nicht definiert.</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17 : Schematischer Aufbau der ProSekKa Sky Camera.</w:t>
      </w:r>
      <w:r>
        <w:tab/>
      </w:r>
      <w:r>
        <w:fldChar w:fldCharType="begin"/>
      </w:r>
      <w:r>
        <w:instrText xml:space="preserve"> PAGEREF _Toc535768680 \h </w:instrText>
      </w:r>
      <w:r>
        <w:fldChar w:fldCharType="separate"/>
      </w:r>
      <w:r w:rsidR="00BF17DE">
        <w:t>36</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18: Lageplan Hochschule Luzern für Technik und Architektur</w:t>
      </w:r>
      <w:r>
        <w:tab/>
      </w:r>
      <w:r>
        <w:fldChar w:fldCharType="begin"/>
      </w:r>
      <w:r>
        <w:instrText xml:space="preserve"> PAGEREF _Toc535768681 \h </w:instrText>
      </w:r>
      <w:r>
        <w:fldChar w:fldCharType="separate"/>
      </w:r>
      <w:r w:rsidR="00BF17DE">
        <w:t>37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19: Links Messung der diffusen und rechts der globalen Strahlung.</w:t>
      </w:r>
      <w:r>
        <w:tab/>
      </w:r>
      <w:r>
        <w:fldChar w:fldCharType="begin"/>
      </w:r>
      <w:r>
        <w:instrText xml:space="preserve"> PAGEREF _Toc535768682 \h </w:instrText>
      </w:r>
      <w:r>
        <w:fldChar w:fldCharType="separate"/>
      </w:r>
      <w:r w:rsidR="00BF17DE">
        <w:t>38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20: Messstation und Datenerfassung</w:t>
      </w:r>
      <w:r>
        <w:tab/>
      </w:r>
      <w:r>
        <w:fldChar w:fldCharType="begin"/>
      </w:r>
      <w:r>
        <w:instrText xml:space="preserve"> PAGEREF _Toc535768683 \h </w:instrText>
      </w:r>
      <w:r>
        <w:fldChar w:fldCharType="separate"/>
      </w:r>
      <w:r w:rsidR="00BF17DE">
        <w:t>38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21: Zusammenfassung der Bodenmessstation Luzern in der Allmend.</w:t>
      </w:r>
      <w:r>
        <w:tab/>
      </w:r>
      <w:r>
        <w:fldChar w:fldCharType="begin"/>
      </w:r>
      <w:r>
        <w:instrText xml:space="preserve"> PAGEREF _Toc535768684 \h </w:instrText>
      </w:r>
      <w:r>
        <w:fldChar w:fldCharType="separate"/>
      </w:r>
      <w:r w:rsidR="00BF17DE">
        <w:t>39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22: Kunststoffkoffer KK-S1 von Fireking, als Kamera Gehäuse.</w:t>
      </w:r>
      <w:r>
        <w:tab/>
      </w:r>
      <w:r>
        <w:fldChar w:fldCharType="begin"/>
      </w:r>
      <w:r>
        <w:instrText xml:space="preserve"> PAGEREF _Toc535768685 \h </w:instrText>
      </w:r>
      <w:r>
        <w:fldChar w:fldCharType="separate"/>
      </w:r>
      <w:r w:rsidR="00BF17DE">
        <w:t>40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23: Sky Camera geschlossen und geöffnet, mit eingebauter Hardware im Inneren der Kamera.</w:t>
      </w:r>
      <w:r>
        <w:tab/>
      </w:r>
      <w:r>
        <w:fldChar w:fldCharType="begin"/>
      </w:r>
      <w:r>
        <w:instrText xml:space="preserve"> PAGEREF _Toc535768686 \h </w:instrText>
      </w:r>
      <w:r>
        <w:fldChar w:fldCharType="separate"/>
      </w:r>
      <w:r w:rsidR="00BF17DE">
        <w:t>41</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24: Bestandteile der Sky Camera</w:t>
      </w:r>
      <w:r>
        <w:tab/>
      </w:r>
      <w:r>
        <w:fldChar w:fldCharType="begin"/>
      </w:r>
      <w:r>
        <w:instrText xml:space="preserve"> PAGEREF _Toc535768687 \h </w:instrText>
      </w:r>
      <w:r>
        <w:fldChar w:fldCharType="separate"/>
      </w:r>
      <w:r w:rsidR="00BF17DE">
        <w:t>40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25: Links: Detailaufnahme Objektiv, Sensoren und Widerstandsheizung unter der Acrylkuppel. Rechts: Infrarot Aussenthermometer MLX90614 zur Detektion von Wolken.</w:t>
      </w:r>
      <w:r>
        <w:tab/>
      </w:r>
      <w:r>
        <w:fldChar w:fldCharType="begin"/>
      </w:r>
      <w:r>
        <w:instrText xml:space="preserve"> PAGEREF _Toc535768688 \h </w:instrText>
      </w:r>
      <w:r>
        <w:fldChar w:fldCharType="separate"/>
      </w:r>
      <w:r w:rsidR="00BF17DE">
        <w:t>41</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26: Molekularsieb Perlen, zur scharfen Trocknung feuchter Luft.</w:t>
      </w:r>
      <w:r>
        <w:tab/>
      </w:r>
      <w:r>
        <w:fldChar w:fldCharType="begin"/>
      </w:r>
      <w:r>
        <w:instrText xml:space="preserve"> PAGEREF _Toc535768689 \h </w:instrText>
      </w:r>
      <w:r>
        <w:fldChar w:fldCharType="separate"/>
      </w:r>
      <w:r w:rsidR="00BF17DE">
        <w:t>44</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27: Links Aufsicht und rechts Seitenansicht der Entfeuchtungsanlage.</w:t>
      </w:r>
      <w:r>
        <w:tab/>
      </w:r>
      <w:r>
        <w:fldChar w:fldCharType="begin"/>
      </w:r>
      <w:r>
        <w:instrText xml:space="preserve"> PAGEREF _Toc535768690 \h </w:instrText>
      </w:r>
      <w:r>
        <w:fldChar w:fldCharType="separate"/>
      </w:r>
      <w:r w:rsidR="00BF17DE">
        <w:t>44</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28: Links: geöffnete Entfeuchtungsanlage. Rechts: Entfeuchtungsanlage von vorne.</w:t>
      </w:r>
      <w:r>
        <w:tab/>
      </w:r>
      <w:r>
        <w:fldChar w:fldCharType="begin"/>
      </w:r>
      <w:r>
        <w:instrText xml:space="preserve"> PAGEREF _Toc535768691 \h </w:instrText>
      </w:r>
      <w:r>
        <w:fldChar w:fldCharType="separate"/>
      </w:r>
      <w:r w:rsidR="00BF17DE">
        <w:t>44</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29: Links: NPN Transistor in Emitterschaltung zum Ein- und Ausschalten des Lüfters.</w:t>
      </w:r>
      <w:r>
        <w:tab/>
      </w:r>
      <w:r>
        <w:fldChar w:fldCharType="begin"/>
      </w:r>
      <w:r>
        <w:instrText xml:space="preserve"> PAGEREF _Toc535768692 \h </w:instrText>
      </w:r>
      <w:r>
        <w:fldChar w:fldCharType="separate"/>
      </w:r>
      <w:r w:rsidR="00BF17DE">
        <w:t>44</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rsidRPr="00164593">
        <w:rPr>
          <w:lang w:val="en-US"/>
        </w:rPr>
        <w:t xml:space="preserve">Abbildung 30:  Links: Repository „camera_scripts“. </w:t>
      </w:r>
      <w:r>
        <w:t>Rechts: Inhalt der einzelnen Verzeichnise.</w:t>
      </w:r>
      <w:r>
        <w:tab/>
      </w:r>
      <w:r>
        <w:fldChar w:fldCharType="begin"/>
      </w:r>
      <w:r>
        <w:instrText xml:space="preserve"> PAGEREF _Toc535768693 \h </w:instrText>
      </w:r>
      <w:r>
        <w:fldChar w:fldCharType="separate"/>
      </w:r>
      <w:r w:rsidR="00BF17DE">
        <w:t>47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31: Klassendiagramm raw_1.py</w:t>
      </w:r>
      <w:r>
        <w:tab/>
      </w:r>
      <w:r>
        <w:fldChar w:fldCharType="begin"/>
      </w:r>
      <w:r>
        <w:instrText xml:space="preserve"> PAGEREF _Toc535768694 \h </w:instrText>
      </w:r>
      <w:r>
        <w:fldChar w:fldCharType="separate"/>
      </w:r>
      <w:r w:rsidR="00BF17DE">
        <w:t>49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32: Flussdiagramm des Programms raw_1.py</w:t>
      </w:r>
      <w:r>
        <w:tab/>
      </w:r>
      <w:r>
        <w:fldChar w:fldCharType="begin"/>
      </w:r>
      <w:r>
        <w:instrText xml:space="preserve"> PAGEREF _Toc535768695 \h </w:instrText>
      </w:r>
      <w:r>
        <w:fldChar w:fldCharType="separate"/>
      </w:r>
      <w:r w:rsidR="00BF17DE">
        <w:t>49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33: Verhalten der Helligkeitsverteilung, bei festen Shutterzeiten.</w:t>
      </w:r>
      <w:r>
        <w:tab/>
      </w:r>
      <w:r>
        <w:fldChar w:fldCharType="begin"/>
      </w:r>
      <w:r>
        <w:instrText xml:space="preserve"> PAGEREF _Toc535768696 \h </w:instrText>
      </w:r>
      <w:r>
        <w:fldChar w:fldCharType="separate"/>
      </w:r>
      <w:r w:rsidR="00BF17DE">
        <w:t>50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34: Klassendigramm picam.py</w:t>
      </w:r>
      <w:r>
        <w:tab/>
      </w:r>
      <w:r>
        <w:fldChar w:fldCharType="begin"/>
      </w:r>
      <w:r>
        <w:instrText xml:space="preserve"> PAGEREF _Toc535768697 \h </w:instrText>
      </w:r>
      <w:r>
        <w:fldChar w:fldCharType="separate"/>
      </w:r>
      <w:r w:rsidR="00BF17DE">
        <w:t>51</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35: Gesucht ist ein 'a' und 'b', sodass die Differenz zwischen Ist-             und Sollwert der Bildhelligkeit, minimiert wird.</w:t>
      </w:r>
      <w:r>
        <w:tab/>
      </w:r>
      <w:r>
        <w:fldChar w:fldCharType="begin"/>
      </w:r>
      <w:r>
        <w:instrText xml:space="preserve"> PAGEREF _Toc535768698 \h </w:instrText>
      </w:r>
      <w:r>
        <w:fldChar w:fldCharType="separate"/>
      </w:r>
      <w:r w:rsidR="00BF17DE">
        <w:t>51</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 xml:space="preserve">Abbildung 36: Drei Bilder aufgenommen mit unterschiedlichen Shutterzeiten. (a) berechnete Shutterzeit: 1049 </w:t>
      </w:r>
      <m:oMath>
        <m:r>
          <w:rPr>
            <w:rFonts w:ascii="Cambria Math" w:hAnsi="Cambria Math"/>
          </w:rPr>
          <m:t>μs</m:t>
        </m:r>
      </m:oMath>
      <w:r>
        <w:t>, (b)  -2 F-Stops: 255</w:t>
      </w:r>
      <m:oMath>
        <m:r>
          <w:rPr>
            <w:rFonts w:ascii="Cambria Math" w:hAnsi="Cambria Math"/>
          </w:rPr>
          <m:t xml:space="preserve"> μs</m:t>
        </m:r>
      </m:oMath>
      <w:r>
        <w:t xml:space="preserve">, (c) -4 F-Stops: 66 </w:t>
      </w:r>
      <m:oMath>
        <m:r>
          <w:rPr>
            <w:rFonts w:ascii="Cambria Math" w:hAnsi="Cambria Math"/>
          </w:rPr>
          <m:t>μs</m:t>
        </m:r>
      </m:oMath>
      <w:r>
        <w:t>, (d) Tongemapptes Bild, das aus den Bildern (a)-(c) berechnet wurde.</w:t>
      </w:r>
      <w:r>
        <w:tab/>
      </w:r>
      <w:r>
        <w:fldChar w:fldCharType="begin"/>
      </w:r>
      <w:r>
        <w:instrText xml:space="preserve"> PAGEREF _Toc535768699 \h </w:instrText>
      </w:r>
      <w:r>
        <w:fldChar w:fldCharType="separate"/>
      </w:r>
      <w:r w:rsidR="00BF17DE">
        <w:t>52</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37: Benutzerinterface image_analysis, zur Evaluation des adaptiven Belichtungssystems.</w:t>
      </w:r>
      <w:r>
        <w:tab/>
      </w:r>
      <w:r>
        <w:fldChar w:fldCharType="begin"/>
      </w:r>
      <w:r>
        <w:instrText xml:space="preserve"> PAGEREF _Toc535768700 \h </w:instrText>
      </w:r>
      <w:r>
        <w:fldChar w:fldCharType="separate"/>
      </w:r>
      <w:r w:rsidR="00BF17DE">
        <w:t>53</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38: Übertragung der Bilddateien auf das NAS-Laufwerk.</w:t>
      </w:r>
      <w:r>
        <w:tab/>
      </w:r>
      <w:r>
        <w:fldChar w:fldCharType="begin"/>
      </w:r>
      <w:r>
        <w:instrText xml:space="preserve"> PAGEREF _Toc535768701 \h </w:instrText>
      </w:r>
      <w:r>
        <w:fldChar w:fldCharType="separate"/>
      </w:r>
      <w:r w:rsidR="00BF17DE">
        <w:t>54</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lastRenderedPageBreak/>
        <w:t>Abbildung 39: Verzeichnisstruktur auf dem NAS-Laufwerk zur Ablage der Bilddaten.</w:t>
      </w:r>
      <w:r>
        <w:tab/>
      </w:r>
      <w:r>
        <w:fldChar w:fldCharType="begin"/>
      </w:r>
      <w:r>
        <w:instrText xml:space="preserve"> PAGEREF _Toc535768702 \h </w:instrText>
      </w:r>
      <w:r>
        <w:fldChar w:fldCharType="separate"/>
      </w:r>
      <w:r w:rsidR="00BF17DE">
        <w:t>54</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40: Inhalt  der Belichtungsserie 20181012_092013.</w:t>
      </w:r>
      <w:r>
        <w:tab/>
      </w:r>
      <w:r>
        <w:fldChar w:fldCharType="begin"/>
      </w:r>
      <w:r>
        <w:instrText xml:space="preserve"> PAGEREF _Toc535768703 \h </w:instrText>
      </w:r>
      <w:r>
        <w:fldChar w:fldCharType="separate"/>
      </w:r>
      <w:r w:rsidR="00BF17DE">
        <w:t>54</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41: Logdatei der Kamera Einstellungen.</w:t>
      </w:r>
      <w:r>
        <w:tab/>
      </w:r>
      <w:r>
        <w:fldChar w:fldCharType="begin"/>
      </w:r>
      <w:r>
        <w:instrText xml:space="preserve"> PAGEREF _Toc535768704 \h </w:instrText>
      </w:r>
      <w:r>
        <w:fldChar w:fldCharType="separate"/>
      </w:r>
      <w:r w:rsidR="00BF17DE">
        <w:t>55</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42:  Postprocessing und Übertragung der Bilddatein in die Datenbank.</w:t>
      </w:r>
      <w:r>
        <w:tab/>
      </w:r>
      <w:r>
        <w:fldChar w:fldCharType="begin"/>
      </w:r>
      <w:r>
        <w:instrText xml:space="preserve"> PAGEREF _Toc535768705 \h </w:instrText>
      </w:r>
      <w:r>
        <w:fldChar w:fldCharType="separate"/>
      </w:r>
      <w:r w:rsidR="00BF17DE">
        <w:t>55</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43:Verwendte Datenbanktabellen, zur Ablage der Tagesaufnahmen.</w:t>
      </w:r>
      <w:r>
        <w:tab/>
      </w:r>
      <w:r>
        <w:fldChar w:fldCharType="begin"/>
      </w:r>
      <w:r>
        <w:instrText xml:space="preserve"> PAGEREF _Toc535768706 \h </w:instrText>
      </w:r>
      <w:r>
        <w:fldChar w:fldCharType="separate"/>
      </w:r>
      <w:r w:rsidR="00BF17DE">
        <w:t>56</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44: Gegenüberstellung von Wetterdaten, zur Evaluation geeigneter Tage.</w:t>
      </w:r>
      <w:r>
        <w:tab/>
      </w:r>
      <w:r>
        <w:fldChar w:fldCharType="begin"/>
      </w:r>
      <w:r>
        <w:instrText xml:space="preserve"> PAGEREF _Toc535768707 \h </w:instrText>
      </w:r>
      <w:r>
        <w:fldChar w:fldCharType="separate"/>
      </w:r>
      <w:r w:rsidR="00BF17DE">
        <w:t>58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45: Vergleich McClear Modelldaten mit GHI Messung in der Allmend, Luzern.</w:t>
      </w:r>
      <w:r>
        <w:tab/>
      </w:r>
      <w:r>
        <w:fldChar w:fldCharType="begin"/>
      </w:r>
      <w:r>
        <w:instrText xml:space="preserve"> PAGEREF _Toc535768708 \h </w:instrText>
      </w:r>
      <w:r>
        <w:fldChar w:fldCharType="separate"/>
      </w:r>
      <w:r w:rsidR="00BF17DE">
        <w:t>59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46: Wolken-Kamera auf dem Dach des IHomeLab.</w:t>
      </w:r>
      <w:r>
        <w:tab/>
      </w:r>
      <w:r>
        <w:fldChar w:fldCharType="begin"/>
      </w:r>
      <w:r>
        <w:instrText xml:space="preserve"> PAGEREF _Toc535768709 \h </w:instrText>
      </w:r>
      <w:r>
        <w:fldChar w:fldCharType="separate"/>
      </w:r>
      <w:r w:rsidR="00BF17DE">
        <w:t>61</w:t>
      </w:r>
      <w:r>
        <w:fldChar w:fldCharType="end"/>
      </w:r>
    </w:p>
    <w:p w:rsidR="003241AC" w:rsidRDefault="00284FA6">
      <w:r>
        <w:fldChar w:fldCharType="end"/>
      </w:r>
    </w:p>
    <w:p w:rsidR="003241AC" w:rsidRDefault="003241AC">
      <w:pPr>
        <w:spacing w:before="0" w:line="240" w:lineRule="auto"/>
        <w:jc w:val="left"/>
      </w:pPr>
      <w:r>
        <w:br w:type="page"/>
      </w:r>
    </w:p>
    <w:p w:rsidR="00284FA6" w:rsidRDefault="00284FA6">
      <w:pPr>
        <w:pStyle w:val="berschrift1"/>
        <w:pageBreakBefore w:val="0"/>
        <w:numPr>
          <w:ilvl w:val="0"/>
          <w:numId w:val="0"/>
        </w:numPr>
      </w:pPr>
      <w:bookmarkStart w:id="8" w:name="_Toc535835187"/>
      <w:r>
        <w:lastRenderedPageBreak/>
        <w:t>Tabellenverzeichnis</w:t>
      </w:r>
      <w:bookmarkEnd w:id="8"/>
    </w:p>
    <w:p w:rsidR="0018074A" w:rsidRDefault="00284FA6" w:rsidP="004A1725">
      <w:pPr>
        <w:pStyle w:val="Abbildungsverzeichnis"/>
        <w:rPr>
          <w:rFonts w:asciiTheme="minorHAnsi" w:eastAsiaTheme="minorEastAsia" w:hAnsiTheme="minorHAnsi" w:cstheme="minorBidi"/>
          <w:sz w:val="22"/>
          <w:szCs w:val="22"/>
          <w:lang w:val="de-CH" w:eastAsia="de-CH"/>
        </w:rPr>
      </w:pPr>
      <w:r>
        <w:fldChar w:fldCharType="begin"/>
      </w:r>
      <w:r>
        <w:instrText xml:space="preserve"> TOC \c "Tabelle" </w:instrText>
      </w:r>
      <w:r>
        <w:fldChar w:fldCharType="separate"/>
      </w:r>
      <w:r w:rsidR="0018074A">
        <w:t>Tabelle 1: Die vier Hauptgruppen der Wolkentypen [3]</w:t>
      </w:r>
      <w:r w:rsidR="0018074A">
        <w:tab/>
      </w:r>
      <w:r w:rsidR="0018074A">
        <w:fldChar w:fldCharType="begin"/>
      </w:r>
      <w:r w:rsidR="0018074A">
        <w:instrText xml:space="preserve"> PAGEREF _Toc535768710 \h </w:instrText>
      </w:r>
      <w:r w:rsidR="0018074A">
        <w:fldChar w:fldCharType="separate"/>
      </w:r>
      <w:r w:rsidR="00BF17DE">
        <w:t>13</w:t>
      </w:r>
      <w:r w:rsidR="0018074A">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2: Typische Werte der Leuchtdichte, natürlicher Quellen [15].</w:t>
      </w:r>
      <w:r>
        <w:tab/>
      </w:r>
      <w:r>
        <w:fldChar w:fldCharType="begin"/>
      </w:r>
      <w:r>
        <w:instrText xml:space="preserve"> PAGEREF _Toc535768711 \h </w:instrText>
      </w:r>
      <w:r>
        <w:fldChar w:fldCharType="separate"/>
      </w:r>
      <w:r w:rsidR="00BF17DE">
        <w:t>28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3: Spezifikationen des CMP11 Pyranometers  von Kipp and Zonen</w:t>
      </w:r>
      <w:r>
        <w:tab/>
      </w:r>
      <w:r>
        <w:fldChar w:fldCharType="begin"/>
      </w:r>
      <w:r>
        <w:instrText xml:space="preserve"> PAGEREF _Toc535768712 \h </w:instrText>
      </w:r>
      <w:r>
        <w:fldChar w:fldCharType="separate"/>
      </w:r>
      <w:r w:rsidR="00BF17DE">
        <w:t>38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4: Spezifikationen Melexis MLX90614ESF-BCI.</w:t>
      </w:r>
      <w:r>
        <w:tab/>
      </w:r>
      <w:r>
        <w:fldChar w:fldCharType="begin"/>
      </w:r>
      <w:r>
        <w:instrText xml:space="preserve"> PAGEREF _Toc535768713 \h </w:instrText>
      </w:r>
      <w:r>
        <w:fldChar w:fldCharType="separate"/>
      </w:r>
      <w:r w:rsidR="00BF17DE">
        <w:t>42</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5: Liste der Cronjobs, die zur Steuerung der Kamera verwendet werden.</w:t>
      </w:r>
      <w:r>
        <w:tab/>
      </w:r>
      <w:r>
        <w:fldChar w:fldCharType="begin"/>
      </w:r>
      <w:r>
        <w:instrText xml:space="preserve"> PAGEREF _Toc535768714 \h </w:instrText>
      </w:r>
      <w:r>
        <w:fldChar w:fldCharType="separate"/>
      </w:r>
      <w:r w:rsidR="00BF17DE">
        <w:t>47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6: Übersicht der Laufzeiten unterschiedlicher Softwareversionen.</w:t>
      </w:r>
      <w:r>
        <w:tab/>
      </w:r>
      <w:r>
        <w:fldChar w:fldCharType="begin"/>
      </w:r>
      <w:r>
        <w:instrText xml:space="preserve"> PAGEREF _Toc535768715 \h </w:instrText>
      </w:r>
      <w:r>
        <w:fldChar w:fldCharType="separate"/>
      </w:r>
      <w:r w:rsidR="00BF17DE">
        <w:t>48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7: Biddateien aus dem Postprocessing, die in der Datenbank abgelget werden.</w:t>
      </w:r>
      <w:r>
        <w:tab/>
      </w:r>
      <w:r>
        <w:fldChar w:fldCharType="begin"/>
      </w:r>
      <w:r>
        <w:instrText xml:space="preserve"> PAGEREF _Toc535768716 \h </w:instrText>
      </w:r>
      <w:r>
        <w:fldChar w:fldCharType="separate"/>
      </w:r>
      <w:r w:rsidR="00BF17DE">
        <w:t>57</w:t>
      </w:r>
      <w:r>
        <w:fldChar w:fldCharType="end"/>
      </w:r>
    </w:p>
    <w:p w:rsidR="00284FA6" w:rsidRDefault="00284FA6">
      <w:pPr>
        <w:pStyle w:val="berschrift1"/>
        <w:numPr>
          <w:ilvl w:val="0"/>
          <w:numId w:val="0"/>
        </w:numPr>
      </w:pPr>
      <w:r>
        <w:lastRenderedPageBreak/>
        <w:fldChar w:fldCharType="end"/>
      </w:r>
      <w:bookmarkStart w:id="9" w:name="_Toc535835188"/>
      <w:r>
        <w:t>Abkürzungsverzeichnis</w:t>
      </w:r>
      <w:bookmarkEnd w:id="9"/>
    </w:p>
    <w:p w:rsidR="00194AF7" w:rsidRDefault="00194AF7" w:rsidP="005F576C">
      <w:pPr>
        <w:tabs>
          <w:tab w:val="left" w:pos="1440"/>
        </w:tabs>
      </w:pPr>
      <w:r>
        <w:t>Sonnenstrahlung</w:t>
      </w:r>
    </w:p>
    <w:p w:rsidR="00194AF7" w:rsidRDefault="00194AF7" w:rsidP="00CC005D">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p>
    <w:p w:rsidR="005F576C" w:rsidRDefault="005F576C" w:rsidP="005F576C">
      <w:pPr>
        <w:tabs>
          <w:tab w:val="left" w:pos="1440"/>
        </w:tabs>
      </w:pPr>
      <w:r>
        <w:t>Bild bezogen</w:t>
      </w:r>
    </w:p>
    <w:p w:rsidR="005F576C"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F64BCE" w:rsidRPr="0053043F" w:rsidRDefault="00F64BCE" w:rsidP="00F64BCE">
      <w:pPr>
        <w:tabs>
          <w:tab w:val="left" w:pos="1440"/>
        </w:tabs>
        <w:spacing w:before="0"/>
        <w:rPr>
          <w:rStyle w:val="ilfuvd"/>
          <w:lang w:val="en-US"/>
        </w:rPr>
      </w:pPr>
      <w:r>
        <w:rPr>
          <w:lang w:val="en-US"/>
        </w:rPr>
        <w:t>JPEG</w:t>
      </w:r>
      <w:r>
        <w:rPr>
          <w:lang w:val="en-US"/>
        </w:rPr>
        <w:tab/>
      </w:r>
      <w:r w:rsidRPr="0053043F">
        <w:rPr>
          <w:rStyle w:val="ilfuvd"/>
          <w:lang w:val="en-US"/>
        </w:rPr>
        <w:t>Joint Photographic Experts Group</w:t>
      </w:r>
    </w:p>
    <w:p w:rsidR="00F64BCE" w:rsidRPr="00444719" w:rsidRDefault="00F64BCE" w:rsidP="00F64BCE">
      <w:pPr>
        <w:tabs>
          <w:tab w:val="left" w:pos="1440"/>
        </w:tabs>
        <w:spacing w:before="0"/>
        <w:rPr>
          <w:lang w:val="en-US"/>
        </w:rPr>
      </w:pPr>
      <w:r w:rsidRPr="0053043F">
        <w:rPr>
          <w:rStyle w:val="ilfuvd"/>
          <w:lang w:val="en-US"/>
        </w:rPr>
        <w:t>RAW</w:t>
      </w:r>
      <w:r w:rsidRPr="0053043F">
        <w:rPr>
          <w:rStyle w:val="ilfuvd"/>
          <w:lang w:val="en-US"/>
        </w:rPr>
        <w:tab/>
        <w:t>Raw image format</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E93932" w:rsidRDefault="00E93932" w:rsidP="00444719">
      <w:pPr>
        <w:tabs>
          <w:tab w:val="left" w:pos="1440"/>
        </w:tabs>
        <w:spacing w:before="0"/>
        <w:rPr>
          <w:lang w:val="en-US"/>
        </w:rPr>
      </w:pPr>
    </w:p>
    <w:p w:rsidR="00E93932" w:rsidRPr="0053043F" w:rsidRDefault="00E93932" w:rsidP="00444719">
      <w:pPr>
        <w:tabs>
          <w:tab w:val="left" w:pos="1440"/>
        </w:tabs>
        <w:spacing w:before="0"/>
        <w:rPr>
          <w:lang w:val="en-US"/>
        </w:rPr>
      </w:pPr>
      <w:r w:rsidRPr="0053043F">
        <w:rPr>
          <w:lang w:val="en-US"/>
        </w:rPr>
        <w:t>Bildverarbeitung</w:t>
      </w:r>
    </w:p>
    <w:p w:rsidR="00E93932" w:rsidRPr="00055904" w:rsidRDefault="00DA288D" w:rsidP="00444719">
      <w:pPr>
        <w:tabs>
          <w:tab w:val="left" w:pos="1440"/>
        </w:tabs>
        <w:spacing w:before="0"/>
        <w:rPr>
          <w:lang w:val="en-US"/>
        </w:rPr>
      </w:pPr>
      <w:r w:rsidRPr="00055904">
        <w:rPr>
          <w:lang w:val="en-US"/>
        </w:rPr>
        <w:t>YCbCr</w:t>
      </w:r>
      <w:r w:rsidR="00055904" w:rsidRPr="00055904">
        <w:rPr>
          <w:lang w:val="en-US"/>
        </w:rPr>
        <w:tab/>
      </w:r>
      <w:r w:rsidR="00055904">
        <w:rPr>
          <w:lang w:val="en-US"/>
        </w:rPr>
        <w:t>Luma, B</w:t>
      </w:r>
      <w:r w:rsidR="00055904" w:rsidRPr="00055904">
        <w:rPr>
          <w:lang w:val="en-US"/>
        </w:rPr>
        <w:t xml:space="preserve">lue to Green, Red to Green </w:t>
      </w:r>
      <w:r w:rsidR="00055904" w:rsidRPr="00444719">
        <w:rPr>
          <w:lang w:val="en-US"/>
        </w:rPr>
        <w:t>– Color Space</w:t>
      </w:r>
    </w:p>
    <w:p w:rsidR="00DA288D" w:rsidRDefault="00DA288D" w:rsidP="00444719">
      <w:pPr>
        <w:tabs>
          <w:tab w:val="left" w:pos="1440"/>
        </w:tabs>
        <w:spacing w:before="0"/>
        <w:rPr>
          <w:lang w:val="en-US"/>
        </w:rPr>
      </w:pPr>
      <w:r w:rsidRPr="00055904">
        <w:rPr>
          <w:lang w:val="en-US"/>
        </w:rPr>
        <w:t>HSV</w:t>
      </w:r>
      <w:r w:rsidR="00055904" w:rsidRPr="00055904">
        <w:rPr>
          <w:lang w:val="en-US"/>
        </w:rPr>
        <w:tab/>
        <w:t xml:space="preserve">Hue, Saturation, Value </w:t>
      </w:r>
      <w:r w:rsidR="00055904" w:rsidRPr="00444719">
        <w:rPr>
          <w:lang w:val="en-US"/>
        </w:rPr>
        <w:t>– Color Space</w:t>
      </w:r>
    </w:p>
    <w:p w:rsidR="00F0622A" w:rsidRDefault="00F0622A" w:rsidP="00444719">
      <w:pPr>
        <w:tabs>
          <w:tab w:val="left" w:pos="1440"/>
        </w:tabs>
        <w:spacing w:before="0"/>
        <w:rPr>
          <w:lang w:val="en-US"/>
        </w:rPr>
      </w:pPr>
    </w:p>
    <w:p w:rsidR="00F0622A" w:rsidRPr="0053043F" w:rsidRDefault="00F0622A" w:rsidP="00444719">
      <w:pPr>
        <w:tabs>
          <w:tab w:val="left" w:pos="1440"/>
        </w:tabs>
        <w:spacing w:before="0"/>
        <w:rPr>
          <w:lang w:val="de-CH"/>
        </w:rPr>
      </w:pPr>
      <w:r w:rsidRPr="0053043F">
        <w:rPr>
          <w:lang w:val="de-CH"/>
        </w:rPr>
        <w:t>Fotografie</w:t>
      </w:r>
    </w:p>
    <w:p w:rsidR="00F0622A" w:rsidRPr="0053043F" w:rsidRDefault="00F0622A" w:rsidP="00444719">
      <w:pPr>
        <w:tabs>
          <w:tab w:val="left" w:pos="1440"/>
        </w:tabs>
        <w:spacing w:before="0"/>
        <w:rPr>
          <w:lang w:val="de-CH"/>
        </w:rPr>
      </w:pPr>
      <w:r w:rsidRPr="0053043F">
        <w:rPr>
          <w:lang w:val="de-CH"/>
        </w:rPr>
        <w:t>ISO</w:t>
      </w:r>
      <w:r w:rsidRPr="0053043F">
        <w:rPr>
          <w:lang w:val="de-CH"/>
        </w:rPr>
        <w:tab/>
      </w:r>
      <w:r w:rsidR="000D35CC" w:rsidRPr="000D35CC">
        <w:t>International Standardizing Organization</w:t>
      </w:r>
    </w:p>
    <w:p w:rsidR="00444719" w:rsidRPr="0053043F" w:rsidRDefault="00444719" w:rsidP="00444719">
      <w:pPr>
        <w:tabs>
          <w:tab w:val="left" w:pos="1440"/>
        </w:tabs>
        <w:spacing w:before="0"/>
        <w:rPr>
          <w:lang w:val="de-CH"/>
        </w:rPr>
      </w:pPr>
    </w:p>
    <w:p w:rsidR="005F576C" w:rsidRDefault="005F576C" w:rsidP="005F576C">
      <w:pPr>
        <w:tabs>
          <w:tab w:val="left" w:pos="1440"/>
        </w:tabs>
      </w:pPr>
      <w:r>
        <w:t>Verschiedenes</w:t>
      </w:r>
    </w:p>
    <w:p w:rsidR="008407F5" w:rsidRPr="0053043F" w:rsidRDefault="008407F5" w:rsidP="005F576C">
      <w:pPr>
        <w:tabs>
          <w:tab w:val="left" w:pos="1440"/>
        </w:tabs>
        <w:rPr>
          <w:lang w:val="en-US"/>
        </w:rPr>
      </w:pPr>
      <w:r w:rsidRPr="0053043F">
        <w:rPr>
          <w:lang w:val="en-US"/>
        </w:rPr>
        <w:t>CPU</w:t>
      </w:r>
      <w:r w:rsidRPr="0053043F">
        <w:rPr>
          <w:lang w:val="en-US"/>
        </w:rPr>
        <w:tab/>
        <w:t>Central Processing Unit</w:t>
      </w:r>
    </w:p>
    <w:p w:rsidR="00934D4A" w:rsidRPr="0053043F" w:rsidRDefault="00CC005D" w:rsidP="00934D4A">
      <w:pPr>
        <w:tabs>
          <w:tab w:val="left" w:pos="1440"/>
        </w:tabs>
        <w:spacing w:before="0"/>
        <w:jc w:val="left"/>
        <w:rPr>
          <w:lang w:val="en-US"/>
        </w:rPr>
      </w:pPr>
      <w:r w:rsidRPr="0053043F">
        <w:rPr>
          <w:lang w:val="en-US"/>
        </w:rPr>
        <w:t>GPU</w:t>
      </w:r>
      <w:r w:rsidRPr="0053043F">
        <w:rPr>
          <w:lang w:val="en-US"/>
        </w:rPr>
        <w:tab/>
        <w:t>Graphics Processing Unit</w:t>
      </w:r>
      <w:r w:rsidRPr="0053043F">
        <w:rPr>
          <w:lang w:val="en-US"/>
        </w:rPr>
        <w:br/>
      </w:r>
      <w:r w:rsidR="005F576C" w:rsidRPr="0053043F">
        <w:rPr>
          <w:lang w:val="en-US"/>
        </w:rPr>
        <w:t>HSLU</w:t>
      </w:r>
      <w:r w:rsidR="005F576C" w:rsidRPr="0053043F">
        <w:rPr>
          <w:lang w:val="en-US"/>
        </w:rPr>
        <w:tab/>
        <w:t>Hochschule Luzern</w:t>
      </w:r>
    </w:p>
    <w:p w:rsidR="00934D4A" w:rsidRPr="0053043F" w:rsidRDefault="00934D4A" w:rsidP="00934D4A">
      <w:pPr>
        <w:tabs>
          <w:tab w:val="left" w:pos="1440"/>
        </w:tabs>
        <w:spacing w:before="0"/>
        <w:jc w:val="left"/>
        <w:rPr>
          <w:lang w:val="en-US"/>
        </w:rPr>
      </w:pPr>
      <w:r w:rsidRPr="0053043F">
        <w:rPr>
          <w:lang w:val="en-US"/>
        </w:rPr>
        <w:t>NAS</w:t>
      </w:r>
      <w:r w:rsidRPr="0053043F">
        <w:rPr>
          <w:lang w:val="en-US"/>
        </w:rPr>
        <w:tab/>
        <w:t>Network Attached Storage</w:t>
      </w:r>
    </w:p>
    <w:p w:rsidR="00284FA6" w:rsidRDefault="005813A7">
      <w:pPr>
        <w:pStyle w:val="berschrift1"/>
      </w:pPr>
      <w:bookmarkStart w:id="10" w:name="_Ref490562273"/>
      <w:bookmarkStart w:id="11" w:name="_Toc535835189"/>
      <w:r>
        <w:lastRenderedPageBreak/>
        <w:t>Einleitung</w:t>
      </w:r>
      <w:bookmarkEnd w:id="10"/>
      <w:bookmarkEnd w:id="11"/>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2" w:name="_Toc535835190"/>
      <w:r>
        <w:t>Motivation</w:t>
      </w:r>
      <w:bookmarkEnd w:id="12"/>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3" w:name="_Ref491749133"/>
      <w:bookmarkStart w:id="14" w:name="_Ref491749190"/>
      <w:bookmarkStart w:id="15" w:name="_Toc531685098"/>
      <w:bookmarkStart w:id="16" w:name="_Toc535835191"/>
      <w:r>
        <w:lastRenderedPageBreak/>
        <w:t>Ziel</w:t>
      </w:r>
      <w:bookmarkEnd w:id="13"/>
      <w:bookmarkEnd w:id="14"/>
      <w:bookmarkEnd w:id="15"/>
      <w:r>
        <w:t>setzung</w:t>
      </w:r>
      <w:bookmarkEnd w:id="16"/>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7" w:name="_Toc535835192"/>
      <w:r>
        <w:lastRenderedPageBreak/>
        <w:t>Ursache und Wirkung der PV-Variabilität</w:t>
      </w:r>
      <w:bookmarkEnd w:id="17"/>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8" w:name="_Toc535835193"/>
      <w:r>
        <w:t>Wolken</w:t>
      </w:r>
      <w:bookmarkEnd w:id="18"/>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076F75" w:rsidRDefault="00413C67" w:rsidP="00076F75">
      <w:pPr>
        <w:keepNext/>
        <w:jc w:val="center"/>
      </w:pPr>
      <w:r>
        <w:rPr>
          <w:noProof/>
          <w:lang w:val="de-CH" w:eastAsia="de-CH"/>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076F75" w:rsidP="00076F75">
      <w:pPr>
        <w:pStyle w:val="Beschriftung"/>
        <w:jc w:val="center"/>
      </w:pPr>
      <w:bookmarkStart w:id="19" w:name="_Toc535768664"/>
      <w:r>
        <w:t xml:space="preserve">Abbildung </w:t>
      </w:r>
      <w:r>
        <w:fldChar w:fldCharType="begin"/>
      </w:r>
      <w:r>
        <w:instrText xml:space="preserve"> SEQ Abbildung \* ARABIC </w:instrText>
      </w:r>
      <w:r>
        <w:fldChar w:fldCharType="separate"/>
      </w:r>
      <w:r w:rsidR="00BF17DE">
        <w:rPr>
          <w:noProof/>
        </w:rPr>
        <w:t>1</w:t>
      </w:r>
      <w:r>
        <w:fldChar w:fldCharType="end"/>
      </w:r>
      <w:r>
        <w:rPr>
          <w:noProof/>
        </w:rPr>
        <w:t xml:space="preserve">: </w:t>
      </w:r>
      <w:r w:rsidRPr="00BD5130">
        <w:rPr>
          <w:noProof/>
        </w:rPr>
        <w:t>Wolkentypen [2]</w:t>
      </w:r>
      <w:bookmarkEnd w:id="19"/>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bookmarkStart w:id="20" w:name="_Toc535768710"/>
      <w:r>
        <w:t xml:space="preserve">Tabelle </w:t>
      </w:r>
      <w:r w:rsidR="00C7465A">
        <w:fldChar w:fldCharType="begin"/>
      </w:r>
      <w:r w:rsidR="00C7465A">
        <w:instrText xml:space="preserve"> SEQ Tabelle \* ARABIC </w:instrText>
      </w:r>
      <w:r w:rsidR="00C7465A">
        <w:fldChar w:fldCharType="separate"/>
      </w:r>
      <w:r w:rsidR="00BF17DE">
        <w:rPr>
          <w:noProof/>
        </w:rPr>
        <w:t>1</w:t>
      </w:r>
      <w:r w:rsidR="00C7465A">
        <w:fldChar w:fldCharType="end"/>
      </w:r>
      <w:r>
        <w:t>: Die vier Hauptgruppen der Wolken</w:t>
      </w:r>
      <w:r>
        <w:rPr>
          <w:noProof/>
        </w:rPr>
        <w:t>typen</w:t>
      </w:r>
      <w:r w:rsidR="000714A2">
        <w:t xml:space="preserve"> </w:t>
      </w:r>
      <w:r w:rsidR="000714A2">
        <w:fldChar w:fldCharType="begin"/>
      </w:r>
      <w:r w:rsidR="00AD34C8">
        <w:instrText xml:space="preserve"> ADDIN ZOTERO_ITEM CSL_CITATION {"citationID":"yCoGKZ6l","properties":{"formattedCitation":"[2]","plainCitation":"[2]","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bookmarkEnd w:id="20"/>
      <w:r w:rsidR="00AD34C8" w:rsidRPr="00AD34C8">
        <w:t>[2]</w:t>
      </w:r>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AD34C8">
        <w:instrText xml:space="preserve"> ADDIN ZOTERO_ITEM CSL_CITATION {"citationID":"euJOs9Id","properties":{"formattedCitation":"[3]","plainCitation":"[3]","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AD34C8" w:rsidRPr="00AD34C8">
        <w:t>[3]</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21" w:name="_Toc535835194"/>
      <w:r w:rsidRPr="00D76841">
        <w:t>Intermittenz</w:t>
      </w:r>
      <w:r>
        <w:t xml:space="preserve"> der Solarenergie</w:t>
      </w:r>
      <w:bookmarkEnd w:id="21"/>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AD34C8">
        <w:instrText xml:space="preserve"> ADDIN ZOTERO_ITEM CSL_CITATION {"citationID":"cmpo31cY","properties":{"unsorted":true,"formattedCitation":"[4]","plainCitation":"[4]","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AD34C8" w:rsidRPr="00AD34C8">
        <w:t>[4]</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AD34C8">
        <w:instrText xml:space="preserve"> ADDIN ZOTERO_ITEM CSL_CITATION {"citationID":"QPSq2w49","properties":{"formattedCitation":"[5]","plainCitation":"[5]","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AD34C8" w:rsidRPr="00AD34C8">
        <w:t>[5]</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AD34C8">
        <w:instrText xml:space="preserve"> ADDIN ZOTERO_ITEM CSL_CITATION {"citationID":"E08pvgNW","properties":{"formattedCitation":"[6, S. 10]","plainCitation":"[6,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AD34C8" w:rsidRPr="00AD34C8">
        <w:t>[6,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925859">
        <w:t>Sky</w:t>
      </w:r>
      <w:r w:rsidR="00CA17A7">
        <w:t xml:space="preserve"> </w:t>
      </w:r>
      <w:r w:rsidR="00925859">
        <w:t>Cameras</w:t>
      </w:r>
      <w:r w:rsidRPr="004B0E82">
        <w:t xml:space="preserve"> sehr gut. Aus ihren Bildern lassen sich sehr detaillierte Informationen über die Ausdehnung, Struktur und Bewegung zum Zeitpunkt der Aufnahme ableiten. Zudem können </w:t>
      </w:r>
      <w:r w:rsidR="00925859">
        <w:t>Sky</w:t>
      </w:r>
      <w:r w:rsidR="00CA17A7">
        <w:t xml:space="preserve"> </w:t>
      </w:r>
      <w:r w:rsidR="00925859">
        <w:t>Cameras</w:t>
      </w:r>
      <w:r w:rsidR="00925859" w:rsidRPr="004B0E82">
        <w:t xml:space="preserve"> </w:t>
      </w:r>
      <w:r w:rsidRPr="004B0E82">
        <w:t xml:space="preserve">in unmittelbarer Nähe der Photovoltaikanlage platziert werden, wodurch stark lokalisierte Prognosen möglich werden. </w:t>
      </w:r>
    </w:p>
    <w:p w:rsidR="00BE14BD" w:rsidRDefault="00DE199B" w:rsidP="00DE199B">
      <w:pPr>
        <w:pStyle w:val="berschrift2"/>
      </w:pPr>
      <w:bookmarkStart w:id="22" w:name="_Toc535835195"/>
      <w:r>
        <w:t xml:space="preserve">Zeitliche Auflösung zur Erfassung der </w:t>
      </w:r>
      <w:r w:rsidRPr="00D76841">
        <w:t>Intermittenz</w:t>
      </w:r>
      <w:bookmarkEnd w:id="22"/>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AD34C8">
        <w:instrText xml:space="preserve"> ADDIN ZOTERO_ITEM CSL_CITATION {"citationID":"Qf4WCanH","properties":{"formattedCitation":"[7]","plainCitation":"[7]","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AD34C8" w:rsidRPr="00AD34C8">
        <w:t>[7]</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3" w:name="_Toc535835196"/>
      <w:r>
        <w:lastRenderedPageBreak/>
        <w:t>Solare Strahlung</w:t>
      </w:r>
      <w:bookmarkEnd w:id="23"/>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AD34C8">
        <w:instrText xml:space="preserve"> ADDIN ZOTERO_ITEM CSL_CITATION {"citationID":"OVXZUgt1","properties":{"formattedCitation":"[8, S. 24]","plainCitation":"[8,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AD34C8" w:rsidRPr="00AD34C8">
        <w:t>[8, S. 24]</w:t>
      </w:r>
      <w:r w:rsidR="00DB0E05">
        <w:fldChar w:fldCharType="end"/>
      </w:r>
      <w:r w:rsidR="00521D9A">
        <w:t xml:space="preserve">. </w:t>
      </w:r>
    </w:p>
    <w:p w:rsidR="00E52897" w:rsidRDefault="003176CC" w:rsidP="00E52897">
      <w:pPr>
        <w:keepNext/>
        <w:jc w:val="center"/>
      </w:pPr>
      <w:r>
        <w:rPr>
          <w:noProof/>
          <w:lang w:val="de-CH"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4" w:name="_Toc535768665"/>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BF17DE">
        <w:rPr>
          <w:noProof/>
        </w:rPr>
        <w:t>2</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AD34C8">
        <w:rPr>
          <w:noProof/>
        </w:rPr>
        <w:instrText xml:space="preserve"> ADDIN ZOTERO_ITEM CSL_CITATION {"citationID":"PsBeeHrX","properties":{"formattedCitation":"[9]","plainCitation":"[9]","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AD34C8" w:rsidRPr="00AD34C8">
        <w:t>[9]</w:t>
      </w:r>
      <w:r w:rsidR="00B40854">
        <w:rPr>
          <w:noProof/>
        </w:rPr>
        <w:fldChar w:fldCharType="end"/>
      </w:r>
      <w:r w:rsidRPr="000B1ED1">
        <w:rPr>
          <w:noProof/>
        </w:rPr>
        <w:t>.</w:t>
      </w:r>
      <w:bookmarkEnd w:id="24"/>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AD34C8">
        <w:instrText xml:space="preserve"> ADDIN ZOTERO_ITEM CSL_CITATION {"citationID":"SG5MvJo4","properties":{"formattedCitation":"[10, S. 56]","plainCitation":"[10,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AD34C8" w:rsidRPr="00AD34C8">
        <w:t>[10,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5" w:name="_Toc535835197"/>
      <w:r>
        <w:lastRenderedPageBreak/>
        <w:t>Einfluss der Erdatmosphäre</w:t>
      </w:r>
      <w:bookmarkEnd w:id="25"/>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val="de-CH"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6" w:name="_Toc535768666"/>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BF17DE">
        <w:rPr>
          <w:noProof/>
        </w:rPr>
        <w:t>3</w:t>
      </w:r>
      <w:r w:rsidR="00BE259D">
        <w:rPr>
          <w:noProof/>
        </w:rPr>
        <w:fldChar w:fldCharType="end"/>
      </w:r>
      <w:r>
        <w:rPr>
          <w:noProof/>
        </w:rPr>
        <w:t>: Komponenten der Solaren Strahlung</w:t>
      </w:r>
      <w:r w:rsidR="0073704A">
        <w:t xml:space="preserve"> </w:t>
      </w:r>
      <w:r w:rsidR="0073704A">
        <w:fldChar w:fldCharType="begin"/>
      </w:r>
      <w:r w:rsidR="00AD34C8">
        <w:instrText xml:space="preserve"> ADDIN ZOTERO_ITEM CSL_CITATION {"citationID":"GA3oTEUg","properties":{"formattedCitation":"[10, S. 61]","plainCitation":"[10,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bookmarkEnd w:id="26"/>
      <w:r w:rsidR="00AD34C8" w:rsidRPr="00AD34C8">
        <w:t>[10, S. 61]</w:t>
      </w:r>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val="de-CH"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9A4521">
      <w:pPr>
        <w:pStyle w:val="Beschriftung"/>
        <w:jc w:val="center"/>
      </w:pPr>
      <w:bookmarkStart w:id="27" w:name="_Toc53576866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BF17DE">
        <w:rPr>
          <w:noProof/>
        </w:rPr>
        <w:t>4</w:t>
      </w:r>
      <w:r w:rsidR="00BE259D">
        <w:rPr>
          <w:noProof/>
        </w:rPr>
        <w:fldChar w:fldCharType="end"/>
      </w:r>
      <w:r>
        <w:rPr>
          <w:noProof/>
        </w:rPr>
        <w:t xml:space="preserve">: Strahlungsbilanz der Erde </w:t>
      </w:r>
      <w:r>
        <w:rPr>
          <w:noProof/>
        </w:rPr>
        <w:fldChar w:fldCharType="begin"/>
      </w:r>
      <w:r w:rsidR="00AD34C8">
        <w:rPr>
          <w:noProof/>
        </w:rPr>
        <w:instrText xml:space="preserve"> ADDIN ZOTERO_ITEM CSL_CITATION {"citationID":"8iGCo0DG","properties":{"formattedCitation":"Abb. 3.8 [11, S. 75]","plainCitation":"Abb. 3.8 [11,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bookmarkEnd w:id="27"/>
      <w:r w:rsidR="00AD34C8" w:rsidRPr="00AD34C8">
        <w:t>Abb. 3.8 [11, S. 75]</w:t>
      </w:r>
      <w:r>
        <w:rPr>
          <w:noProof/>
        </w:rPr>
        <w:fldChar w:fldCharType="end"/>
      </w:r>
    </w:p>
    <w:p w:rsidR="008C7C69" w:rsidRDefault="006E5AC6" w:rsidP="006E5AC6">
      <w:pPr>
        <w:pStyle w:val="berschrift2"/>
      </w:pPr>
      <w:bookmarkStart w:id="28" w:name="_Toc535835198"/>
      <w:r>
        <w:lastRenderedPageBreak/>
        <w:t>Globale, direkt</w:t>
      </w:r>
      <w:r w:rsidR="00126452">
        <w:t xml:space="preserve">e </w:t>
      </w:r>
      <w:r>
        <w:t>und diffuse Strahlung</w:t>
      </w:r>
      <w:bookmarkEnd w:id="28"/>
    </w:p>
    <w:p w:rsidR="004838D5" w:rsidRDefault="008E4B1F" w:rsidP="008B0734">
      <w:pPr>
        <w:spacing w:after="360"/>
      </w:pPr>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634D24" w:rsidTr="00634D24">
        <w:tc>
          <w:tcPr>
            <w:tcW w:w="7088" w:type="dxa"/>
            <w:shd w:val="clear" w:color="auto" w:fill="auto"/>
          </w:tcPr>
          <w:p w:rsidR="00634D24" w:rsidRPr="00607B8F" w:rsidRDefault="00634D24" w:rsidP="008B0734">
            <w:pPr>
              <w:spacing w:before="0"/>
              <w:jc w:val="center"/>
              <w:rPr>
                <w:sz w:val="18"/>
                <w:szCs w:val="18"/>
              </w:rPr>
            </w:pPr>
            <w:r>
              <w:t xml:space="preserve">                     </w:t>
            </w: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p>
        </w:tc>
        <w:tc>
          <w:tcPr>
            <w:tcW w:w="0" w:type="dxa"/>
            <w:shd w:val="clear" w:color="auto" w:fill="auto"/>
          </w:tcPr>
          <w:p w:rsidR="00634D24" w:rsidRPr="00087DEA" w:rsidRDefault="00634D24" w:rsidP="00087DEA">
            <w:pPr>
              <w:pStyle w:val="Beschriftung"/>
              <w:keepNext/>
              <w:spacing w:before="0" w:after="0"/>
              <w:jc w:val="center"/>
            </w:pPr>
            <w:r>
              <w:t>(</w:t>
            </w:r>
          </w:p>
        </w:tc>
        <w:bookmarkStart w:id="29" w:name="_Ref535767246"/>
        <w:tc>
          <w:tcPr>
            <w:tcW w:w="1275" w:type="dxa"/>
            <w:shd w:val="clear" w:color="auto" w:fill="auto"/>
          </w:tcPr>
          <w:p w:rsidR="00634D24" w:rsidRPr="00087DEA" w:rsidRDefault="00634D24" w:rsidP="00634D24">
            <w:pPr>
              <w:pStyle w:val="Beschriftung"/>
              <w:keepNext/>
              <w:spacing w:before="0" w:after="0"/>
              <w:jc w:val="left"/>
            </w:pPr>
            <w:r>
              <w:fldChar w:fldCharType="begin"/>
            </w:r>
            <w:r>
              <w:instrText xml:space="preserve"> STYLEREF 1 \s </w:instrText>
            </w:r>
            <w:r>
              <w:fldChar w:fldCharType="separate"/>
            </w:r>
            <w:r w:rsidR="00BF17DE">
              <w:rPr>
                <w:noProof/>
              </w:rPr>
              <w:t>3</w:t>
            </w:r>
            <w:r>
              <w:fldChar w:fldCharType="end"/>
            </w:r>
            <w:r>
              <w:t>.</w:t>
            </w:r>
            <w:r>
              <w:fldChar w:fldCharType="begin"/>
            </w:r>
            <w:r>
              <w:instrText xml:space="preserve"> SEQ Formel \* ARABIC \s 1 </w:instrText>
            </w:r>
            <w:r>
              <w:fldChar w:fldCharType="separate"/>
            </w:r>
            <w:r w:rsidR="00BF17DE">
              <w:rPr>
                <w:noProof/>
              </w:rPr>
              <w:t>1</w:t>
            </w:r>
            <w:r>
              <w:fldChar w:fldCharType="end"/>
            </w:r>
            <w:bookmarkEnd w:id="29"/>
            <w:r>
              <w:t>)</w:t>
            </w:r>
          </w:p>
        </w:tc>
      </w:tr>
    </w:tbl>
    <w:p w:rsidR="00FE6D44" w:rsidRDefault="000B50D3" w:rsidP="008B0734">
      <w:pPr>
        <w:spacing w:before="240" w:after="120"/>
      </w:pPr>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AD34C8">
        <w:instrText xml:space="preserve"> ADDIN ZOTERO_ITEM CSL_CITATION {"citationID":"0HH6qBb2","properties":{"formattedCitation":"[8, S. 15]","plainCitation":"[8,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AD34C8" w:rsidRPr="00AD34C8">
        <w:t>[8, S. 15]</w:t>
      </w:r>
      <w:r w:rsidR="0073704A">
        <w:fldChar w:fldCharType="end"/>
      </w:r>
      <w:r w:rsidR="00BC3009">
        <w:t>.</w:t>
      </w:r>
    </w:p>
    <w:p w:rsidR="00940E16" w:rsidRDefault="00940E16" w:rsidP="00940E16">
      <w:pPr>
        <w:keepNext/>
        <w:jc w:val="center"/>
      </w:pPr>
      <w:r>
        <w:rPr>
          <w:noProof/>
          <w:lang w:val="de-CH"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0A5FD1">
      <w:pPr>
        <w:pStyle w:val="Beschriftung"/>
        <w:spacing w:after="240"/>
        <w:jc w:val="center"/>
      </w:pPr>
      <w:bookmarkStart w:id="30" w:name="_Toc53576866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BF17DE">
        <w:rPr>
          <w:noProof/>
        </w:rPr>
        <w:t>5</w:t>
      </w:r>
      <w:r w:rsidR="00BE259D">
        <w:rPr>
          <w:noProof/>
        </w:rPr>
        <w:fldChar w:fldCharType="end"/>
      </w:r>
      <w:r>
        <w:rPr>
          <w:noProof/>
        </w:rPr>
        <w:t>: Sonnenzenitwinkel, Elevation und Azimut</w:t>
      </w:r>
      <w:r w:rsidR="00DD6BAF">
        <w:fldChar w:fldCharType="begin"/>
      </w:r>
      <w:r w:rsidR="00AD34C8">
        <w:instrText xml:space="preserve"> ADDIN ZOTERO_ITEM CSL_CITATION {"citationID":"awNlPyXw","properties":{"formattedCitation":"[8, S. 15]","plainCitation":"[8,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bookmarkEnd w:id="30"/>
      <w:r w:rsidR="00AD34C8" w:rsidRPr="00AD34C8">
        <w:t>[8, S. 15]</w:t>
      </w:r>
      <w:r w:rsidR="00DD6BAF">
        <w:fldChar w:fldCharType="end"/>
      </w:r>
    </w:p>
    <w:p w:rsidR="0048660B" w:rsidRDefault="00E92E38" w:rsidP="006E5AC6">
      <w:r>
        <w:t>Die Gleichung</w:t>
      </w:r>
      <w:r w:rsidR="0048660B">
        <w:t xml:space="preserve"> </w:t>
      </w:r>
      <w:r w:rsidR="00EE296D">
        <w:fldChar w:fldCharType="begin"/>
      </w:r>
      <w:r w:rsidR="00EE296D">
        <w:instrText xml:space="preserve"> REF _Ref535767246 \h </w:instrText>
      </w:r>
      <w:r w:rsidR="00EE296D">
        <w:fldChar w:fldCharType="separate"/>
      </w:r>
      <w:r w:rsidR="00BF17DE">
        <w:rPr>
          <w:noProof/>
        </w:rPr>
        <w:t>3</w:t>
      </w:r>
      <w:r w:rsidR="00BF17DE">
        <w:t>.</w:t>
      </w:r>
      <w:r w:rsidR="00BF17DE">
        <w:rPr>
          <w:noProof/>
        </w:rPr>
        <w:t>1</w:t>
      </w:r>
      <w:r w:rsidR="00EE296D">
        <w:fldChar w:fldCharType="end"/>
      </w:r>
      <w:r w:rsidR="00634D24">
        <w:t xml:space="preserve">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val="de-CH"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31" w:name="_Toc535768669"/>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BF17DE">
        <w:rPr>
          <w:noProof/>
        </w:rPr>
        <w:t>6</w:t>
      </w:r>
      <w:r w:rsidR="00BE259D">
        <w:rPr>
          <w:noProof/>
        </w:rPr>
        <w:fldChar w:fldCharType="end"/>
      </w:r>
      <w:r>
        <w:rPr>
          <w:noProof/>
        </w:rPr>
        <w:t>: Globale, direkte und diffuse Strahlung an einem wolkenfreien Tag</w:t>
      </w:r>
      <w:r w:rsidR="00CD7C39">
        <w:rPr>
          <w:noProof/>
        </w:rPr>
        <w:fldChar w:fldCharType="begin"/>
      </w:r>
      <w:r w:rsidR="00AD34C8">
        <w:rPr>
          <w:noProof/>
        </w:rPr>
        <w:instrText xml:space="preserve"> ADDIN ZOTERO_ITEM CSL_CITATION {"citationID":"eZgIKQFZ","properties":{"formattedCitation":"[8, S. 24]","plainCitation":"[8,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AD34C8" w:rsidRPr="00AD34C8">
        <w:t>[8, S. 24]</w:t>
      </w:r>
      <w:r w:rsidR="00CD7C39">
        <w:rPr>
          <w:noProof/>
        </w:rPr>
        <w:fldChar w:fldCharType="end"/>
      </w:r>
      <w:r>
        <w:rPr>
          <w:noProof/>
        </w:rPr>
        <w:t>.</w:t>
      </w:r>
      <w:bookmarkEnd w:id="31"/>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BF17DE">
        <w:t xml:space="preserve">Abbildung </w:t>
      </w:r>
      <w:r w:rsidR="00BF17DE">
        <w:rPr>
          <w:noProof/>
        </w:rPr>
        <w:t>7</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val="de-CH"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2" w:name="_Ref532209791"/>
      <w:bookmarkStart w:id="33" w:name="_Toc53576867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BF17DE">
        <w:rPr>
          <w:noProof/>
        </w:rPr>
        <w:t>7</w:t>
      </w:r>
      <w:r w:rsidR="00BE259D">
        <w:rPr>
          <w:noProof/>
        </w:rPr>
        <w:fldChar w:fldCharType="end"/>
      </w:r>
      <w:bookmarkEnd w:id="32"/>
      <w:r>
        <w:rPr>
          <w:noProof/>
        </w:rPr>
        <w:t xml:space="preserve">: Um16:00 </w:t>
      </w:r>
      <w:r>
        <w:t>blockiert eine Wolke den direkten Anteil. GHI entspricht nun der DHI</w:t>
      </w:r>
      <w:r w:rsidR="00CD7C39">
        <w:fldChar w:fldCharType="begin"/>
      </w:r>
      <w:r w:rsidR="00AD34C8">
        <w:instrText xml:space="preserve"> ADDIN ZOTERO_ITEM CSL_CITATION {"citationID":"XYM4PhVg","properties":{"formattedCitation":"[8, S. 78]","plainCitation":"[8,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AD34C8" w:rsidRPr="00AD34C8">
        <w:t>[8, S. 78]</w:t>
      </w:r>
      <w:r w:rsidR="00CD7C39">
        <w:fldChar w:fldCharType="end"/>
      </w:r>
      <w:r>
        <w:t>.</w:t>
      </w:r>
      <w:bookmarkEnd w:id="33"/>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A30F98" w:rsidRDefault="00B343AD" w:rsidP="007C217E">
      <w:pPr>
        <w:pStyle w:val="berschrift1"/>
      </w:pPr>
      <w:bookmarkStart w:id="34" w:name="_Ref532207657"/>
      <w:bookmarkStart w:id="35" w:name="_Ref532207670"/>
      <w:bookmarkStart w:id="36" w:name="_Ref532207700"/>
      <w:bookmarkStart w:id="37" w:name="_Ref532207725"/>
      <w:bookmarkStart w:id="38" w:name="_Toc535835199"/>
      <w:r>
        <w:lastRenderedPageBreak/>
        <w:t>Solarmessgeräte</w:t>
      </w:r>
      <w:bookmarkEnd w:id="34"/>
      <w:bookmarkEnd w:id="35"/>
      <w:bookmarkEnd w:id="36"/>
      <w:bookmarkEnd w:id="37"/>
      <w:bookmarkEnd w:id="38"/>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AD34C8">
        <w:instrText xml:space="preserve"> ADDIN ZOTERO_ITEM CSL_CITATION {"citationID":"fsj4RQAf","properties":{"formattedCitation":"[10]","plainCitation":"[10]","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AD34C8" w:rsidRPr="00AD34C8">
        <w:t>[10]</w:t>
      </w:r>
      <w:r w:rsidR="0079225D">
        <w:fldChar w:fldCharType="end"/>
      </w:r>
      <w:r w:rsidR="00EE359E">
        <w:t>.</w:t>
      </w:r>
      <w:r w:rsidRPr="00A05CF4">
        <w:t xml:space="preserve"> </w:t>
      </w:r>
    </w:p>
    <w:p w:rsidR="00717EC0" w:rsidRDefault="00F63998" w:rsidP="007C217E">
      <w:pPr>
        <w:pStyle w:val="berschrift2"/>
      </w:pPr>
      <w:bookmarkStart w:id="39" w:name="_Ref532224951"/>
      <w:bookmarkStart w:id="40" w:name="_Toc535835200"/>
      <w:r>
        <w:t>Pyranometer</w:t>
      </w:r>
      <w:bookmarkEnd w:id="39"/>
      <w:bookmarkEnd w:id="40"/>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t xml:space="preserve">Ein thermischerer Sensor, siehe </w:t>
      </w:r>
      <w:r w:rsidR="0067253C">
        <w:fldChar w:fldCharType="begin"/>
      </w:r>
      <w:r w:rsidR="0067253C">
        <w:instrText xml:space="preserve"> REF _Ref531883177 \h </w:instrText>
      </w:r>
      <w:r w:rsidR="0067253C">
        <w:fldChar w:fldCharType="separate"/>
      </w:r>
      <w:r w:rsidR="00BF17DE" w:rsidRPr="00E44392">
        <w:t xml:space="preserve">Abbildung </w:t>
      </w:r>
      <w:r w:rsidR="00BF17DE">
        <w:rPr>
          <w:noProof/>
        </w:rPr>
        <w:t>8</w:t>
      </w:r>
      <w:r w:rsidR="0067253C">
        <w:fldChar w:fldCharType="end"/>
      </w:r>
      <w:r>
        <w:fldChar w:fldCharType="begin"/>
      </w:r>
      <w:r>
        <w:instrText xml:space="preserve"> REF _Ref531883177 \h </w:instrText>
      </w:r>
      <w:r>
        <w:fldChar w:fldCharType="separate"/>
      </w:r>
      <w:r w:rsidR="00BF17DE" w:rsidRPr="00E44392">
        <w:t xml:space="preserve">Abbildung </w:t>
      </w:r>
      <w:r w:rsidR="00BF17DE">
        <w:rPr>
          <w:noProof/>
        </w:rPr>
        <w:t>8</w:t>
      </w:r>
      <w:r>
        <w:fldChar w:fldCharType="end"/>
      </w:r>
      <w:r>
        <w:t>, besteht aus einer geschwärzter Empfängerfläche, die durch einen doppelwandigen Glasdom thermisch, von der umgebenden Luft, isoliert ist. Die Sonnenstrahlen 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val="de-CH"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1" w:name="_Ref531883177"/>
      <w:bookmarkStart w:id="42" w:name="_Toc535768671"/>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BF17DE">
        <w:rPr>
          <w:noProof/>
        </w:rPr>
        <w:t>8</w:t>
      </w:r>
      <w:r w:rsidR="00C552D0">
        <w:rPr>
          <w:noProof/>
        </w:rPr>
        <w:fldChar w:fldCharType="end"/>
      </w:r>
      <w:bookmarkEnd w:id="41"/>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AD34C8">
        <w:rPr>
          <w:noProof/>
        </w:rPr>
        <w:instrText xml:space="preserve"> ADDIN ZOTERO_ITEM CSL_CITATION {"citationID":"2O7Prg29","properties":{"custom":"","formattedCitation":"Abb. 2.29 [10, S. 84]","plainCitation":"Abb. 2.29 [10,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AD34C8" w:rsidRPr="00AD34C8">
        <w:t>Abb. 2.29 [10, S. 84]</w:t>
      </w:r>
      <w:r w:rsidR="008B28D1">
        <w:rPr>
          <w:noProof/>
        </w:rPr>
        <w:fldChar w:fldCharType="end"/>
      </w:r>
      <w:r w:rsidRPr="00E44392">
        <w:rPr>
          <w:noProof/>
        </w:rPr>
        <w:t>.</w:t>
      </w:r>
      <w:bookmarkEnd w:id="42"/>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AD34C8">
        <w:instrText xml:space="preserve"> ADDIN ZOTERO_ITEM CSL_CITATION {"citationID":"aImPmdnv","properties":{"formattedCitation":"[8, S. 122]","plainCitation":"[8,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AD34C8" w:rsidRPr="00AD34C8">
        <w:t>[8, S. 122]</w:t>
      </w:r>
      <w:r w:rsidR="00CD7C39">
        <w:fldChar w:fldCharType="end"/>
      </w:r>
      <w:r w:rsidR="00D36DDC">
        <w:t xml:space="preserve">. </w:t>
      </w:r>
      <w:r w:rsidR="00080A15">
        <w:t xml:space="preserve"> </w:t>
      </w:r>
    </w:p>
    <w:p w:rsidR="00A9651E" w:rsidRPr="00315EB6" w:rsidRDefault="00A9651E" w:rsidP="007C217E">
      <w:pPr>
        <w:pStyle w:val="berschrift2"/>
        <w:rPr>
          <w:lang w:val="en-US"/>
        </w:rPr>
      </w:pPr>
      <w:bookmarkStart w:id="43" w:name="_Ref532225024"/>
      <w:bookmarkStart w:id="44" w:name="_Toc535835201"/>
      <w:r w:rsidRPr="00315EB6">
        <w:rPr>
          <w:lang w:val="en-US"/>
        </w:rPr>
        <w:lastRenderedPageBreak/>
        <w:t>Pyrheliometer</w:t>
      </w:r>
      <w:bookmarkEnd w:id="43"/>
      <w:bookmarkEnd w:id="44"/>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val="de-CH"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0A5FD1" w:rsidRPr="000A5FD1" w:rsidRDefault="00A8339B" w:rsidP="000A5FD1">
      <w:pPr>
        <w:pStyle w:val="Beschriftung"/>
        <w:jc w:val="center"/>
      </w:pPr>
      <w:bookmarkStart w:id="45" w:name="_Toc535768672"/>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BF17DE">
        <w:rPr>
          <w:noProof/>
        </w:rPr>
        <w:t>9</w:t>
      </w:r>
      <w:r w:rsidR="00BE259D">
        <w:rPr>
          <w:noProof/>
        </w:rPr>
        <w:fldChar w:fldCharType="end"/>
      </w:r>
      <w:r>
        <w:rPr>
          <w:noProof/>
        </w:rPr>
        <w:t>: Pyrheliometer, links schematische Darstellung.</w:t>
      </w:r>
      <w:bookmarkEnd w:id="45"/>
    </w:p>
    <w:p w:rsidR="000A5FD1" w:rsidRDefault="000A5FD1" w:rsidP="000A5FD1">
      <w:pPr>
        <w:pStyle w:val="berschrift2"/>
      </w:pPr>
      <w:bookmarkStart w:id="46" w:name="_Toc535835202"/>
      <w:r>
        <w:t>Messung der direktnormalen Sonnenstrahlung</w:t>
      </w:r>
      <w:bookmarkEnd w:id="46"/>
    </w:p>
    <w:p w:rsidR="000A5FD1" w:rsidRDefault="000A5FD1" w:rsidP="000A5FD1">
      <w:r>
        <w:t xml:space="preserve">Aufwand und Kosten zur Messung des direktnormalen Anteils der Sonnenstrahlung sind grundsätzlich am höchsten. Der direkte Anteil wird in der Regel mittels einem Pyrheliometer gemessen. Die höheren Kosten für den Betrieb eines Pyrheliometer liegen nicht im Preis begründet, denn selbst gute Geräte sind günstiger als ein Pyranometer.  Doch im Gegensatz zu einem Pyranometer muss ein Pyrheliometer exakt auf die Sonnen ausgerichtet werden und für die Messung während eines Tages nachgeführt werden. </w:t>
      </w:r>
      <w:r>
        <w:br/>
        <w:t xml:space="preserve">Eine Alternative zur Messung des direktnormalen Anteils mittels einem Pyrheliometer, bietet die Kombination eines Pyranometers mit einem rotierenden Schattenband. Dabei deckt das </w:t>
      </w:r>
      <w:r w:rsidRPr="00190BEE">
        <w:t>gleichmässig</w:t>
      </w:r>
      <w:r>
        <w:t xml:space="preserve"> rotierende Schattenband in regelmässig Abständen das Pyranometer ab. Zu den Zeitpunkten, wenn das Pyranometer freie Sicht hat, misst es die globale Strahlung. Ist es hingegen abgeschattet, dann misst es den diffusen Anteil der Sonnenstrahlung. Erfolgen diese Messungen an einem wolkenfreien Tag, dann entspricht die Differenz der beiden Messwerte der horizontalen Komponente, der direktnormalen Sonnenstrahlung.  Eine Division durch </w:t>
      </w:r>
      <m:oMath>
        <m:r>
          <m:rPr>
            <m:sty m:val="p"/>
          </m:rPr>
          <w:rPr>
            <w:rFonts w:ascii="Cambria Math" w:hAnsi="Cambria Math"/>
          </w:rPr>
          <m:t>cos⁡</m:t>
        </m:r>
        <m:r>
          <w:rPr>
            <w:rFonts w:ascii="Cambria Math" w:hAnsi="Cambria Math"/>
          </w:rPr>
          <m:t>(sza)</m:t>
        </m:r>
      </m:oMath>
      <w:r>
        <w:t xml:space="preserve"> ergibt den direktnormalen Anteil </w:t>
      </w:r>
      <w:r>
        <w:fldChar w:fldCharType="begin"/>
      </w:r>
      <w:r w:rsidR="00AD34C8">
        <w:instrText xml:space="preserve"> ADDIN ZOTERO_ITEM CSL_CITATION {"citationID":"IK7drgXq","properties":{"formattedCitation":"[8, S. 80]","plainCitation":"[8,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fldChar w:fldCharType="separate"/>
      </w:r>
      <w:r w:rsidR="00AD34C8" w:rsidRPr="00AD34C8">
        <w:t>[8, S. 80]</w:t>
      </w:r>
      <w:r>
        <w:fldChar w:fldCharType="end"/>
      </w:r>
      <w:r>
        <w:t>.</w:t>
      </w:r>
    </w:p>
    <w:p w:rsidR="000A5FD1" w:rsidRDefault="000A5FD1" w:rsidP="000A5FD1">
      <w:pPr>
        <w:pStyle w:val="berschrift2"/>
      </w:pPr>
      <w:bookmarkStart w:id="47" w:name="_Toc535835203"/>
      <w:r>
        <w:t>Messung der globalen Sonnenstrahlung</w:t>
      </w:r>
      <w:bookmarkEnd w:id="47"/>
    </w:p>
    <w:p w:rsidR="000A5FD1" w:rsidRDefault="000A5FD1" w:rsidP="000A5FD1">
      <w:r>
        <w:t>Die globale horizontale Strahlung entspricht dem Gesamtfluss durch die Himmelshalbkugel, gemessen auf einer horizontalen Fläche. Diese entspricht, wie bereits beschrieben, dem auf eine horizontale Ebene projizierten Anteil der direktnormalen Strahlung, sowie einem diffusen Anteil der aus unterschiedlichen Richtung stammt. Gemessen wird die globale Strahlung, in der Regel, mittels eines Pyranometers</w:t>
      </w:r>
      <w:r>
        <w:fldChar w:fldCharType="begin"/>
      </w:r>
      <w:r w:rsidR="00AD34C8">
        <w:instrText xml:space="preserve"> ADDIN ZOTERO_ITEM CSL_CITATION {"citationID":"vtwoECsc","properties":{"formattedCitation":"[8, S. 103]","plainCitation":"[8,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fldChar w:fldCharType="separate"/>
      </w:r>
      <w:r w:rsidR="00AD34C8" w:rsidRPr="00AD34C8">
        <w:t>[8, S. 103]</w:t>
      </w:r>
      <w:r>
        <w:fldChar w:fldCharType="end"/>
      </w:r>
      <w:r>
        <w:t xml:space="preserve">. </w:t>
      </w:r>
    </w:p>
    <w:p w:rsidR="004F5D4E" w:rsidRDefault="004F5D4E" w:rsidP="000A5FD1"/>
    <w:p w:rsidR="000A5FD1" w:rsidRDefault="000A5FD1" w:rsidP="000A5FD1">
      <w:pPr>
        <w:pStyle w:val="berschrift2"/>
      </w:pPr>
      <w:bookmarkStart w:id="48" w:name="_Toc535835204"/>
      <w:r>
        <w:lastRenderedPageBreak/>
        <w:t>Messung der diffusen Sonnenstrahlung</w:t>
      </w:r>
      <w:bookmarkEnd w:id="48"/>
    </w:p>
    <w:p w:rsidR="000A5FD1" w:rsidRDefault="000A5FD1" w:rsidP="000A5FD1">
      <w:r>
        <w:t xml:space="preserve">Unter einem anderen Blickwinkel betrachtet, entspricht der diffuse Anteil dem Rest der übrigbleibt, wenn der direkte Anteil von der globalen Strahlung entfernt wurde. Der diffuse Anteil wird in der Regel durch ein abgeschattetes Pyranometer gemessen. Alternativ lässt sich der diffuse Anteil auch aus der Differenz der gemessenen Globalstrahlung und des direktnormalen Anteils berechnen. </w:t>
      </w:r>
    </w:p>
    <w:p w:rsidR="000A5FD1" w:rsidRDefault="000A5FD1" w:rsidP="000A5FD1">
      <w:r>
        <w:t>Vor der Entwicklung automatischer Nachführsysteme, benutzte man manuell einstellbare Schattenringe, um die Sonnen im Blickfeld des Pyranometers, von Sonnenaufgang bis Sonnenuntergang auszublenden. Da der Schattenring bis zu 20 % des diffusen Anteils ausblendet, müssen die Messwerte durch einen Korrekturfaktor angepasst werden. Die Berechnung des Korrekturfaktors ist von einer Reihe von Parametern abhängig und nicht trivial. Genauere Messergebnisse erhält man bei der Verwendung eines nachgeführten Schattenballs</w:t>
      </w:r>
      <w:r>
        <w:fldChar w:fldCharType="begin"/>
      </w:r>
      <w:r w:rsidR="00AD34C8">
        <w:instrText xml:space="preserve"> ADDIN ZOTERO_ITEM CSL_CITATION {"citationID":"1UikZeC6","properties":{"formattedCitation":"[10, S. 83]","plainCitation":"[10,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fldChar w:fldCharType="separate"/>
      </w:r>
      <w:r w:rsidR="00AD34C8" w:rsidRPr="00AD34C8">
        <w:t>[10, S. 83]</w:t>
      </w:r>
      <w:r>
        <w:fldChar w:fldCharType="end"/>
      </w:r>
      <w:r>
        <w:t xml:space="preserve">.  </w:t>
      </w:r>
    </w:p>
    <w:p w:rsidR="000A5FD1" w:rsidRDefault="000A5FD1" w:rsidP="000A5FD1">
      <w:pPr>
        <w:pStyle w:val="berschrift2"/>
      </w:pPr>
      <w:bookmarkStart w:id="49" w:name="_Toc535835205"/>
      <w:r w:rsidRPr="00D66C2F">
        <w:t xml:space="preserve">DNI und </w:t>
      </w:r>
      <w:r w:rsidRPr="00D66C2F">
        <w:rPr>
          <w:rStyle w:val="Hervorhebung"/>
          <w:i w:val="0"/>
        </w:rPr>
        <w:t>zirkumsolare</w:t>
      </w:r>
      <w:r w:rsidRPr="00D66C2F">
        <w:rPr>
          <w:rStyle w:val="st"/>
        </w:rPr>
        <w:t xml:space="preserve"> </w:t>
      </w:r>
      <w:r w:rsidRPr="00D66C2F">
        <w:t>Sonnenstrahlung</w:t>
      </w:r>
      <w:bookmarkEnd w:id="49"/>
    </w:p>
    <w:p w:rsidR="000A5FD1" w:rsidRDefault="000A5FD1" w:rsidP="000A5FD1">
      <w:r>
        <w:t xml:space="preserve">Die DNI ist definiert als die Bestrahlstärke auf einer Fläche, die senkrecht auf dem Vektor des Beobachters zum Mittelpunkt der Sonne steht und nicht mit der Atmosphäre wechselwirkt. Jedoch ist ein Messgerät wie das Pyranometer, nicht in der Lage zu bestimmen, ob ein Photon gestreut wurde oder nicht. Auch dann nicht, wenn es direkt aus der Richtung der Sonne stammt. Deshalb gibt es eine weitere, von der ersten Definition, abweichenden Variante. In dieser wird die DNI, als diejenige Strahlung aufgefasst, welche der Beobachter, aus einem kleinen Raumwinkel von 5°, mit Zentrum auf der Sonnenscheibe, erhält </w:t>
      </w:r>
      <w:r>
        <w:fldChar w:fldCharType="begin"/>
      </w:r>
      <w:r w:rsidR="00AD34C8">
        <w:instrText xml:space="preserve"> ADDIN ZOTERO_ITEM CSL_CITATION {"citationID":"qB5zHEEd","properties":{"formattedCitation":"[12]","plainCitation":"[12]","noteIndex":0},"citationItems":[{"id":474,"uris":["http://zotero.org/users/4187467/items/7CJK93ZM"],"uri":["http://zotero.org/users/4187467/items/7CJK93ZM"],"itemData":{"id":474,"type":"article","title":"(WMO 2008) Guide To Meteorological Instruments And Methods Of Observation","URL":"https://library.wmo.int/pmb_ged/wmo_8_en-2012.pdf"}}],"schema":"https://github.com/citation-style-language/schema/raw/master/csl-citation.json"} </w:instrText>
      </w:r>
      <w:r>
        <w:fldChar w:fldCharType="separate"/>
      </w:r>
      <w:r w:rsidR="00AD34C8" w:rsidRPr="00AD34C8">
        <w:t>[12]</w:t>
      </w:r>
      <w:r>
        <w:fldChar w:fldCharType="end"/>
      </w:r>
      <w:r>
        <w:t xml:space="preserve">. </w:t>
      </w:r>
    </w:p>
    <w:p w:rsidR="000A5FD1" w:rsidRPr="000D763C" w:rsidRDefault="000A5FD1" w:rsidP="000A5FD1">
      <w:pPr>
        <w:rPr>
          <w:color w:val="FF0000"/>
          <w:sz w:val="28"/>
          <w:szCs w:val="28"/>
          <w:lang w:val="en-US"/>
        </w:rPr>
      </w:pPr>
      <w:r w:rsidRPr="000D763C">
        <w:rPr>
          <w:color w:val="FF0000"/>
          <w:sz w:val="28"/>
          <w:szCs w:val="28"/>
          <w:lang w:val="en-US"/>
        </w:rPr>
        <w:t>Thomas Schmidt High res Seite 63 „Circumsolar area correction“</w:t>
      </w:r>
    </w:p>
    <w:p w:rsidR="000A5FD1" w:rsidRPr="000A5FD1" w:rsidRDefault="000A5FD1" w:rsidP="000A5FD1">
      <w:pPr>
        <w:rPr>
          <w:lang w:val="en-US"/>
        </w:rPr>
      </w:pPr>
    </w:p>
    <w:p w:rsidR="00284FA6" w:rsidRDefault="00925859">
      <w:pPr>
        <w:pStyle w:val="berschrift1"/>
      </w:pPr>
      <w:bookmarkStart w:id="50" w:name="_Ref491684646"/>
      <w:bookmarkStart w:id="51" w:name="_Toc535835206"/>
      <w:r>
        <w:rPr>
          <w:color w:val="000000" w:themeColor="text1"/>
        </w:rPr>
        <w:lastRenderedPageBreak/>
        <w:t>Sky</w:t>
      </w:r>
      <w:r>
        <w:t xml:space="preserve"> Cameras</w:t>
      </w:r>
      <w:r w:rsidR="00307330">
        <w:t xml:space="preserve"> - </w:t>
      </w:r>
      <w:r w:rsidR="00284FA6">
        <w:t>Stand der Technik</w:t>
      </w:r>
      <w:bookmarkEnd w:id="50"/>
      <w:bookmarkEnd w:id="51"/>
    </w:p>
    <w:p w:rsidR="00C115BA" w:rsidRDefault="00C05DE1" w:rsidP="00DF5000">
      <w:r>
        <w:t xml:space="preserve">Himmel-Kameras respektive Skycams, </w:t>
      </w:r>
      <w:r w:rsidR="00925859">
        <w:t>S</w:t>
      </w:r>
      <w:r w:rsidR="00DF5000">
        <w:t xml:space="preserve">ky </w:t>
      </w:r>
      <w:r w:rsidR="00925859">
        <w:t>C</w:t>
      </w:r>
      <w:r w:rsidR="00DF5000">
        <w:t xml:space="preserve">ameras </w:t>
      </w:r>
      <w:r>
        <w:t xml:space="preserve">oder auch </w:t>
      </w:r>
      <w:r w:rsidR="00925859">
        <w:t>W</w:t>
      </w:r>
      <w:r w:rsidR="00DF5000">
        <w:t>hole/</w:t>
      </w:r>
      <w:r w:rsidR="00925859">
        <w:t>T</w:t>
      </w:r>
      <w:r w:rsidR="00DF5000">
        <w:t xml:space="preserve">otal </w:t>
      </w:r>
      <w:r w:rsidR="00925859">
        <w:t>S</w:t>
      </w:r>
      <w:r w:rsidR="00DF5000">
        <w:t xml:space="preserve">ky </w:t>
      </w:r>
      <w:r w:rsidR="00925859">
        <w:t>I</w:t>
      </w:r>
      <w:r w:rsidR="00DF5000">
        <w:t xml:space="preserve">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w:t>
      </w:r>
      <w:r w:rsidR="00CA17A7">
        <w:t>Sky Cameras</w:t>
      </w:r>
      <w:r w:rsidR="001F78F5">
        <w:t xml:space="preserve">,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CA17A7" w:rsidP="00DF5000">
      <w:r>
        <w:t>Sky Cameras</w:t>
      </w:r>
      <w:r w:rsidR="00E61AB5">
        <w:t xml:space="preserve"> waren bislang </w:t>
      </w:r>
      <w:r w:rsidR="0077058F">
        <w:t>für den Einzelanwender</w:t>
      </w:r>
      <w:r w:rsidR="00E61AB5">
        <w:t xml:space="preserve">, </w:t>
      </w:r>
      <w:r w:rsidR="0077058F">
        <w:t>eher unerschwingl</w:t>
      </w:r>
      <w:r w:rsidR="00490A6C">
        <w:t xml:space="preserve">ich. </w:t>
      </w:r>
      <w:r w:rsidR="00E61AB5">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 xml:space="preserve">Einplatinencomputer wie das Raspberry-Pi, bringen bereits die benötigte Rechenleistung, für anspruchsvolle Bildverarbeitung mit. Eine günstige und für den durchschnittlichen PV-Anlagebesitzer, praktikable Variante einer </w:t>
      </w:r>
      <w:r>
        <w:t>Sky Cameras</w:t>
      </w:r>
      <w:r w:rsidR="00E65A79">
        <w:t>, zur Kurzeitprognose der Sonnenstrahlung, scheint realisierbarer denn je.</w:t>
      </w:r>
    </w:p>
    <w:p w:rsidR="00950212" w:rsidRDefault="00CA17A7" w:rsidP="00DF5000">
      <w:r>
        <w:t xml:space="preserve">Sky Cameras </w:t>
      </w:r>
      <w:r w:rsidR="000E6F9D">
        <w:t xml:space="preserve">liefern im Gegensatz zu anderen Verfahren, lokale visuelle Informationen über den Zustand und die Veränderung des sichtbaren Himmels. Kombiniert man Bildverarbeitung mit maschinellem Lernen, dann sind </w:t>
      </w:r>
      <w:r w:rsidR="00925859">
        <w:t>Sky</w:t>
      </w:r>
      <w:r>
        <w:t xml:space="preserve"> </w:t>
      </w:r>
      <w:r w:rsidR="00925859">
        <w:t>Cameras</w:t>
      </w:r>
      <w:r w:rsidR="00925859" w:rsidRPr="004B0E82">
        <w:t xml:space="preserve"> </w:t>
      </w:r>
      <w:r w:rsidR="000E6F9D">
        <w:t xml:space="preserve">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sidR="00127364">
        <w:rPr>
          <w:color w:val="000000" w:themeColor="text1"/>
        </w:rPr>
        <w:t xml:space="preserve">nformationen. </w:t>
      </w:r>
      <w:r>
        <w:rPr>
          <w:color w:val="000000" w:themeColor="text1"/>
        </w:rPr>
        <w:t xml:space="preserve">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AD34C8">
        <w:rPr>
          <w:color w:val="000000" w:themeColor="text1"/>
        </w:rPr>
        <w:instrText xml:space="preserve"> ADDIN ZOTERO_ITEM CSL_CITATION {"citationID":"DnaeOe4P","properties":{"formattedCitation":"[13]","plainCitation":"[13]","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AD34C8" w:rsidRPr="00AD34C8">
        <w:t>[13]</w:t>
      </w:r>
      <w:r w:rsidR="00C57EC7">
        <w:rPr>
          <w:color w:val="000000" w:themeColor="text1"/>
        </w:rPr>
        <w:fldChar w:fldCharType="end"/>
      </w:r>
      <w:r w:rsidR="00C57EC7">
        <w:rPr>
          <w:color w:val="000000" w:themeColor="text1"/>
        </w:rPr>
        <w:t>.</w:t>
      </w:r>
    </w:p>
    <w:p w:rsidR="00612DC6" w:rsidRDefault="00127364" w:rsidP="00B51696">
      <w:pPr>
        <w:rPr>
          <w:color w:val="000000" w:themeColor="text1"/>
        </w:rPr>
      </w:pPr>
      <w:r>
        <w:rPr>
          <w:color w:val="000000" w:themeColor="text1"/>
        </w:rPr>
        <w:t>Die folgende Abbildung illustriert die Kombination von zwei Sky Cameras zur Erweiterung des Vorhersagehorizontes. Wolken benötigen im Schnitt etwa 10 bis 20 Minuten um das Gesichtsfeld einer Sky Camera zu durchqueren. Kombiniert man 2 bis 3 Kameras, liessen sich so Vorhersagen von ungefähr einer Stunde erreichen.</w:t>
      </w:r>
    </w:p>
    <w:p w:rsidR="006421BF" w:rsidRDefault="003E2648" w:rsidP="006421BF">
      <w:pPr>
        <w:keepNext/>
        <w:jc w:val="center"/>
      </w:pPr>
      <w:r>
        <w:rPr>
          <w:noProof/>
          <w:color w:val="000000" w:themeColor="text1"/>
          <w:lang w:val="de-CH" w:eastAsia="de-CH"/>
        </w:rPr>
        <w:drawing>
          <wp:inline distT="0" distB="0" distL="0" distR="0">
            <wp:extent cx="3073925" cy="2070555"/>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91551" cy="2082428"/>
                    </a:xfrm>
                    <a:prstGeom prst="rect">
                      <a:avLst/>
                    </a:prstGeom>
                    <a:noFill/>
                    <a:ln>
                      <a:noFill/>
                    </a:ln>
                  </pic:spPr>
                </pic:pic>
              </a:graphicData>
            </a:graphic>
          </wp:inline>
        </w:drawing>
      </w:r>
    </w:p>
    <w:p w:rsidR="003E2648" w:rsidRDefault="006421BF" w:rsidP="006421BF">
      <w:pPr>
        <w:pStyle w:val="Beschriftung"/>
        <w:jc w:val="center"/>
        <w:rPr>
          <w:color w:val="000000" w:themeColor="text1"/>
        </w:rPr>
      </w:pPr>
      <w:bookmarkStart w:id="52" w:name="_Toc53576867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F17DE">
        <w:rPr>
          <w:noProof/>
        </w:rPr>
        <w:t>10</w:t>
      </w:r>
      <w:r w:rsidR="00BA1753">
        <w:rPr>
          <w:noProof/>
        </w:rPr>
        <w:fldChar w:fldCharType="end"/>
      </w:r>
      <w:r>
        <w:rPr>
          <w:noProof/>
        </w:rPr>
        <w:t>: Erweiterung des Vorhersagehorizontes durch Kombination mehrerer Sky Cameras.</w:t>
      </w:r>
      <w:bookmarkEnd w:id="52"/>
    </w:p>
    <w:p w:rsidR="00A32E41" w:rsidRPr="000D763C" w:rsidRDefault="00A32E41" w:rsidP="00A32E41">
      <w:pPr>
        <w:jc w:val="left"/>
        <w:rPr>
          <w:color w:val="000000" w:themeColor="text1"/>
          <w:lang w:val="en-US"/>
        </w:rPr>
      </w:pPr>
      <w:r w:rsidRPr="000D763C">
        <w:rPr>
          <w:color w:val="0070C0"/>
          <w:u w:val="single"/>
          <w:lang w:val="en-US"/>
        </w:rPr>
        <w:lastRenderedPageBreak/>
        <w:t>C:\Users\ati\Desktop\MSE\MSE_Thesis\Theorie\allgemein sky imaging\Machine-learning-based forecasting of distributed solar energy production.pdf</w:t>
      </w:r>
    </w:p>
    <w:p w:rsidR="00A32E41" w:rsidRDefault="00A32E41" w:rsidP="00A32E41">
      <w:pPr>
        <w:jc w:val="left"/>
        <w:rPr>
          <w:color w:val="000000" w:themeColor="text1"/>
        </w:rPr>
      </w:pPr>
      <w:r w:rsidRPr="000D763C">
        <w:rPr>
          <w:color w:val="000000" w:themeColor="text1"/>
          <w:lang w:val="en-US"/>
        </w:rPr>
        <w:t>Seite 74:  Kapitel 5.3.2 Improving forecasting accuracy by using distributed PV network.</w:t>
      </w:r>
      <w:r w:rsidRPr="000D763C">
        <w:rPr>
          <w:color w:val="000000" w:themeColor="text1"/>
          <w:lang w:val="en-US"/>
        </w:rPr>
        <w:br/>
      </w:r>
      <w:r>
        <w:rPr>
          <w:color w:val="000000" w:themeColor="text1"/>
        </w:rPr>
        <w:t>Beschreibt wie das der Vorhersagehorizont auf 60 Minuten erweitert werden kann indem man mehrere Geräte kombiniert.</w:t>
      </w:r>
    </w:p>
    <w:p w:rsidR="00A32E41" w:rsidRDefault="00A32E41" w:rsidP="00B51696">
      <w:pPr>
        <w:rPr>
          <w:color w:val="000000" w:themeColor="text1"/>
        </w:rPr>
      </w:pPr>
    </w:p>
    <w:p w:rsidR="00111094" w:rsidRDefault="00963F6D" w:rsidP="00B51696">
      <w:pPr>
        <w:rPr>
          <w:color w:val="000000" w:themeColor="text1"/>
        </w:rPr>
      </w:pPr>
      <w:r>
        <w:rPr>
          <w:color w:val="000000" w:themeColor="text1"/>
        </w:rPr>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val="de-CH" w:eastAsia="de-CH"/>
        </w:rPr>
        <w:lastRenderedPageBreak/>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val="de-CH" w:eastAsia="de-CH"/>
        </w:rPr>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53" w:name="_Toc535835207"/>
      <w:r>
        <w:lastRenderedPageBreak/>
        <w:t>Übersicht solarer Vorhersage Methoden</w:t>
      </w:r>
      <w:bookmarkEnd w:id="53"/>
    </w:p>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r w:rsidR="00FC7D35">
        <w:t xml:space="preserve"> !</w:t>
      </w:r>
      <w:r w:rsidR="000770A6">
        <w:t xml:space="preserve"> Zudem wird kurz das Verfahren mit All-Sky Cameras beschrieben !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liegen !</w:t>
      </w:r>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 xml:space="preserve">Kap 4 S 21„point forecast and area forecast“ </w:t>
      </w:r>
      <w:r>
        <w:sym w:font="Wingdings" w:char="F0E0"/>
      </w:r>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Sehr gute kurz gehaltene Übersicht zu den unterschiedlichen Methoden des Forecastens: sollte rein !</w:t>
      </w:r>
    </w:p>
    <w:p w:rsidR="00E95E04" w:rsidRPr="00677567" w:rsidRDefault="00E95E04" w:rsidP="00E95E04">
      <w:pPr>
        <w:rPr>
          <w:color w:val="4F81BD" w:themeColor="accent1"/>
          <w:u w:val="single"/>
          <w:lang w:val="en-US"/>
        </w:rPr>
      </w:pPr>
      <w:r w:rsidRPr="00677567">
        <w:rPr>
          <w:color w:val="4F81BD" w:themeColor="accent1"/>
          <w:u w:val="single"/>
          <w:lang w:val="en-US"/>
        </w:rPr>
        <w:t>C:\Users\tahorvat\Documents\MSE\MSE_Thesis\Theorie\state of the art\Machine Learning methodes for solar radiation forcasting a review.pdf</w:t>
      </w:r>
    </w:p>
    <w:p w:rsidR="00E95E04" w:rsidRPr="00F45BD7" w:rsidRDefault="00E95E04" w:rsidP="00E95E04">
      <w:pPr>
        <w:rPr>
          <w:lang w:val="en-US"/>
        </w:rPr>
      </w:pPr>
    </w:p>
    <w:p w:rsidR="00E95E04" w:rsidRDefault="00E95E04" w:rsidP="00E95E04">
      <w:r>
        <w:t>Gute Tabelle Seite 16 vor allem die letzte Kolone !</w:t>
      </w:r>
    </w:p>
    <w:p w:rsidR="00E95E04"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val="de-CH"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024493" w:rsidRPr="000B6D1F" w:rsidRDefault="00024493" w:rsidP="00E95E04">
      <w:pPr>
        <w:rPr>
          <w:color w:val="4F81BD" w:themeColor="accent1"/>
          <w:u w:val="single"/>
          <w:lang w:val="en-US"/>
        </w:rPr>
      </w:pPr>
      <w:r>
        <w:rPr>
          <w:noProof/>
          <w:lang w:val="de-CH" w:eastAsia="de-CH"/>
        </w:rPr>
        <w:lastRenderedPageBreak/>
        <w:drawing>
          <wp:inline distT="0" distB="0" distL="0" distR="0" wp14:anchorId="2A020969" wp14:editId="2B2FD7FD">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E95E04" w:rsidRPr="00827F54" w:rsidRDefault="00E95E04" w:rsidP="000B12AF">
      <w:pPr>
        <w:pStyle w:val="berschrift2"/>
      </w:pPr>
      <w:bookmarkStart w:id="54" w:name="_Toc535835208"/>
      <w:r>
        <w:t xml:space="preserve">Klassifikation </w:t>
      </w:r>
      <w:r w:rsidRPr="00827F54">
        <w:t>solare</w:t>
      </w:r>
      <w:r>
        <w:t>r</w:t>
      </w:r>
      <w:r w:rsidRPr="00827F54">
        <w:t xml:space="preserve"> Vorhersage Methoden</w:t>
      </w:r>
      <w:bookmarkEnd w:id="54"/>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F5181F">
      <w:pPr>
        <w:rPr>
          <w:lang w:val="de-CH"/>
        </w:rPr>
      </w:pPr>
      <w:r w:rsidRPr="00C81280">
        <w:rPr>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ED1068" w:rsidP="009758FD">
      <w:pPr>
        <w:pStyle w:val="berschrift1"/>
      </w:pPr>
      <w:bookmarkStart w:id="55" w:name="_Toc535835209"/>
      <w:r>
        <w:lastRenderedPageBreak/>
        <w:t>Sky Cameras</w:t>
      </w:r>
      <w:r w:rsidR="004B5617">
        <w:t xml:space="preserve"> </w:t>
      </w:r>
      <w:r w:rsidR="007C217E">
        <w:t xml:space="preserve">und HDR </w:t>
      </w:r>
      <w:r w:rsidR="00C36524">
        <w:t>-</w:t>
      </w:r>
      <w:r w:rsidR="007C217E">
        <w:t xml:space="preserve"> Fotografie</w:t>
      </w:r>
      <w:bookmarkEnd w:id="55"/>
    </w:p>
    <w:p w:rsidR="008118B6" w:rsidRDefault="0019410C" w:rsidP="009758FD">
      <w:pPr>
        <w:rPr>
          <w:color w:val="000000" w:themeColor="text1"/>
        </w:rPr>
      </w:pPr>
      <w:r>
        <w:rPr>
          <w:color w:val="000000" w:themeColor="text1"/>
        </w:rPr>
        <w:t>Pyrano</w:t>
      </w:r>
      <w:r w:rsidR="008118B6">
        <w:rPr>
          <w:color w:val="000000" w:themeColor="text1"/>
        </w:rPr>
        <w:t>meter messen in erster Lin</w:t>
      </w:r>
      <w:r w:rsidR="00BB32DD">
        <w:rPr>
          <w:color w:val="000000" w:themeColor="text1"/>
        </w:rPr>
        <w:t>i</w:t>
      </w:r>
      <w:r w:rsidR="008118B6">
        <w:rPr>
          <w:color w:val="000000" w:themeColor="text1"/>
        </w:rPr>
        <w:t>e die unmittelbare Bestrahl</w:t>
      </w:r>
      <w:r w:rsidR="00BB32DD">
        <w:rPr>
          <w:color w:val="000000" w:themeColor="text1"/>
        </w:rPr>
        <w:t>ungs</w:t>
      </w:r>
      <w:r w:rsidR="008118B6">
        <w:rPr>
          <w:color w:val="000000" w:themeColor="text1"/>
        </w:rPr>
        <w:t>st</w:t>
      </w:r>
      <w:r w:rsidR="006E3CDA">
        <w:rPr>
          <w:color w:val="000000" w:themeColor="text1"/>
        </w:rPr>
        <w:t>ärke</w:t>
      </w:r>
      <w:r w:rsidR="00BB32DD">
        <w:rPr>
          <w:color w:val="000000" w:themeColor="text1"/>
        </w:rPr>
        <w:t xml:space="preserve"> der Sonne</w:t>
      </w:r>
      <w:r w:rsidR="006E3CDA">
        <w:rPr>
          <w:color w:val="000000" w:themeColor="text1"/>
        </w:rPr>
        <w:t>. Für die Kurzfirstprognose</w:t>
      </w:r>
      <w:r w:rsidR="008118B6">
        <w:rPr>
          <w:color w:val="000000" w:themeColor="text1"/>
        </w:rPr>
        <w:t xml:space="preserve"> notwendige Grössen, wie der Bedeckungsgrad oder die Position der Wolke</w:t>
      </w:r>
      <w:r w:rsidR="00290F0F">
        <w:rPr>
          <w:color w:val="000000" w:themeColor="text1"/>
        </w:rPr>
        <w:t>,</w:t>
      </w:r>
      <w:r w:rsidR="008118B6">
        <w:rPr>
          <w:color w:val="000000" w:themeColor="text1"/>
        </w:rPr>
        <w:t xml:space="preserve"> sowie deren Bewegungsrichtung, können nicht durch das Pyranometer erfasst werden. Zustand und Änderu</w:t>
      </w:r>
      <w:r w:rsidR="000E6AFE">
        <w:rPr>
          <w:color w:val="000000" w:themeColor="text1"/>
        </w:rPr>
        <w:t>ng der Wolken</w:t>
      </w:r>
      <w:r w:rsidR="00290F0F">
        <w:rPr>
          <w:color w:val="000000" w:themeColor="text1"/>
        </w:rPr>
        <w:t>,</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w:t>
      </w:r>
      <w:r w:rsidR="00290F0F">
        <w:rPr>
          <w:color w:val="000000" w:themeColor="text1"/>
        </w:rPr>
        <w:t>lösen</w:t>
      </w:r>
      <w:r w:rsidR="00CE0D77">
        <w:rPr>
          <w:color w:val="000000" w:themeColor="text1"/>
        </w:rPr>
        <w:t xml:space="preserve"> sich</w:t>
      </w:r>
      <w:r w:rsidR="00290F0F">
        <w:rPr>
          <w:color w:val="000000" w:themeColor="text1"/>
        </w:rPr>
        <w:t xml:space="preserve"> auf</w:t>
      </w:r>
      <w:r w:rsidR="00CE0D77">
        <w:rPr>
          <w:color w:val="000000" w:themeColor="text1"/>
        </w:rPr>
        <w:t xml:space="preserve">, sie sind nicht statisch und ändern ständig Form und Aussehen. </w:t>
      </w:r>
      <w:r w:rsidR="00087FEE">
        <w:rPr>
          <w:color w:val="000000" w:themeColor="text1"/>
        </w:rPr>
        <w:t>Damit die teilweise äusserst diffusen Konturen der Wolken</w:t>
      </w:r>
      <w:r w:rsidR="00290F0F">
        <w:rPr>
          <w:color w:val="000000" w:themeColor="text1"/>
        </w:rPr>
        <w:t>,</w:t>
      </w:r>
      <w:r w:rsidR="00087FEE">
        <w:rPr>
          <w:color w:val="000000" w:themeColor="text1"/>
        </w:rPr>
        <w:t xml:space="preserve">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w:t>
      </w:r>
      <w:r w:rsidR="00D30F06">
        <w:rPr>
          <w:color w:val="000000" w:themeColor="text1"/>
        </w:rPr>
        <w:t>f</w:t>
      </w:r>
      <w:r w:rsidRPr="0070613C">
        <w:rPr>
          <w:color w:val="000000" w:themeColor="text1"/>
        </w:rPr>
        <w:t>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56" w:name="_Toc535835210"/>
      <w:r>
        <w:t>Leuchtdichte</w:t>
      </w:r>
      <w:bookmarkEnd w:id="56"/>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57" w:name="_Toc535768711"/>
      <w:r w:rsidR="00E823C6">
        <w:t xml:space="preserve">Tabelle </w:t>
      </w:r>
      <w:r w:rsidR="00C7465A">
        <w:fldChar w:fldCharType="begin"/>
      </w:r>
      <w:r w:rsidR="00C7465A">
        <w:instrText xml:space="preserve"> SEQ Tabelle \* ARABIC </w:instrText>
      </w:r>
      <w:r w:rsidR="00C7465A">
        <w:fldChar w:fldCharType="separate"/>
      </w:r>
      <w:r w:rsidR="00BF17DE">
        <w:rPr>
          <w:noProof/>
        </w:rPr>
        <w:t>2</w:t>
      </w:r>
      <w:r w:rsidR="00C7465A">
        <w:fldChar w:fldCharType="end"/>
      </w:r>
      <w:r w:rsidR="00E823C6">
        <w:rPr>
          <w:noProof/>
        </w:rPr>
        <w:t>: Typische Werte der Leuchtdichte, natürlicher Quellen</w:t>
      </w:r>
      <w:r w:rsidR="00FF4CD3">
        <w:rPr>
          <w:noProof/>
        </w:rPr>
        <w:t xml:space="preserve"> </w:t>
      </w:r>
      <w:r w:rsidR="00FF4CD3">
        <w:rPr>
          <w:noProof/>
        </w:rPr>
        <w:fldChar w:fldCharType="begin"/>
      </w:r>
      <w:r w:rsidR="00AD34C8">
        <w:rPr>
          <w:noProof/>
        </w:rPr>
        <w:instrText xml:space="preserve"> ADDIN ZOTERO_ITEM CSL_CITATION {"citationID":"5fjo7BwB","properties":{"formattedCitation":"[14]","plainCitation":"[14]","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AD34C8" w:rsidRPr="00AD34C8">
        <w:t>[14]</w:t>
      </w:r>
      <w:r w:rsidR="00FF4CD3">
        <w:rPr>
          <w:noProof/>
        </w:rPr>
        <w:fldChar w:fldCharType="end"/>
      </w:r>
      <w:r w:rsidR="00E823C6">
        <w:rPr>
          <w:noProof/>
        </w:rPr>
        <w:t>.</w:t>
      </w:r>
      <w:bookmarkEnd w:id="57"/>
    </w:p>
    <w:p w:rsidR="006E208E" w:rsidRDefault="006E208E">
      <w:pPr>
        <w:spacing w:before="0" w:line="240" w:lineRule="auto"/>
        <w:jc w:val="left"/>
      </w:pPr>
      <w:r>
        <w:br w:type="page"/>
      </w:r>
    </w:p>
    <w:p w:rsidR="006F55C1" w:rsidRDefault="006F55C1" w:rsidP="006F55C1">
      <w:pPr>
        <w:pStyle w:val="berschrift2"/>
      </w:pPr>
      <w:bookmarkStart w:id="58" w:name="_Ref535670916"/>
      <w:bookmarkStart w:id="59" w:name="_Ref535670940"/>
      <w:bookmarkStart w:id="60" w:name="_Toc535835211"/>
      <w:r>
        <w:lastRenderedPageBreak/>
        <w:t>Dynamikbereich</w:t>
      </w:r>
      <w:bookmarkEnd w:id="58"/>
      <w:bookmarkEnd w:id="59"/>
      <w:bookmarkEnd w:id="60"/>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w:t>
      </w:r>
      <w:r w:rsidR="0044596D">
        <w:t xml:space="preserve">einer </w:t>
      </w:r>
      <w:r>
        <w:t>Szene</w:t>
      </w:r>
      <w:r w:rsidR="000476B1">
        <w:rPr>
          <w:rStyle w:val="Funotenzeichen"/>
        </w:rPr>
        <w:footnoteReference w:id="2"/>
      </w:r>
      <w:r>
        <w:t xml:space="preserve">. </w:t>
      </w:r>
      <w:r w:rsidR="00810F5D">
        <w:t xml:space="preserve">Das menschliche Auge </w:t>
      </w:r>
      <w:r w:rsidR="00DB4ACE">
        <w:t>reagiert logarithmisch</w:t>
      </w:r>
      <w:r w:rsidR="00DB4ACE">
        <w:rPr>
          <w:rStyle w:val="Funotenzeichen"/>
        </w:rPr>
        <w:footnoteReference w:id="3"/>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AD34C8">
        <w:instrText xml:space="preserve"> ADDIN ZOTERO_ITEM CSL_CITATION {"citationID":"hqkngwo1","properties":{"formattedCitation":"[15]","plainCitation":"[15]","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AD34C8" w:rsidRPr="00AD34C8">
        <w:t>[15]</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432EE" w:rsidRDefault="00AB2F61" w:rsidP="005F3845">
      <w:pPr>
        <w:spacing w:after="120"/>
      </w:pPr>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 xml:space="preserve">Das sich daraus ergebende schachbrettartige Muster wird, als Bayer-Matrix bezeichnet. </w:t>
      </w:r>
    </w:p>
    <w:p w:rsidR="00A432EE" w:rsidRDefault="00A432EE" w:rsidP="00A432EE">
      <w:pPr>
        <w:keepNext/>
        <w:spacing w:before="0"/>
        <w:jc w:val="center"/>
      </w:pPr>
      <w:r>
        <w:rPr>
          <w:noProof/>
        </w:rPr>
        <w:drawing>
          <wp:inline distT="0" distB="0" distL="0" distR="0" wp14:anchorId="777AEBEF" wp14:editId="41BA2D67">
            <wp:extent cx="1352550" cy="1278080"/>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94129" cy="1317370"/>
                    </a:xfrm>
                    <a:prstGeom prst="rect">
                      <a:avLst/>
                    </a:prstGeom>
                    <a:noFill/>
                    <a:ln>
                      <a:noFill/>
                    </a:ln>
                  </pic:spPr>
                </pic:pic>
              </a:graphicData>
            </a:graphic>
          </wp:inline>
        </w:drawing>
      </w:r>
    </w:p>
    <w:p w:rsidR="00A432EE" w:rsidRDefault="00A432EE" w:rsidP="00A432EE">
      <w:pPr>
        <w:pStyle w:val="Beschriftung"/>
        <w:spacing w:after="240"/>
        <w:jc w:val="center"/>
      </w:pPr>
      <w:bookmarkStart w:id="61" w:name="_Toc535768674"/>
      <w:r>
        <w:t xml:space="preserve">Abbildung </w:t>
      </w:r>
      <w:r>
        <w:fldChar w:fldCharType="begin"/>
      </w:r>
      <w:r>
        <w:instrText xml:space="preserve"> SEQ Abbildung \* ARABIC </w:instrText>
      </w:r>
      <w:r>
        <w:fldChar w:fldCharType="separate"/>
      </w:r>
      <w:r w:rsidR="00BF17DE">
        <w:rPr>
          <w:noProof/>
        </w:rPr>
        <w:t>11</w:t>
      </w:r>
      <w:r>
        <w:fldChar w:fldCharType="end"/>
      </w:r>
      <w:r>
        <w:rPr>
          <w:noProof/>
        </w:rPr>
        <w:t xml:space="preserve">: Bayer-Farbfiltermatrix auf einem Bildsensor </w:t>
      </w:r>
      <w:r>
        <w:rPr>
          <w:noProof/>
        </w:rPr>
        <w:fldChar w:fldCharType="begin"/>
      </w:r>
      <w:r w:rsidR="00AD34C8">
        <w:rPr>
          <w:noProof/>
        </w:rPr>
        <w:instrText xml:space="preserve"> ADDIN ZOTERO_ITEM CSL_CITATION {"citationID":"FDYUTIB1","properties":{"formattedCitation":"[16]","plainCitation":"[16]","noteIndex":0},"citationItems":[{"id":496,"uris":["http://zotero.org/users/4187467/items/MXI73SRS"],"uri":["http://zotero.org/users/4187467/items/MXI73SRS"],"itemData":{"id":496,"type":"webpage","title":"Demosaicing","container-title":"Wikipedia","abstract":"Als Demosaicing (auch Demosaicking) bezeichnet man in der Digitalfotografie die Rekonstruktion einer farbigen Rastergrafik aus den unvollständigen Farbwerten eines mit Mosaik-Farbfiltern überlagerten Bildsensors.","URL":"https://de.wikipedia.org/w/index.php?title=Demosaicing&amp;oldid=165087987","note":"Page Version ID: 165087987","language":"de","issued":{"date-parts":[["2017",5,1]]},"accessed":{"date-parts":[["2019",1,19]]}}}],"schema":"https://github.com/citation-style-language/schema/raw/master/csl-citation.json"} </w:instrText>
      </w:r>
      <w:r>
        <w:rPr>
          <w:noProof/>
        </w:rPr>
        <w:fldChar w:fldCharType="separate"/>
      </w:r>
      <w:r w:rsidR="00AD34C8" w:rsidRPr="00AD34C8">
        <w:t>[16]</w:t>
      </w:r>
      <w:r>
        <w:rPr>
          <w:noProof/>
        </w:rPr>
        <w:fldChar w:fldCharType="end"/>
      </w:r>
      <w:r>
        <w:rPr>
          <w:noProof/>
        </w:rPr>
        <w:t>.</w:t>
      </w:r>
      <w:bookmarkEnd w:id="61"/>
    </w:p>
    <w:p w:rsidR="00AB2F61" w:rsidRDefault="00D519BC" w:rsidP="009758FD">
      <w:r>
        <w:t>Das menschliche Auge, nimmt den grünen Anteil des Lichtes am besten wahr, weshalb auch in der Regel</w:t>
      </w:r>
      <w:r w:rsidR="000B2C92">
        <w:t>,</w:t>
      </w:r>
      <w:r>
        <w:t xml:space="preserve"> die Hälfte aller Fotozellen </w:t>
      </w:r>
      <w:r w:rsidR="000B2C92">
        <w:t>mit</w:t>
      </w:r>
      <w:r w:rsidR="0005295B">
        <w:t xml:space="preserve"> </w:t>
      </w:r>
      <w:r>
        <w:t xml:space="preserve">grünen Filter </w:t>
      </w:r>
      <w:r w:rsidR="0005295B">
        <w:t>bedeckt</w:t>
      </w:r>
      <w:r>
        <w:t xml:space="preserve"> </w:t>
      </w:r>
      <w:r w:rsidR="00DF1C98">
        <w:t>sind</w:t>
      </w:r>
      <w:r>
        <w:t>. Die restlichen Fotozellen werden zu gleichen Teilen mit roten und blauen Filtern versehen</w:t>
      </w:r>
      <w:r w:rsidR="000B2C92">
        <w:t xml:space="preserve"> </w:t>
      </w:r>
      <w:r w:rsidR="000B2C92">
        <w:fldChar w:fldCharType="begin"/>
      </w:r>
      <w:r w:rsidR="00AD34C8">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AD34C8" w:rsidRPr="00AD34C8">
        <w:t>[17]</w:t>
      </w:r>
      <w:r w:rsidR="000B2C92">
        <w:fldChar w:fldCharType="end"/>
      </w:r>
      <w:r>
        <w:t>.</w:t>
      </w:r>
      <w:r w:rsidR="000B2C92">
        <w:t xml:space="preserve"> </w:t>
      </w:r>
    </w:p>
    <w:p w:rsidR="00B94159" w:rsidRDefault="00EC16C6" w:rsidP="00253963">
      <w:pPr>
        <w:spacing w:before="0"/>
      </w:pPr>
      <w:r>
        <w:t xml:space="preserve">Durch einen Prozess der als </w:t>
      </w:r>
      <w:r w:rsidR="000B2C92">
        <w:t>“b</w:t>
      </w:r>
      <w:r>
        <w:t xml:space="preserve">ayer </w:t>
      </w:r>
      <w:r w:rsidR="000B2C92">
        <w:t>d</w:t>
      </w:r>
      <w:r>
        <w:t>emosaicing”</w:t>
      </w:r>
      <w:r w:rsidR="00AB2F61">
        <w:t xml:space="preserve"> </w:t>
      </w:r>
      <w:r w:rsidR="000B2C92">
        <w:t>oder kurz “</w:t>
      </w:r>
      <w:r w:rsidR="00A432EE" w:rsidRPr="00A432EE">
        <w:t xml:space="preserve"> </w:t>
      </w:r>
      <w:r w:rsidR="00A432EE">
        <w:t xml:space="preserve">demosaicing </w:t>
      </w:r>
      <w:r w:rsidR="000B2C92">
        <w:t>” bezeichnet</w:t>
      </w:r>
      <w:r w:rsidR="00AB2F61">
        <w:t xml:space="preserve"> wird, kann </w:t>
      </w:r>
      <w:r w:rsidR="00DF198C">
        <w:t>durch Interpolation von benachbarten Feldern der Bayer-Matrix, der Farbwert für jedes Pixel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lastRenderedPageBreak/>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lang w:val="de-CH" w:eastAsia="de-CH"/>
        </w:rPr>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bookmarkStart w:id="62" w:name="_Toc53576867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F17DE">
        <w:rPr>
          <w:noProof/>
        </w:rPr>
        <w:t>12</w:t>
      </w:r>
      <w:r w:rsidR="00BA1753">
        <w:rPr>
          <w:noProof/>
        </w:rPr>
        <w:fldChar w:fldCharType="end"/>
      </w:r>
      <w:r>
        <w:rPr>
          <w:noProof/>
        </w:rPr>
        <w:t xml:space="preserve">: Tatsächlicher Dynamikbereich, bestimmt durch das Grundrauschen </w:t>
      </w:r>
      <w:r>
        <w:rPr>
          <w:noProof/>
        </w:rPr>
        <w:fldChar w:fldCharType="begin"/>
      </w:r>
      <w:r w:rsidR="00AD34C8">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bookmarkEnd w:id="62"/>
      <w:r w:rsidR="00AD34C8" w:rsidRPr="00AD34C8">
        <w:t>[18, S. 34]</w:t>
      </w:r>
      <w:r>
        <w:rPr>
          <w:noProof/>
        </w:rPr>
        <w:fldChar w:fldCharType="end"/>
      </w:r>
    </w:p>
    <w:p w:rsidR="00416213" w:rsidRDefault="00416213" w:rsidP="00416213">
      <w:pPr>
        <w:pStyle w:val="berschrift2"/>
      </w:pPr>
      <w:bookmarkStart w:id="63" w:name="_Ref535487444"/>
      <w:bookmarkStart w:id="64" w:name="_Toc535835212"/>
      <w:r>
        <w:t xml:space="preserve">HDR – High Dynamic Range </w:t>
      </w:r>
      <w:r w:rsidRPr="00416213">
        <w:t>Fotografie</w:t>
      </w:r>
      <w:bookmarkEnd w:id="63"/>
      <w:bookmarkEnd w:id="64"/>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 xml:space="preserve">Überschreitet die Szenen-Helligkeit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AD34C8">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AD34C8" w:rsidRPr="00AD34C8">
        <w:t>[18, S. 41]</w:t>
      </w:r>
      <w:r w:rsidR="00F26A30">
        <w:fldChar w:fldCharType="end"/>
      </w:r>
      <w:r w:rsidR="00361AB3">
        <w:t xml:space="preserve">. </w:t>
      </w:r>
    </w:p>
    <w:p w:rsidR="0022787E" w:rsidRDefault="00AF1D97" w:rsidP="001C47C5">
      <w:pPr>
        <w:keepNext/>
        <w:jc w:val="center"/>
      </w:pPr>
      <w:r>
        <w:rPr>
          <w:noProof/>
          <w:lang w:val="de-CH" w:eastAsia="de-CH"/>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bookmarkStart w:id="65" w:name="_Toc535768676"/>
      <w:r w:rsidR="0022787E">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F17DE">
        <w:rPr>
          <w:noProof/>
        </w:rPr>
        <w:t>13</w:t>
      </w:r>
      <w:r w:rsidR="00BA1753">
        <w:rPr>
          <w:noProof/>
        </w:rPr>
        <w:fldChar w:fldCharType="end"/>
      </w:r>
      <w:r w:rsidR="0022787E">
        <w:rPr>
          <w:noProof/>
        </w:rPr>
        <w:t xml:space="preserve"> : Varianz der Bildpixel  gegen die Belichtungszeit</w:t>
      </w:r>
      <w:r w:rsidR="00C4633E">
        <w:t xml:space="preserve"> </w:t>
      </w:r>
      <w:r w:rsidR="00C4633E">
        <w:fldChar w:fldCharType="begin"/>
      </w:r>
      <w:r w:rsidR="00AD34C8">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bookmarkEnd w:id="65"/>
      <w:r w:rsidR="00AD34C8" w:rsidRPr="00AD34C8">
        <w:t>[18, S. 27]</w:t>
      </w:r>
      <w:r w:rsidR="00C4633E">
        <w:fldChar w:fldCharType="end"/>
      </w:r>
    </w:p>
    <w:p w:rsidR="00895D68" w:rsidRDefault="004935FC" w:rsidP="00416213">
      <w:r>
        <w:lastRenderedPageBreak/>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t>„</w:t>
      </w:r>
      <w:r w:rsidR="00122A3B">
        <w:t>Charactersitic Response Curve</w:t>
      </w:r>
      <w:r w:rsidR="00EE6B8E">
        <w:t xml:space="preserve">“, </w:t>
      </w:r>
      <w:r w:rsidR="0094500D">
        <w:t>respektive die</w:t>
      </w:r>
      <w:r w:rsidR="00BE2103">
        <w:t xml:space="preserve"> charakteristische Ansprechkurve</w:t>
      </w:r>
      <w:r w:rsidR="00122A3B">
        <w:t>. Dabei wird das digitalisierte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AD34C8">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AD34C8" w:rsidRPr="00AD34C8">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AD34C8">
        <w:instrText xml:space="preserve"> ADDIN ZOTERO_ITEM CSL_CITATION {"citationID":"27wUQgNy","properties":{"formattedCitation":"[19]","plainCitation":"[19]","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AD34C8" w:rsidRPr="00AD34C8">
        <w:t>[19]</w:t>
      </w:r>
      <w:r w:rsidR="00785DB1">
        <w:fldChar w:fldCharType="end"/>
      </w:r>
      <w:r w:rsidR="00A06626">
        <w:t>, zum besseren  Verständnis des Entstehens eines HDR-Bildes, erläutert.</w:t>
      </w:r>
    </w:p>
    <w:p w:rsidR="0036170F" w:rsidRDefault="00AC0466" w:rsidP="00E5498B">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E5498B" w:rsidTr="004E2143">
        <w:tc>
          <w:tcPr>
            <w:tcW w:w="7088" w:type="dxa"/>
            <w:shd w:val="clear" w:color="auto" w:fill="auto"/>
          </w:tcPr>
          <w:p w:rsidR="00E5498B" w:rsidRPr="00607B8F" w:rsidRDefault="00E5498B" w:rsidP="008B0734">
            <w:pPr>
              <w:spacing w:before="0"/>
              <w:jc w:val="center"/>
              <w:rPr>
                <w:sz w:val="18"/>
                <w:szCs w:val="18"/>
              </w:rPr>
            </w:pPr>
            <w:r>
              <w:t xml:space="preserve">                     </w:t>
            </w: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Pr="00075D21">
              <w:t xml:space="preserve"> </w:t>
            </w:r>
          </w:p>
        </w:tc>
        <w:tc>
          <w:tcPr>
            <w:tcW w:w="0" w:type="dxa"/>
            <w:shd w:val="clear" w:color="auto" w:fill="auto"/>
          </w:tcPr>
          <w:p w:rsidR="00E5498B" w:rsidRPr="00087DEA" w:rsidRDefault="00E5498B" w:rsidP="00087DEA">
            <w:pPr>
              <w:pStyle w:val="Beschriftung"/>
              <w:keepNext/>
              <w:spacing w:before="0" w:after="0"/>
              <w:jc w:val="center"/>
            </w:pPr>
            <w:r>
              <w:t>(</w:t>
            </w:r>
          </w:p>
        </w:tc>
        <w:tc>
          <w:tcPr>
            <w:tcW w:w="1275" w:type="dxa"/>
            <w:shd w:val="clear" w:color="auto" w:fill="auto"/>
          </w:tcPr>
          <w:p w:rsidR="00E5498B" w:rsidRPr="00087DEA" w:rsidRDefault="00E5498B" w:rsidP="00634D24">
            <w:pPr>
              <w:pStyle w:val="Beschriftung"/>
              <w:keepNext/>
              <w:spacing w:before="0" w:after="0"/>
              <w:jc w:val="left"/>
            </w:pPr>
            <w:r>
              <w:fldChar w:fldCharType="begin"/>
            </w:r>
            <w:r>
              <w:instrText xml:space="preserve"> STYLEREF 1 \s </w:instrText>
            </w:r>
            <w:r>
              <w:fldChar w:fldCharType="separate"/>
            </w:r>
            <w:r w:rsidR="00BF17DE">
              <w:rPr>
                <w:noProof/>
              </w:rPr>
              <w:t>7</w:t>
            </w:r>
            <w:r>
              <w:fldChar w:fldCharType="end"/>
            </w:r>
            <w:r>
              <w:t>.</w:t>
            </w:r>
            <w:r>
              <w:fldChar w:fldCharType="begin"/>
            </w:r>
            <w:r>
              <w:instrText xml:space="preserve"> SEQ Formel \* ARABIC \s 1 </w:instrText>
            </w:r>
            <w:r>
              <w:fldChar w:fldCharType="separate"/>
            </w:r>
            <w:r w:rsidR="00BF17DE">
              <w:rPr>
                <w:noProof/>
              </w:rPr>
              <w:t>1</w:t>
            </w:r>
            <w:r>
              <w:fldChar w:fldCharType="end"/>
            </w:r>
            <w:r>
              <w:t>)</w:t>
            </w:r>
          </w:p>
        </w:tc>
      </w:tr>
    </w:tbl>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E5498B" w:rsidTr="004E2143">
        <w:tc>
          <w:tcPr>
            <w:tcW w:w="7088" w:type="dxa"/>
            <w:shd w:val="clear" w:color="auto" w:fill="auto"/>
          </w:tcPr>
          <w:p w:rsidR="00E5498B" w:rsidRPr="00607B8F" w:rsidRDefault="00E5498B" w:rsidP="008B0734">
            <w:pPr>
              <w:spacing w:before="0"/>
              <w:jc w:val="center"/>
              <w:rPr>
                <w:sz w:val="18"/>
                <w:szCs w:val="18"/>
              </w:rPr>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p>
        </w:tc>
        <w:tc>
          <w:tcPr>
            <w:tcW w:w="0" w:type="dxa"/>
            <w:shd w:val="clear" w:color="auto" w:fill="auto"/>
          </w:tcPr>
          <w:p w:rsidR="00E5498B" w:rsidRPr="00087DEA" w:rsidRDefault="00E5498B" w:rsidP="00087DEA">
            <w:pPr>
              <w:pStyle w:val="Beschriftung"/>
              <w:keepNext/>
              <w:spacing w:before="0" w:after="0"/>
              <w:jc w:val="center"/>
            </w:pPr>
            <w:r>
              <w:t>(</w:t>
            </w:r>
          </w:p>
        </w:tc>
        <w:tc>
          <w:tcPr>
            <w:tcW w:w="1275" w:type="dxa"/>
            <w:shd w:val="clear" w:color="auto" w:fill="auto"/>
          </w:tcPr>
          <w:p w:rsidR="00E5498B" w:rsidRPr="00087DEA" w:rsidRDefault="00E5498B" w:rsidP="00634D24">
            <w:pPr>
              <w:pStyle w:val="Beschriftung"/>
              <w:keepNext/>
              <w:spacing w:before="0" w:after="0"/>
              <w:jc w:val="left"/>
            </w:pPr>
            <w:r>
              <w:fldChar w:fldCharType="begin"/>
            </w:r>
            <w:r>
              <w:instrText xml:space="preserve"> STYLEREF 1 \s </w:instrText>
            </w:r>
            <w:r>
              <w:fldChar w:fldCharType="separate"/>
            </w:r>
            <w:r w:rsidR="00BF17DE">
              <w:rPr>
                <w:noProof/>
              </w:rPr>
              <w:t>7</w:t>
            </w:r>
            <w:r>
              <w:fldChar w:fldCharType="end"/>
            </w:r>
            <w:r>
              <w:t>.</w:t>
            </w:r>
            <w:r>
              <w:fldChar w:fldCharType="begin"/>
            </w:r>
            <w:r>
              <w:instrText xml:space="preserve"> SEQ Formel \* ARABIC \s 1 </w:instrText>
            </w:r>
            <w:r>
              <w:fldChar w:fldCharType="separate"/>
            </w:r>
            <w:r w:rsidR="00BF17DE">
              <w:rPr>
                <w:noProof/>
              </w:rPr>
              <w:t>2</w:t>
            </w:r>
            <w:r>
              <w:fldChar w:fldCharType="end"/>
            </w:r>
            <w:r>
              <w:t>)</w:t>
            </w:r>
          </w:p>
        </w:tc>
      </w:tr>
    </w:tbl>
    <w:p w:rsidR="00E5498B" w:rsidRDefault="00E5498B" w:rsidP="00CE7F0A"/>
    <w:p w:rsidR="00C949AC" w:rsidRDefault="0069170F" w:rsidP="004E2143">
      <w:pPr>
        <w:spacing w:before="240" w:after="120"/>
      </w:pPr>
      <w:r>
        <w:lastRenderedPageBreak/>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4E2143">
        <w:t xml:space="preserve"> </w:t>
      </w:r>
      <w:r w:rsidR="004E2143">
        <w:fldChar w:fldCharType="begin"/>
      </w:r>
      <w:r w:rsidR="004E2143">
        <w:instrText xml:space="preserve"> REF _Ref535767997 \h </w:instrText>
      </w:r>
      <w:r w:rsidR="004E2143">
        <w:fldChar w:fldCharType="separate"/>
      </w:r>
      <w:r w:rsidR="00BF17DE">
        <w:rPr>
          <w:noProof/>
        </w:rPr>
        <w:t>7</w:t>
      </w:r>
      <w:r w:rsidR="00BF17DE">
        <w:t>.</w:t>
      </w:r>
      <w:r w:rsidR="00BF17DE">
        <w:rPr>
          <w:noProof/>
        </w:rPr>
        <w:t>3</w:t>
      </w:r>
      <w:r w:rsidR="004E2143">
        <w:fldChar w:fldCharType="end"/>
      </w:r>
      <w:r w:rsidR="00E05D98">
        <w:t>,</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109"/>
        <w:gridCol w:w="67"/>
        <w:gridCol w:w="329"/>
      </w:tblGrid>
      <w:tr w:rsidR="004E2143" w:rsidTr="004E2143">
        <w:tc>
          <w:tcPr>
            <w:tcW w:w="8080" w:type="dxa"/>
            <w:shd w:val="clear" w:color="auto" w:fill="auto"/>
          </w:tcPr>
          <w:p w:rsidR="004E2143" w:rsidRPr="00607B8F" w:rsidRDefault="004E2143" w:rsidP="008B0734">
            <w:pPr>
              <w:spacing w:before="0"/>
              <w:jc w:val="center"/>
              <w:rPr>
                <w:sz w:val="18"/>
                <w:szCs w:val="18"/>
              </w:rPr>
            </w:pPr>
            <m:oMath>
              <m:r>
                <m:rPr>
                  <m:scr m:val="script"/>
                </m:rPr>
                <w:rPr>
                  <w:rFonts w:ascii="Cambria Math" w:hAnsi="Cambria Math"/>
                </w:rPr>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Pr="0068297A">
              <w:rPr>
                <w:lang w:val="de-CH"/>
              </w:rPr>
              <w:t xml:space="preserve"> </w:t>
            </w:r>
            <m:oMath>
              <m:r>
                <w:rPr>
                  <w:rFonts w:ascii="Cambria Math" w:hAnsi="Cambria Math"/>
                  <w:lang w:val="de-CH"/>
                </w:rPr>
                <m:t>+ λ</m:t>
              </m:r>
            </m:oMath>
            <w:r>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Pr="00075D21">
              <w:t xml:space="preserve"> </w:t>
            </w:r>
            <w:r>
              <w:t xml:space="preserve">                    </w:t>
            </w:r>
          </w:p>
        </w:tc>
        <w:tc>
          <w:tcPr>
            <w:tcW w:w="0" w:type="dxa"/>
            <w:shd w:val="clear" w:color="auto" w:fill="auto"/>
          </w:tcPr>
          <w:p w:rsidR="004E2143" w:rsidRPr="00087DEA" w:rsidRDefault="004E2143" w:rsidP="004E2143">
            <w:pPr>
              <w:pStyle w:val="Beschriftung"/>
              <w:keepNext/>
              <w:spacing w:before="60" w:after="0"/>
              <w:jc w:val="center"/>
            </w:pPr>
            <w:r>
              <w:t>(</w:t>
            </w:r>
          </w:p>
        </w:tc>
        <w:bookmarkStart w:id="66" w:name="_Ref535767997"/>
        <w:tc>
          <w:tcPr>
            <w:tcW w:w="328" w:type="dxa"/>
            <w:shd w:val="clear" w:color="auto" w:fill="auto"/>
          </w:tcPr>
          <w:p w:rsidR="004E2143" w:rsidRPr="00087DEA" w:rsidRDefault="004E2143" w:rsidP="004E2143">
            <w:pPr>
              <w:pStyle w:val="Beschriftung"/>
              <w:keepNext/>
              <w:spacing w:before="60" w:after="0"/>
              <w:jc w:val="left"/>
            </w:pPr>
            <w:r>
              <w:fldChar w:fldCharType="begin"/>
            </w:r>
            <w:r>
              <w:instrText xml:space="preserve"> STYLEREF 1 \s </w:instrText>
            </w:r>
            <w:r>
              <w:fldChar w:fldCharType="separate"/>
            </w:r>
            <w:r w:rsidR="00BF17DE">
              <w:rPr>
                <w:noProof/>
              </w:rPr>
              <w:t>7</w:t>
            </w:r>
            <w:r>
              <w:fldChar w:fldCharType="end"/>
            </w:r>
            <w:r>
              <w:t>.</w:t>
            </w:r>
            <w:r>
              <w:fldChar w:fldCharType="begin"/>
            </w:r>
            <w:r>
              <w:instrText xml:space="preserve"> SEQ Formel \* ARABIC \s 1 </w:instrText>
            </w:r>
            <w:r>
              <w:fldChar w:fldCharType="separate"/>
            </w:r>
            <w:r w:rsidR="00BF17DE">
              <w:rPr>
                <w:noProof/>
              </w:rPr>
              <w:t>3</w:t>
            </w:r>
            <w:r>
              <w:fldChar w:fldCharType="end"/>
            </w:r>
            <w:bookmarkEnd w:id="66"/>
            <w:r>
              <w:t>)</w:t>
            </w:r>
          </w:p>
        </w:tc>
      </w:tr>
    </w:tbl>
    <w:p w:rsidR="0056522D" w:rsidRDefault="009A1D93" w:rsidP="004E2143">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w:t>
      </w:r>
      <w:r w:rsidR="0018074A">
        <w:rPr>
          <w:lang w:val="de-CH"/>
        </w:rPr>
        <w:t xml:space="preserve"> </w:t>
      </w:r>
      <w:r w:rsidR="0080052E">
        <w:rPr>
          <w:lang w:val="de-CH"/>
        </w:rPr>
        <w:fldChar w:fldCharType="begin"/>
      </w:r>
      <w:r w:rsidR="0080052E">
        <w:rPr>
          <w:lang w:val="de-CH"/>
        </w:rPr>
        <w:instrText xml:space="preserve"> REF _Ref535767997 \h </w:instrText>
      </w:r>
      <w:r w:rsidR="0080052E">
        <w:rPr>
          <w:lang w:val="de-CH"/>
        </w:rPr>
      </w:r>
      <w:r w:rsidR="0080052E">
        <w:rPr>
          <w:lang w:val="de-CH"/>
        </w:rPr>
        <w:fldChar w:fldCharType="separate"/>
      </w:r>
      <w:r w:rsidR="00BF17DE">
        <w:rPr>
          <w:noProof/>
        </w:rPr>
        <w:t>7</w:t>
      </w:r>
      <w:r w:rsidR="00BF17DE">
        <w:t>.</w:t>
      </w:r>
      <w:r w:rsidR="00BF17DE">
        <w:rPr>
          <w:noProof/>
        </w:rPr>
        <w:t>3</w:t>
      </w:r>
      <w:r w:rsidR="0080052E">
        <w:rPr>
          <w:lang w:val="de-CH"/>
        </w:rPr>
        <w:fldChar w:fldCharType="end"/>
      </w:r>
      <w:r>
        <w:rPr>
          <w:lang w:val="de-CH"/>
        </w:rPr>
        <w:t xml:space="preserve">,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eastAsia="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bookmarkStart w:id="67" w:name="_Toc53576867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F17DE">
        <w:rPr>
          <w:noProof/>
        </w:rPr>
        <w:t>14</w:t>
      </w:r>
      <w:r w:rsidR="00BA1753">
        <w:rPr>
          <w:noProof/>
        </w:rP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AD34C8">
        <w:rPr>
          <w:noProof/>
        </w:rPr>
        <w:instrText xml:space="preserve"> ADDIN ZOTERO_ITEM CSL_CITATION {"citationID":"udXGF7xg","properties":{"formattedCitation":"[20, S. 484]","plainCitation":"[20,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AD34C8" w:rsidRPr="00AD34C8">
        <w:t>[20, S. 484]</w:t>
      </w:r>
      <w:r w:rsidR="001A01F2">
        <w:rPr>
          <w:noProof/>
        </w:rPr>
        <w:fldChar w:fldCharType="end"/>
      </w:r>
      <w:r w:rsidR="00CB61E5">
        <w:rPr>
          <w:noProof/>
        </w:rPr>
        <w:t>.</w:t>
      </w:r>
      <w:bookmarkEnd w:id="67"/>
      <w:r w:rsidR="00CB61E5">
        <w:rPr>
          <w:noProof/>
        </w:rPr>
        <w:t xml:space="preserve"> </w:t>
      </w:r>
    </w:p>
    <w:p w:rsidR="00E56876" w:rsidRDefault="0056522D" w:rsidP="0069170F">
      <w:pPr>
        <w:rPr>
          <w:lang w:val="de-CH"/>
        </w:rPr>
      </w:pPr>
      <w:r>
        <w:rPr>
          <w:lang w:val="de-CH"/>
        </w:rPr>
        <w:t xml:space="preserve">Kennt man die </w:t>
      </w:r>
      <w:r w:rsidR="00E56876">
        <w:rPr>
          <w:lang w:val="de-CH"/>
        </w:rPr>
        <w:t>Umkehrfunktion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eine zur 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lang w:val="de-CH" w:eastAsia="de-CH"/>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bookmarkStart w:id="68" w:name="_Toc53576867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F17DE">
        <w:rPr>
          <w:noProof/>
        </w:rPr>
        <w:t>15</w:t>
      </w:r>
      <w:r w:rsidR="00BA1753">
        <w:rPr>
          <w:noProof/>
        </w:rPr>
        <w:fldChar w:fldCharType="end"/>
      </w:r>
      <w:r>
        <w:rPr>
          <w:noProof/>
        </w:rPr>
        <w:t>: Kombination einzelner LDR  Bilder zu einem HDR Bild</w:t>
      </w:r>
      <w:r w:rsidR="00AF1D97">
        <w:rPr>
          <w:noProof/>
        </w:rPr>
        <w:t xml:space="preserve"> </w:t>
      </w:r>
      <w:r w:rsidR="00AF1D97">
        <w:rPr>
          <w:noProof/>
        </w:rPr>
        <w:fldChar w:fldCharType="begin"/>
      </w:r>
      <w:r w:rsidR="00AD34C8">
        <w:rPr>
          <w:noProof/>
        </w:rPr>
        <w:instrText xml:space="preserve"> ADDIN ZOTERO_ITEM CSL_CITATION {"citationID":"OA7Zp64Y","properties":{"formattedCitation":"[21, S. 3]","plainCitation":"[21,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AD34C8" w:rsidRPr="00AD34C8">
        <w:t>[21,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bookmarkEnd w:id="68"/>
    </w:p>
    <w:p w:rsidR="00416213" w:rsidRDefault="00A128CD" w:rsidP="00416213">
      <w:pPr>
        <w:pStyle w:val="berschrift2"/>
      </w:pPr>
      <w:bookmarkStart w:id="69" w:name="_Toc535835213"/>
      <w:r>
        <w:lastRenderedPageBreak/>
        <w:t>RAW</w:t>
      </w:r>
      <w:r w:rsidR="00416213">
        <w:t xml:space="preserve"> vs. JPEG</w:t>
      </w:r>
      <w:bookmarkEnd w:id="69"/>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AD34C8">
        <w:instrText xml:space="preserve"> ADDIN ZOTERO_ITEM CSL_CITATION {"citationID":"1d1ktyfW","properties":{"formattedCitation":"[22]","plainCitation":"[22]","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AD34C8" w:rsidRPr="00AD34C8">
        <w:t>[22]</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647B5F">
        <w:t>g</w:t>
      </w:r>
      <w:r w:rsidR="00AF37B5">
        <w:t>amma</w:t>
      </w:r>
      <w:r w:rsidR="00AF37B5" w:rsidRPr="0086313C">
        <w:rPr>
          <w:rStyle w:val="Funotenzeichen"/>
        </w:rPr>
        <w:footnoteReference w:id="4"/>
      </w:r>
      <w:r w:rsidR="00647B5F">
        <w:t>-</w:t>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AD34C8">
        <w:instrText xml:space="preserve"> ADDIN ZOTERO_ITEM CSL_CITATION {"citationID":"z9ccIWnN","properties":{"formattedCitation":"[23]","plainCitation":"[23]","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AD34C8" w:rsidRPr="00AD34C8">
        <w:t>[23]</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4A2268" w:rsidRDefault="004A2268" w:rsidP="0080037E"/>
    <w:p w:rsidR="00BE4AEC" w:rsidRPr="008606EE" w:rsidRDefault="008606EE" w:rsidP="008606EE">
      <w:pPr>
        <w:pStyle w:val="berschrift1"/>
      </w:pPr>
      <w:bookmarkStart w:id="70" w:name="_Toc535835214"/>
      <w:r w:rsidRPr="008606EE">
        <w:lastRenderedPageBreak/>
        <w:t>K</w:t>
      </w:r>
      <w:r w:rsidR="00BE4AEC" w:rsidRPr="008606EE">
        <w:t xml:space="preserve">onzept </w:t>
      </w:r>
      <w:r w:rsidRPr="008606EE">
        <w:t>der Vorhersage</w:t>
      </w:r>
      <w:bookmarkEnd w:id="70"/>
    </w:p>
    <w:p w:rsidR="00D444CC" w:rsidRPr="00D444CC" w:rsidRDefault="00D444CC" w:rsidP="00AD790F">
      <w:r w:rsidRPr="001E563E">
        <w:rPr>
          <w:lang w:val="de-CH"/>
        </w:rPr>
        <w:t xml:space="preserve">Pyranometer </w:t>
      </w:r>
      <w:r>
        <w:rPr>
          <w:lang w:val="de-CH"/>
        </w:rPr>
        <w:t>messen</w:t>
      </w:r>
      <w:r w:rsidRPr="001E563E">
        <w:rPr>
          <w:lang w:val="de-CH"/>
        </w:rPr>
        <w:t xml:space="preserve"> die momentane Sonneneinstrahlung, welche den Sensor in einem bestimmten Zeitpunkt erreicht.</w:t>
      </w:r>
      <w:r w:rsidRPr="00D444CC">
        <w:t xml:space="preserve"> </w:t>
      </w:r>
      <w:r>
        <w:t>Dabei wird sowohl der direkte wie auch der diffuse Anteil der Sonnenstrahlung erfasst. Vorbeiziehende Wolken in unmittelbarer Nähe der Sonne, verändern hauptsächlich den direkten Anteil der Sonneneinstrahlung.</w:t>
      </w:r>
    </w:p>
    <w:p w:rsidR="006B079B" w:rsidRDefault="001E563E" w:rsidP="00AD790F">
      <w:pPr>
        <w:rPr>
          <w:lang w:val="de-CH"/>
        </w:rPr>
      </w:pPr>
      <w:r w:rsidRPr="001E563E">
        <w:rPr>
          <w:lang w:val="de-CH"/>
        </w:rPr>
        <w:t xml:space="preserve">Dev et al. </w:t>
      </w:r>
      <w:r w:rsidRPr="001E563E">
        <w:rPr>
          <w:lang w:val="de-CH"/>
        </w:rPr>
        <w:fldChar w:fldCharType="begin"/>
      </w:r>
      <w:r w:rsidRPr="001E563E">
        <w:rPr>
          <w:lang w:val="de-CH"/>
        </w:rPr>
        <w:instrText xml:space="preserve"> ADDIN ZOTERO_ITEM CSL_CITATION {"citationID":"TGzTOGPu","properties":{"formattedCitation":"[24]","plainCitation":"[24]","noteIndex":0},"citationItems":[{"id":502,"uris":["http://zotero.org/users/4187467/items/39PED5RB"],"uri":["http://zotero.org/users/4187467/items/39PED5RB"],"itemData":{"id":502,"type":"paper-conference","title":"Estimation of solar irradiance using ground-based whole sky imagers","container-title":"2016 IEEE International Geoscience and Remote Sensing Symposium (IGARSS)","publisher":"IEEE","publisher-place":"Beijing, China","page":"7236-7239","source":"Crossref","event":"IGARSS 2016 - 2016 IEEE International Geoscience and Remote Sensing Symposium","event-place":"Beijing, China","URL":"http://ieeexplore.ieee.org/document/7730887/","DOI":"10.1109/IGARSS.2016.7730887","ISBN":"978-1-5090-3332-4","author":[{"family":"Dev","given":"Soumyabrata"},{"family":"Savoy","given":"Florian M."},{"family":"Lee","given":"Yee Hui"},{"family":"Winkler","given":"Stefan"}],"issued":{"date-parts":[["2016",7]]},"accessed":{"date-parts":[["2019",1,21]]}}}],"schema":"https://github.com/citation-style-language/schema/raw/master/csl-citation.json"} </w:instrText>
      </w:r>
      <w:r w:rsidRPr="001E563E">
        <w:rPr>
          <w:lang w:val="de-CH"/>
        </w:rPr>
        <w:fldChar w:fldCharType="separate"/>
      </w:r>
      <w:r w:rsidRPr="001E563E">
        <w:rPr>
          <w:lang w:val="de-CH"/>
        </w:rPr>
        <w:t>[24]</w:t>
      </w:r>
      <w:r w:rsidRPr="001E563E">
        <w:rPr>
          <w:lang w:val="de-CH"/>
        </w:rPr>
        <w:fldChar w:fldCharType="end"/>
      </w:r>
      <w:r w:rsidRPr="001E563E">
        <w:rPr>
          <w:lang w:val="de-CH"/>
        </w:rPr>
        <w:t xml:space="preserve">  </w:t>
      </w:r>
      <w:r w:rsidR="003E3E7F">
        <w:rPr>
          <w:lang w:val="de-CH"/>
        </w:rPr>
        <w:t xml:space="preserve">simuliert das Verhalten eines Pyranometers und </w:t>
      </w:r>
      <w:r w:rsidRPr="00D42D92">
        <w:rPr>
          <w:lang w:val="de-CH"/>
        </w:rPr>
        <w:t xml:space="preserve">beschreibt </w:t>
      </w:r>
      <w:r>
        <w:rPr>
          <w:lang w:val="de-CH"/>
        </w:rPr>
        <w:t>ein Verfahren</w:t>
      </w:r>
      <w:r w:rsidR="007159DC">
        <w:rPr>
          <w:lang w:val="de-CH"/>
        </w:rPr>
        <w:t>,</w:t>
      </w:r>
      <w:r>
        <w:rPr>
          <w:lang w:val="de-CH"/>
        </w:rPr>
        <w:t xml:space="preserve"> </w:t>
      </w:r>
      <w:r w:rsidR="007159DC">
        <w:rPr>
          <w:lang w:val="de-CH"/>
        </w:rPr>
        <w:t>dass es erlaubt</w:t>
      </w:r>
      <w:r>
        <w:rPr>
          <w:lang w:val="de-CH"/>
        </w:rPr>
        <w:t xml:space="preserve"> aus Aufnahmen des Himmels, die Sonneneinstrahlung </w:t>
      </w:r>
      <w:r w:rsidR="007159DC">
        <w:rPr>
          <w:lang w:val="de-CH"/>
        </w:rPr>
        <w:t xml:space="preserve">zu </w:t>
      </w:r>
      <w:r>
        <w:rPr>
          <w:lang w:val="de-CH"/>
        </w:rPr>
        <w:t>bestimm</w:t>
      </w:r>
      <w:r w:rsidR="007159DC">
        <w:rPr>
          <w:lang w:val="de-CH"/>
        </w:rPr>
        <w:t>en.</w:t>
      </w:r>
      <w:r w:rsidR="006C5F7E">
        <w:rPr>
          <w:lang w:val="de-CH"/>
        </w:rPr>
        <w:t xml:space="preserve"> </w:t>
      </w:r>
      <w:r w:rsidR="00CD5DD1">
        <w:rPr>
          <w:lang w:val="de-CH"/>
        </w:rPr>
        <w:t xml:space="preserve">Dazu verwendet er </w:t>
      </w:r>
      <w:r w:rsidR="00CD5DD1">
        <w:rPr>
          <w:lang w:val="de-CH"/>
        </w:rPr>
        <w:t>die winkeltreue</w:t>
      </w:r>
      <w:r w:rsidR="00B15427">
        <w:rPr>
          <w:lang w:val="de-CH"/>
        </w:rPr>
        <w:t xml:space="preserve"> Abbildungseigenschaft</w:t>
      </w:r>
      <w:r w:rsidR="00CD5DD1">
        <w:rPr>
          <w:lang w:val="de-CH"/>
        </w:rPr>
        <w:t xml:space="preserve"> des Fischaugenobjektivs</w:t>
      </w:r>
      <w:r w:rsidR="00CD5DD1">
        <w:rPr>
          <w:lang w:val="de-CH"/>
        </w:rPr>
        <w:t>,</w:t>
      </w:r>
      <w:r w:rsidR="00CD5DD1">
        <w:rPr>
          <w:lang w:val="de-CH"/>
        </w:rPr>
        <w:t xml:space="preserve"> um das Bild auf eine Einheits-Hemisphäre abzubilden</w:t>
      </w:r>
      <w:r w:rsidR="006B079B">
        <w:rPr>
          <w:lang w:val="de-CH"/>
        </w:rPr>
        <w:t>.</w:t>
      </w:r>
    </w:p>
    <w:p w:rsidR="004D41ED" w:rsidRDefault="00CD5DD1" w:rsidP="00AD790F">
      <w:pPr>
        <w:rPr>
          <w:lang w:val="de-CH"/>
        </w:rPr>
      </w:pPr>
      <w:r>
        <w:rPr>
          <w:lang w:val="de-CH"/>
        </w:rPr>
        <w:t>A</w:t>
      </w:r>
      <w:r w:rsidR="006C5F7E">
        <w:rPr>
          <w:lang w:val="de-CH"/>
        </w:rPr>
        <w:t xml:space="preserve">nschliessend werden </w:t>
      </w:r>
      <w:r>
        <w:rPr>
          <w:lang w:val="de-CH"/>
        </w:rPr>
        <w:t xml:space="preserve">mittels eines </w:t>
      </w:r>
      <w:r w:rsidR="006C5F7E" w:rsidRPr="001E563E">
        <w:rPr>
          <w:lang w:val="de-CH"/>
        </w:rPr>
        <w:t>cosinusgewichtete</w:t>
      </w:r>
      <w:r w:rsidR="006C5F7E">
        <w:rPr>
          <w:lang w:val="de-CH"/>
        </w:rPr>
        <w:t>n</w:t>
      </w:r>
      <w:r w:rsidR="006C5F7E" w:rsidRPr="001E563E">
        <w:rPr>
          <w:lang w:val="de-CH"/>
        </w:rPr>
        <w:t xml:space="preserve"> </w:t>
      </w:r>
      <w:r w:rsidR="006C5F7E">
        <w:rPr>
          <w:lang w:val="de-CH"/>
        </w:rPr>
        <w:t>hemisphärische</w:t>
      </w:r>
      <w:r w:rsidR="006C5F7E">
        <w:rPr>
          <w:lang w:val="de-CH"/>
        </w:rPr>
        <w:t>n</w:t>
      </w:r>
      <w:r w:rsidR="006C5F7E">
        <w:rPr>
          <w:lang w:val="de-CH"/>
        </w:rPr>
        <w:t xml:space="preserve"> </w:t>
      </w:r>
      <w:r w:rsidR="006C5F7E" w:rsidRPr="001E563E">
        <w:rPr>
          <w:lang w:val="de-CH"/>
        </w:rPr>
        <w:t>Sampling</w:t>
      </w:r>
      <w:r w:rsidR="006C5F7E">
        <w:rPr>
          <w:lang w:val="de-CH"/>
        </w:rPr>
        <w:t>s</w:t>
      </w:r>
      <w:r w:rsidR="006C5F7E">
        <w:rPr>
          <w:rStyle w:val="Funotenzeichen"/>
          <w:lang w:val="de-CH"/>
        </w:rPr>
        <w:footnoteReference w:id="5"/>
      </w:r>
      <w:r w:rsidR="006C5F7E">
        <w:rPr>
          <w:lang w:val="de-CH"/>
        </w:rPr>
        <w:t xml:space="preserve"> zufällige Bildpixel ausgewählt, die zur Berechnung der Leuchtdichte verwendet werden.  </w:t>
      </w:r>
      <w:r w:rsidR="006B079B">
        <w:rPr>
          <w:lang w:val="de-CH"/>
        </w:rPr>
        <w:t xml:space="preserve">Da jedoch Wolken in der unmittelbaren Nähe der Sonne einen höheren Einfluss auf die </w:t>
      </w:r>
      <w:r w:rsidR="006B079B">
        <w:rPr>
          <w:lang w:val="de-CH"/>
        </w:rPr>
        <w:t>Sonneneinstrahlung</w:t>
      </w:r>
      <w:r w:rsidR="004D41ED">
        <w:rPr>
          <w:lang w:val="de-CH"/>
        </w:rPr>
        <w:t xml:space="preserve"> haben, muss das Zentrum der </w:t>
      </w:r>
      <w:r w:rsidR="004D41ED" w:rsidRPr="001E563E">
        <w:rPr>
          <w:lang w:val="de-CH"/>
        </w:rPr>
        <w:t>cosinusgewichtete</w:t>
      </w:r>
      <w:r w:rsidR="004D41ED">
        <w:rPr>
          <w:lang w:val="de-CH"/>
        </w:rPr>
        <w:t>n</w:t>
      </w:r>
      <w:r w:rsidR="004D41ED">
        <w:rPr>
          <w:lang w:val="de-CH"/>
        </w:rPr>
        <w:t xml:space="preserve"> Verteilung (höchster Punkt der Hemisphäre) auf die Position der Sonne ausgerichtet werden. </w:t>
      </w:r>
    </w:p>
    <w:p w:rsidR="007B73FE" w:rsidRDefault="00AA7345" w:rsidP="00AD790F">
      <w:pPr>
        <w:rPr>
          <w:lang w:val="de-CH"/>
        </w:rPr>
      </w:pPr>
      <w:r>
        <w:rPr>
          <w:lang w:val="de-CH"/>
        </w:rPr>
        <w:t xml:space="preserve">Verwendet man ein RAW-Bild, dann können die </w:t>
      </w:r>
      <w:r w:rsidR="00B15427">
        <w:rPr>
          <w:lang w:val="de-CH"/>
        </w:rPr>
        <w:t xml:space="preserve">gesampelten </w:t>
      </w:r>
      <w:r>
        <w:rPr>
          <w:lang w:val="de-CH"/>
        </w:rPr>
        <w:t xml:space="preserve">Bildpixel gemittelt werden und erhält </w:t>
      </w:r>
      <w:r w:rsidR="00C75FB6">
        <w:rPr>
          <w:lang w:val="de-CH"/>
        </w:rPr>
        <w:t xml:space="preserve">so </w:t>
      </w:r>
      <w:r>
        <w:rPr>
          <w:lang w:val="de-CH"/>
        </w:rPr>
        <w:t xml:space="preserve">eine relative </w:t>
      </w:r>
      <w:r w:rsidR="00C75FB6">
        <w:rPr>
          <w:lang w:val="de-CH"/>
        </w:rPr>
        <w:t xml:space="preserve">Leuchtdichte. Das heisst mit jedem </w:t>
      </w:r>
      <w:r w:rsidR="00C75FB6" w:rsidRPr="001E563E">
        <w:rPr>
          <w:lang w:val="de-CH"/>
        </w:rPr>
        <w:t>cosinusgewichtete</w:t>
      </w:r>
      <w:r w:rsidR="00C75FB6">
        <w:rPr>
          <w:lang w:val="de-CH"/>
        </w:rPr>
        <w:t>n</w:t>
      </w:r>
      <w:r w:rsidR="00C75FB6" w:rsidRPr="001E563E">
        <w:rPr>
          <w:lang w:val="de-CH"/>
        </w:rPr>
        <w:t xml:space="preserve"> </w:t>
      </w:r>
      <w:r w:rsidR="00C75FB6">
        <w:rPr>
          <w:lang w:val="de-CH"/>
        </w:rPr>
        <w:t xml:space="preserve">hemisphärischen </w:t>
      </w:r>
      <w:r w:rsidR="00C75FB6" w:rsidRPr="001E563E">
        <w:rPr>
          <w:lang w:val="de-CH"/>
        </w:rPr>
        <w:t>Sampling</w:t>
      </w:r>
      <w:r w:rsidR="00C75FB6">
        <w:rPr>
          <w:lang w:val="de-CH"/>
        </w:rPr>
        <w:t xml:space="preserve"> erhält man einen relativen Leuchtdichtewert pro Bild. </w:t>
      </w:r>
      <w:r w:rsidR="004B7F39">
        <w:rPr>
          <w:lang w:val="de-CH"/>
        </w:rPr>
        <w:t xml:space="preserve">Die so erhaltenen </w:t>
      </w:r>
      <w:r w:rsidR="00C75FB6">
        <w:rPr>
          <w:lang w:val="de-CH"/>
        </w:rPr>
        <w:t>relativen Leuchtdichtewerte</w:t>
      </w:r>
      <w:r w:rsidR="00824D20">
        <w:rPr>
          <w:lang w:val="de-CH"/>
        </w:rPr>
        <w:t>,</w:t>
      </w:r>
      <w:r w:rsidR="00C75FB6">
        <w:rPr>
          <w:lang w:val="de-CH"/>
        </w:rPr>
        <w:t xml:space="preserve"> </w:t>
      </w:r>
      <w:r w:rsidR="004B7F39">
        <w:rPr>
          <w:lang w:val="de-CH"/>
        </w:rPr>
        <w:t xml:space="preserve">können nun </w:t>
      </w:r>
      <w:r w:rsidR="00C75FB6">
        <w:rPr>
          <w:lang w:val="de-CH"/>
        </w:rPr>
        <w:t>den Messwerten des Pyranometers</w:t>
      </w:r>
      <w:r w:rsidR="004B7F39">
        <w:rPr>
          <w:lang w:val="de-CH"/>
        </w:rPr>
        <w:t xml:space="preserve"> (</w:t>
      </w:r>
      <w:r w:rsidR="00824D20">
        <w:rPr>
          <w:lang w:val="de-CH"/>
        </w:rPr>
        <w:t>GHI) gegenübergestellt</w:t>
      </w:r>
      <w:r w:rsidR="00C75FB6">
        <w:rPr>
          <w:lang w:val="de-CH"/>
        </w:rPr>
        <w:t xml:space="preserve"> werden. </w:t>
      </w:r>
    </w:p>
    <w:p w:rsidR="003D31C1" w:rsidRDefault="007B73FE" w:rsidP="00AD790F">
      <w:pPr>
        <w:rPr>
          <w:lang w:val="de-CH"/>
        </w:rPr>
      </w:pPr>
      <w:r>
        <w:rPr>
          <w:lang w:val="de-CH"/>
        </w:rPr>
        <w:t>Basierend auf der Annahme, dass die Zuordnung von Szenenhelligkeit zu Pixelwerten in den Himmelsaufnahmen linear sind,</w:t>
      </w:r>
      <w:r w:rsidR="00824D20">
        <w:rPr>
          <w:lang w:val="de-CH"/>
        </w:rPr>
        <w:t xml:space="preserve"> kann eine lineare Regression verwendet werden</w:t>
      </w:r>
      <w:r>
        <w:rPr>
          <w:lang w:val="de-CH"/>
        </w:rPr>
        <w:t>,</w:t>
      </w:r>
      <w:bookmarkStart w:id="71" w:name="_GoBack"/>
      <w:bookmarkEnd w:id="71"/>
      <w:r w:rsidR="00824D20">
        <w:rPr>
          <w:lang w:val="de-CH"/>
        </w:rPr>
        <w:t xml:space="preserve"> um die Sonneneinstrahlung aus der Bild</w:t>
      </w:r>
      <w:r>
        <w:rPr>
          <w:lang w:val="de-CH"/>
        </w:rPr>
        <w:t>helligkeit</w:t>
      </w:r>
      <w:r w:rsidR="00824D20">
        <w:rPr>
          <w:lang w:val="de-CH"/>
        </w:rPr>
        <w:t xml:space="preserve"> </w:t>
      </w:r>
      <w:r>
        <w:rPr>
          <w:lang w:val="de-CH"/>
        </w:rPr>
        <w:t xml:space="preserve">zu bestimmen. </w:t>
      </w:r>
    </w:p>
    <w:p w:rsidR="001E563E" w:rsidRDefault="001E563E" w:rsidP="001E563E">
      <w:pPr>
        <w:autoSpaceDE w:val="0"/>
        <w:autoSpaceDN w:val="0"/>
        <w:adjustRightInd w:val="0"/>
        <w:spacing w:before="0" w:line="240" w:lineRule="auto"/>
        <w:jc w:val="left"/>
        <w:rPr>
          <w:lang w:val="de-CH"/>
        </w:rPr>
      </w:pPr>
    </w:p>
    <w:p w:rsidR="002F153F" w:rsidRPr="00AA7345" w:rsidRDefault="002F153F" w:rsidP="00BE4AEC">
      <w:pPr>
        <w:rPr>
          <w:color w:val="FF0000"/>
          <w:lang w:val="de-CH"/>
        </w:rPr>
      </w:pPr>
      <w:r w:rsidRPr="00AA7345">
        <w:rPr>
          <w:color w:val="FF0000"/>
          <w:lang w:val="de-CH"/>
        </w:rPr>
        <w:t xml:space="preserve">Soumbrata Dev </w:t>
      </w:r>
      <w:r w:rsidR="006C08EC" w:rsidRPr="00AA7345">
        <w:rPr>
          <w:color w:val="FF0000"/>
          <w:lang w:val="de-CH"/>
        </w:rPr>
        <w:t xml:space="preserve"> (http://www.trapzz.com/?page_id=346)</w:t>
      </w:r>
    </w:p>
    <w:p w:rsidR="001C42EE" w:rsidRPr="00D42D92" w:rsidRDefault="00D62D75" w:rsidP="00BE4AEC">
      <w:pPr>
        <w:rPr>
          <w:color w:val="FF0000"/>
          <w:lang w:val="en-US"/>
        </w:rPr>
      </w:pPr>
      <w:r w:rsidRPr="00D42D92">
        <w:rPr>
          <w:color w:val="FF0000"/>
          <w:lang w:val="en-US"/>
        </w:rPr>
        <w:t>VON CAM</w:t>
      </w:r>
      <w:r w:rsidR="00C44B72" w:rsidRPr="00D42D92">
        <w:rPr>
          <w:color w:val="FF0000"/>
          <w:lang w:val="en-US"/>
        </w:rPr>
        <w:t xml:space="preserve"> Seite 9 !!</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While predicting cloud movements and the resulting shadows is a critical intermediate step, the</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ultimate goal is to accurately forecast GHI and the power produced by the PV arrays. The last step</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in the pipeline is to make a prediction of the GHI in the minutes-ahead time frame. If a shadow is</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predicted to be over the solar array, then direct sunlight is being blocked and a large drop in DNI will</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occur. While DHI will also be influenced by the presence of shadows over the surrounding terrain,</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 xml:space="preserve">the dominant term is DNI as shown in the equation </w:t>
      </w:r>
      <w:r w:rsidRPr="00C44B72">
        <w:rPr>
          <w:rFonts w:ascii="URWPalladioL-Ital" w:hAnsi="URWPalladioL-Ital" w:cs="URWPalladioL-Ital"/>
          <w:color w:val="000000"/>
          <w:lang w:val="en-US"/>
        </w:rPr>
        <w:t xml:space="preserve">GHI </w:t>
      </w:r>
      <w:r w:rsidRPr="00C44B72">
        <w:rPr>
          <w:rFonts w:ascii="CMR10" w:hAnsi="CMR10" w:cs="CMR10"/>
          <w:color w:val="000000"/>
          <w:sz w:val="21"/>
          <w:szCs w:val="21"/>
          <w:lang w:val="en-US"/>
        </w:rPr>
        <w:t xml:space="preserve">= </w:t>
      </w:r>
      <w:r w:rsidRPr="00C44B72">
        <w:rPr>
          <w:rFonts w:ascii="URWPalladioL-Roma" w:hAnsi="URWPalladioL-Roma" w:cs="URWPalladioL-Roma"/>
          <w:color w:val="000000"/>
          <w:lang w:val="en-US"/>
        </w:rPr>
        <w:t>cos</w:t>
      </w:r>
      <w:r w:rsidRPr="00C44B72">
        <w:rPr>
          <w:rFonts w:ascii="CMR10" w:hAnsi="CMR10" w:cs="CMR10"/>
          <w:color w:val="000000"/>
          <w:sz w:val="21"/>
          <w:szCs w:val="21"/>
          <w:lang w:val="en-US"/>
        </w:rPr>
        <w:t>(</w:t>
      </w:r>
      <w:r w:rsidRPr="00C44B72">
        <w:rPr>
          <w:rFonts w:ascii="PazoMath-Italic" w:hAnsi="PazoMath-Italic" w:cs="PazoMath-Italic"/>
          <w:i/>
          <w:iCs/>
          <w:color w:val="000000"/>
          <w:lang w:val="en-US"/>
        </w:rPr>
        <w:t>q</w:t>
      </w:r>
      <w:r w:rsidRPr="00C44B72">
        <w:rPr>
          <w:rFonts w:ascii="CMR10" w:hAnsi="CMR10" w:cs="CMR10"/>
          <w:color w:val="000000"/>
          <w:sz w:val="21"/>
          <w:szCs w:val="21"/>
          <w:lang w:val="en-US"/>
        </w:rPr>
        <w:t>)</w:t>
      </w:r>
      <w:r w:rsidRPr="00C44B72">
        <w:rPr>
          <w:rFonts w:ascii="URWPalladioL-Ital" w:hAnsi="URWPalladioL-Ital" w:cs="URWPalladioL-Ital"/>
          <w:color w:val="000000"/>
          <w:lang w:val="en-US"/>
        </w:rPr>
        <w:t xml:space="preserve">DNI </w:t>
      </w:r>
      <w:r w:rsidRPr="00C44B72">
        <w:rPr>
          <w:rFonts w:ascii="CMR10" w:hAnsi="CMR10" w:cs="CMR10"/>
          <w:color w:val="000000"/>
          <w:sz w:val="21"/>
          <w:szCs w:val="21"/>
          <w:lang w:val="en-US"/>
        </w:rPr>
        <w:t xml:space="preserve">+ </w:t>
      </w:r>
      <w:r w:rsidRPr="00C44B72">
        <w:rPr>
          <w:rFonts w:ascii="URWPalladioL-Ital" w:hAnsi="URWPalladioL-Ital" w:cs="URWPalladioL-Ital"/>
          <w:color w:val="000000"/>
          <w:lang w:val="en-US"/>
        </w:rPr>
        <w:t>DHI</w:t>
      </w:r>
      <w:r w:rsidRPr="00C44B72">
        <w:rPr>
          <w:rFonts w:ascii="URWPalladioL-Roma" w:hAnsi="URWPalladioL-Roma" w:cs="URWPalladioL-Roma"/>
          <w:color w:val="000000"/>
          <w:lang w:val="en-US"/>
        </w:rPr>
        <w:t>.</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In order to utilize the predicted cloud locations together with ray tracing to find where shadows</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of cumulus clouds will be located, it is necessary to know precisely the direction of True North relative</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to the camera frame of reference. While this can be accomplished physically with a compass during</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installation of the SkyImager or with a Global Positioning System (GPS) module added to the GPIO</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pins of the Raspberry Pi, it was convenient to write a program to determine True North just using</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data gathered from the camera itself. First, a sequence of low exposure images is acquired on a clear</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sky day and used to plot the trajectory of the sun as determined by the camera. Then, the zenith and</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azimuth angles of the sun for the same day are calculated from NREL’s online SOLPOS program.</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The Solar Position Algorithm (SPA) calculates the solar zenith and azimuth angles in the period from</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 xml:space="preserve">the years </w:t>
      </w:r>
      <w:r>
        <w:rPr>
          <w:rFonts w:ascii="Calibri" w:eastAsia="Calibri" w:hAnsi="Calibri" w:cs="Calibri" w:hint="eastAsia"/>
          <w:color w:val="000000"/>
          <w:sz w:val="21"/>
          <w:szCs w:val="21"/>
          <w:lang w:val="de-CH"/>
        </w:rPr>
        <w:t>􀀀</w:t>
      </w:r>
      <w:r w:rsidRPr="00C44B72">
        <w:rPr>
          <w:rFonts w:ascii="URWPalladioL-Roma" w:hAnsi="URWPalladioL-Roma" w:cs="URWPalladioL-Roma"/>
          <w:color w:val="000000"/>
          <w:lang w:val="en-US"/>
        </w:rPr>
        <w:t xml:space="preserve">2000 to 6000, with uncertainties of </w:t>
      </w:r>
      <w:r w:rsidRPr="00C44B72">
        <w:rPr>
          <w:rFonts w:ascii="CMSY10" w:hAnsi="CMSY10" w:cs="CMSY10"/>
          <w:color w:val="000000"/>
          <w:sz w:val="21"/>
          <w:szCs w:val="21"/>
          <w:lang w:val="en-US"/>
        </w:rPr>
        <w:t>_</w:t>
      </w:r>
      <w:r w:rsidRPr="00C44B72">
        <w:rPr>
          <w:rFonts w:ascii="URWPalladioL-Roma" w:hAnsi="URWPalladioL-Roma" w:cs="URWPalladioL-Roma"/>
          <w:color w:val="000000"/>
          <w:lang w:val="en-US"/>
        </w:rPr>
        <w:t>0.0003 degrees based on the date, time, and location</w:t>
      </w:r>
    </w:p>
    <w:p w:rsidR="001C42EE" w:rsidRPr="00C44B72" w:rsidRDefault="00C44B72" w:rsidP="00C44B72">
      <w:pPr>
        <w:rPr>
          <w:color w:val="FF0000"/>
          <w:lang w:val="en-US"/>
        </w:rPr>
      </w:pPr>
      <w:r w:rsidRPr="00C44B72">
        <w:rPr>
          <w:rFonts w:ascii="URWPalladioL-Roma" w:hAnsi="URWPalladioL-Roma" w:cs="URWPalladioL-Roma"/>
          <w:color w:val="000000"/>
          <w:lang w:val="en-US"/>
        </w:rPr>
        <w:t>on Earth [</w:t>
      </w:r>
      <w:r w:rsidRPr="00C44B72">
        <w:rPr>
          <w:rFonts w:ascii="URWPalladioL-Roma" w:hAnsi="URWPalladioL-Roma" w:cs="URWPalladioL-Roma"/>
          <w:color w:val="0000FF"/>
          <w:lang w:val="en-US"/>
        </w:rPr>
        <w:t>35</w:t>
      </w:r>
      <w:r w:rsidRPr="00C44B72">
        <w:rPr>
          <w:rFonts w:ascii="URWPalladioL-Roma" w:hAnsi="URWPalladioL-Roma" w:cs="URWPalladioL-Roma"/>
          <w:color w:val="000000"/>
          <w:lang w:val="en-US"/>
        </w:rPr>
        <w:t>]. A second trajectory of the computed sun position is plotted</w:t>
      </w:r>
    </w:p>
    <w:p w:rsidR="00BE4AEC" w:rsidRPr="007C5F1E" w:rsidRDefault="00BE4AEC" w:rsidP="00BE4AEC">
      <w:pPr>
        <w:rPr>
          <w:color w:val="FF0000"/>
        </w:rPr>
      </w:pPr>
      <w:r w:rsidRPr="007C5F1E">
        <w:rPr>
          <w:color w:val="FF0000"/>
        </w:rPr>
        <w:t xml:space="preserve">Zwei identische Sky Cameras an unterschiedlichen Standorten, beobachten den Himmel. Kamera 1 befindet sich auf dem Dach des iHomeLab. Kamera 2 befindet sich auf dem Dach des Trakt IV, siehe hierzu den </w:t>
      </w:r>
      <w:r w:rsidRPr="007C5F1E">
        <w:rPr>
          <w:color w:val="FF0000"/>
        </w:rPr>
        <w:lastRenderedPageBreak/>
        <w:t xml:space="preserve">Lageplan in der </w:t>
      </w:r>
      <w:r w:rsidRPr="007C5F1E">
        <w:rPr>
          <w:color w:val="FF0000"/>
        </w:rPr>
        <w:fldChar w:fldCharType="begin"/>
      </w:r>
      <w:r w:rsidRPr="007C5F1E">
        <w:rPr>
          <w:color w:val="FF0000"/>
        </w:rPr>
        <w:instrText xml:space="preserve"> REF _Ref534278342 \h </w:instrText>
      </w:r>
      <w:r w:rsidRPr="007C5F1E">
        <w:rPr>
          <w:color w:val="FF0000"/>
        </w:rPr>
      </w:r>
      <w:r w:rsidRPr="007C5F1E">
        <w:rPr>
          <w:color w:val="FF0000"/>
        </w:rPr>
        <w:fldChar w:fldCharType="separate"/>
      </w:r>
      <w:r w:rsidR="00BF17DE">
        <w:t xml:space="preserve">Abbildung </w:t>
      </w:r>
      <w:r w:rsidR="00BF17DE">
        <w:rPr>
          <w:noProof/>
        </w:rPr>
        <w:t>17</w:t>
      </w:r>
      <w:r w:rsidRPr="007C5F1E">
        <w:rPr>
          <w:color w:val="FF0000"/>
        </w:rPr>
        <w:fldChar w:fldCharType="end"/>
      </w:r>
      <w:r w:rsidRPr="007C5F1E">
        <w:rPr>
          <w:color w:val="FF0000"/>
        </w:rPr>
        <w:t>. Die Entfernung</w:t>
      </w:r>
      <w:r w:rsidRPr="007C5F1E">
        <w:rPr>
          <w:rStyle w:val="Funotenzeichen"/>
          <w:color w:val="FF0000"/>
        </w:rPr>
        <w:footnoteReference w:id="6"/>
      </w:r>
      <w:r w:rsidRPr="007C5F1E">
        <w:rPr>
          <w:color w:val="FF0000"/>
        </w:rPr>
        <w:t xml:space="preserve"> zwischen den Kameras beträgt etwa 180 m Luftlinie. Beide Sky Cameras sind jeweils mit derselben Software ausgestattet. </w:t>
      </w:r>
    </w:p>
    <w:p w:rsidR="004A2268" w:rsidRPr="0080037E" w:rsidRDefault="005A260D" w:rsidP="005A260D">
      <w:pPr>
        <w:jc w:val="left"/>
      </w:pPr>
      <w:r w:rsidRPr="006B3BFB">
        <w:t xml:space="preserve">- raw Bilder </w:t>
      </w:r>
      <w:r w:rsidRPr="006B3BFB">
        <w:sym w:font="Wingdings" w:char="F0E0"/>
      </w:r>
      <w:r w:rsidRPr="006B3BFB">
        <w:t xml:space="preserve"> Aufbereitung </w:t>
      </w:r>
      <w:r w:rsidRPr="006B3BFB">
        <w:sym w:font="Wingdings" w:char="F0E0"/>
      </w:r>
      <w:r w:rsidRPr="006B3BFB">
        <w:t xml:space="preserve"> debayering (BGGR)</w:t>
      </w:r>
      <w:r>
        <w:br/>
        <w:t xml:space="preserve"> </w:t>
      </w:r>
      <w:r w:rsidRPr="002213D4">
        <w:rPr>
          <w:sz w:val="18"/>
          <w:szCs w:val="18"/>
        </w:rPr>
        <w:t>(siehe: Processing RAW images in Python in :  \Bildverarbeitung\HDR images\Processing RAW images in Python.pdf )</w:t>
      </w:r>
      <w:r w:rsidRPr="006B3BFB">
        <w:br/>
        <w:t>-Segmentierung Wolkendetektion</w:t>
      </w:r>
      <w:r w:rsidRPr="006B3BFB">
        <w:br/>
        <w:t>- Paper von Miguel Lopez</w:t>
      </w:r>
      <w:r w:rsidRPr="006B3BFB">
        <w:br/>
        <w:t xml:space="preserve">- Berechnung der DNI Solarstrahlung -&gt; nach Soumyabrata </w:t>
      </w:r>
      <w:r w:rsidRPr="006B3BFB">
        <w:sym w:font="Wingdings" w:char="F0E0"/>
      </w:r>
      <w:r w:rsidRPr="006B3BFB">
        <w:t xml:space="preserve"> square cropped Luminance</w:t>
      </w:r>
      <w:r w:rsidRPr="006B3BFB">
        <w:br/>
        <w:t xml:space="preserve">  Möglichkeit der Interpolation der fehlenden Sonennpositionen erwähnen</w:t>
      </w:r>
      <w:r w:rsidRPr="006B3BFB">
        <w:br/>
        <w:t>- Schematischen Ablauf «Flussdiagramm» zeichnen zeigen</w:t>
      </w:r>
    </w:p>
    <w:p w:rsidR="00875077" w:rsidRDefault="00CA17A7" w:rsidP="003E65BD">
      <w:pPr>
        <w:pStyle w:val="berschrift1"/>
      </w:pPr>
      <w:bookmarkStart w:id="72" w:name="_Toc535835215"/>
      <w:r>
        <w:lastRenderedPageBreak/>
        <w:t>ProSekKa Sky Camera</w:t>
      </w:r>
      <w:bookmarkEnd w:id="72"/>
    </w:p>
    <w:p w:rsidR="00231F8D" w:rsidRDefault="00CC3ADF" w:rsidP="00452D93">
      <w:r>
        <w:t xml:space="preserve">Die Entwicklung der ProSekKa </w:t>
      </w:r>
      <w:r w:rsidR="00CA17A7">
        <w:t>Sky Camera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rsidR="00CA17A7">
        <w:t xml:space="preserve">Sky Camera </w:t>
      </w:r>
      <w:r w:rsidR="00C718C4">
        <w:t>bewegen sich schnell im vierstelligen Bereich. Dagegen sollen die Gesamtkosten dieser kostengünstigen Variante, den zwei bis untern dreistelligen Bereich nicht überschreiten.</w:t>
      </w:r>
      <w:r w:rsidR="00231F8D">
        <w:t xml:space="preserve"> </w:t>
      </w:r>
    </w:p>
    <w:p w:rsidR="001E4B00" w:rsidRDefault="001E4B00" w:rsidP="001E4B00">
      <w:pPr>
        <w:pStyle w:val="berschrift2"/>
      </w:pPr>
      <w:bookmarkStart w:id="73" w:name="_Ref535350388"/>
      <w:bookmarkStart w:id="74" w:name="_Toc535835216"/>
      <w:r>
        <w:t xml:space="preserve">Allgemeiner Aufbau der </w:t>
      </w:r>
      <w:r w:rsidRPr="00FB2DFF">
        <w:t>ProSekKa</w:t>
      </w:r>
      <w:r w:rsidR="00CC3ADF">
        <w:t xml:space="preserve"> </w:t>
      </w:r>
      <w:r w:rsidR="00CA17A7">
        <w:t>Sky Camera</w:t>
      </w:r>
      <w:bookmarkEnd w:id="73"/>
      <w:bookmarkEnd w:id="74"/>
    </w:p>
    <w:p w:rsidR="00452D93" w:rsidRDefault="00CC3ADF" w:rsidP="00452D93">
      <w:r>
        <w:t xml:space="preserve">Die ProSekKa </w:t>
      </w:r>
      <w:r w:rsidR="00046D43">
        <w:t>Sky C</w:t>
      </w:r>
      <w:r w:rsidR="00FB2DFF" w:rsidRPr="00FB2DFF">
        <w:t xml:space="preserve">amera, </w:t>
      </w:r>
      <w:r w:rsidR="00FC39DF">
        <w:t>setzt sich zusammen aus einem Spritzwasser geschütztem Gehäuse, einem Raspberry Pi 3 Model B und einem Raspberry Pi Kamera Modul</w:t>
      </w:r>
      <w:r w:rsidR="00452D93">
        <w:t>,</w:t>
      </w:r>
      <w:r w:rsidR="00FC39DF">
        <w:t xml:space="preserve"> Version 2. Zusätzlich verfügt die </w:t>
      </w:r>
      <w:r w:rsidR="00183A52">
        <w:t>Sky C</w:t>
      </w:r>
      <w:r w:rsidR="00FC39DF">
        <w:t>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w:t>
      </w:r>
      <w:r w:rsidR="004341B3">
        <w:t>Test- und Entwicklungsplattform für Neuerungen und Erweiterungen der Software</w:t>
      </w:r>
      <w:r w:rsidR="001B7667">
        <w:t xml:space="preserve">.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Das NAS-Laufwerk verfügt über ein</w:t>
      </w:r>
      <w:r w:rsidR="007F2DFD">
        <w:t>en</w:t>
      </w:r>
      <w:r w:rsidR="00C53298">
        <w:t xml:space="preserve">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val="de-CH"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5" w:name="_Toc53576868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F17DE">
        <w:rPr>
          <w:noProof/>
        </w:rPr>
        <w:t>16</w:t>
      </w:r>
      <w:r w:rsidR="00BA1753">
        <w:rPr>
          <w:noProof/>
        </w:rPr>
        <w:fldChar w:fldCharType="end"/>
      </w:r>
      <w:r>
        <w:rPr>
          <w:noProof/>
        </w:rPr>
        <w:t xml:space="preserve"> : Schematischer Aufbau der </w:t>
      </w:r>
      <w:r>
        <w:t xml:space="preserve">ProSekKa </w:t>
      </w:r>
      <w:r w:rsidR="00046D43">
        <w:t>Sky</w:t>
      </w:r>
      <w:r w:rsidR="00046D43">
        <w:rPr>
          <w:noProof/>
        </w:rPr>
        <w:t xml:space="preserve"> C</w:t>
      </w:r>
      <w:r>
        <w:rPr>
          <w:noProof/>
        </w:rPr>
        <w:t>amera.</w:t>
      </w:r>
      <w:bookmarkEnd w:id="75"/>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7"/>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8"/>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697EE2" w:rsidRDefault="00697EE2" w:rsidP="00697EE2">
      <w:pPr>
        <w:pStyle w:val="berschrift2"/>
      </w:pPr>
      <w:bookmarkStart w:id="76" w:name="_Toc535835217"/>
      <w:r w:rsidRPr="00C40B7F">
        <w:t>Ground Truth</w:t>
      </w:r>
      <w:bookmarkEnd w:id="76"/>
    </w:p>
    <w:p w:rsidR="002A38F4" w:rsidRPr="001325CA" w:rsidRDefault="002A38F4" w:rsidP="002A38F4">
      <w:r>
        <w:t>Die Hochschule Luzern für Technik und Architektur</w:t>
      </w:r>
      <w:r w:rsidR="004B1D92">
        <w:t xml:space="preserve">, </w:t>
      </w:r>
      <w:r>
        <w:t xml:space="preserve">in Horw, verfügt über eine wissenschaftliche Messstation zur Messung der Sonneneinstrahlung. Die Anlage befindet sich </w:t>
      </w:r>
      <w:r w:rsidR="00E65A44">
        <w:t>auf dem Dach des Trakt IV</w:t>
      </w:r>
      <w:r>
        <w:t xml:space="preserve">. Die Messstation entspricht den Vorgaben der NREL, der </w:t>
      </w:r>
      <w:r w:rsidRPr="001325CA">
        <w:t>National Renewable Energy Laboratory in the USA</w:t>
      </w:r>
      <w:r>
        <w:t xml:space="preserve"> </w:t>
      </w:r>
      <w:r>
        <w:fldChar w:fldCharType="begin"/>
      </w:r>
      <w:r w:rsidR="00C55F38">
        <w:instrText xml:space="preserve"> ADDIN ZOTERO_ITEM CSL_CITATION {"citationID":"Uw94GL4u","properties":{"formattedCitation":"[25]","plainCitation":"[25]","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fldChar w:fldCharType="separate"/>
      </w:r>
      <w:r w:rsidR="00C55F38" w:rsidRPr="00C55F38">
        <w:t>[25]</w:t>
      </w:r>
      <w:r>
        <w:fldChar w:fldCharType="end"/>
      </w:r>
      <w:r>
        <w:t>.</w:t>
      </w:r>
    </w:p>
    <w:p w:rsidR="00697EE2" w:rsidRPr="00DE7F58" w:rsidRDefault="00697EE2" w:rsidP="00697EE2">
      <w:r w:rsidRPr="00DE7F58">
        <w:t xml:space="preserve">Zur Interpretation der Bilder und Kalibrierung der </w:t>
      </w:r>
      <w:r>
        <w:t>Sky C</w:t>
      </w:r>
      <w:r w:rsidRPr="00DE7F58">
        <w:t xml:space="preserve">ameras, werden lokale Messdaten benötigt. Hierzu wird die </w:t>
      </w:r>
      <w:r>
        <w:t>Sky C</w:t>
      </w:r>
      <w:r w:rsidRPr="00DE7F58">
        <w:t xml:space="preserve">amera 2, unmittelbar neben der Messstation platziert. So kann </w:t>
      </w:r>
      <w:r>
        <w:t>sichergestellt</w:t>
      </w:r>
      <w:r w:rsidRPr="00DE7F58">
        <w:t xml:space="preserve"> werden, dass das geeichte Pyranometer und die </w:t>
      </w:r>
      <w:r>
        <w:t>Sky Camera</w:t>
      </w:r>
      <w:r w:rsidRPr="00DE7F58">
        <w:t xml:space="preserve">, </w:t>
      </w:r>
      <w:r w:rsidR="0048671B">
        <w:t>unter gleichen</w:t>
      </w:r>
      <w:r>
        <w:t xml:space="preserve"> Bedingungen </w:t>
      </w:r>
      <w:r w:rsidR="0048671B">
        <w:t>messen</w:t>
      </w:r>
      <w:r>
        <w:t xml:space="preserve">. </w:t>
      </w:r>
    </w:p>
    <w:p w:rsidR="001D60E1" w:rsidRDefault="00697EE2" w:rsidP="001D60E1">
      <w:pPr>
        <w:keepNext/>
        <w:jc w:val="center"/>
      </w:pPr>
      <w:r>
        <w:rPr>
          <w:noProof/>
          <w:lang w:val="de-CH" w:eastAsia="de-CH"/>
        </w:rPr>
        <w:drawing>
          <wp:inline distT="0" distB="0" distL="0" distR="0" wp14:anchorId="1CB73019" wp14:editId="3ABCFF1B">
            <wp:extent cx="5394960" cy="21945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1D60E1" w:rsidP="001D60E1">
      <w:pPr>
        <w:pStyle w:val="Beschriftung"/>
        <w:jc w:val="center"/>
      </w:pPr>
      <w:bookmarkStart w:id="77" w:name="_Ref534278342"/>
      <w:bookmarkStart w:id="78" w:name="_Toc53576868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F17DE">
        <w:rPr>
          <w:noProof/>
        </w:rPr>
        <w:t>17</w:t>
      </w:r>
      <w:r w:rsidR="00BA1753">
        <w:rPr>
          <w:noProof/>
        </w:rPr>
        <w:fldChar w:fldCharType="end"/>
      </w:r>
      <w:bookmarkEnd w:id="77"/>
      <w:r>
        <w:rPr>
          <w:noProof/>
        </w:rPr>
        <w:t xml:space="preserve">: </w:t>
      </w:r>
      <w:r w:rsidRPr="00D162AB">
        <w:rPr>
          <w:noProof/>
        </w:rPr>
        <w:t>Lageplan Hochschule Luzern für Technik und Architektur</w:t>
      </w:r>
      <w:bookmarkEnd w:id="78"/>
    </w:p>
    <w:p w:rsidR="00697EE2" w:rsidRPr="000B6D1F" w:rsidRDefault="00697EE2" w:rsidP="00697EE2"/>
    <w:p w:rsidR="00697EE2" w:rsidRDefault="00697EE2" w:rsidP="005C3106">
      <w:pPr>
        <w:spacing w:after="480"/>
      </w:pPr>
      <w:r>
        <w:t xml:space="preserve">Die Messstation besteht aus zwei CMP11 Kipp and Zonen Pyranometern, zur Messung der horizontalen globalen (GHI) und diffusen Sonneneinstrahlung (DHI). Zur Messung des diffusen Anteils wird ein Schattenring verwendet, </w:t>
      </w:r>
      <w:r>
        <w:fldChar w:fldCharType="begin"/>
      </w:r>
      <w:r>
        <w:instrText xml:space="preserve"> REF _Ref532641609 \h </w:instrText>
      </w:r>
      <w:r>
        <w:fldChar w:fldCharType="separate"/>
      </w:r>
      <w:r w:rsidR="00BF17DE">
        <w:t xml:space="preserve">Abbildung </w:t>
      </w:r>
      <w:r w:rsidR="00BF17DE">
        <w:rPr>
          <w:noProof/>
        </w:rPr>
        <w:t>18</w:t>
      </w:r>
      <w:r>
        <w:fldChar w:fldCharType="end"/>
      </w:r>
      <w:r>
        <w:t xml:space="preserve">, links. Der horizontale, normaldirekte Anteil der Sonnenstrahlung (DNI), wird aus den beiden Messgrössen berechnet.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150726" w:rsidTr="005C3106">
        <w:tc>
          <w:tcPr>
            <w:tcW w:w="7151" w:type="dxa"/>
            <w:shd w:val="clear" w:color="auto" w:fill="auto"/>
          </w:tcPr>
          <w:p w:rsidR="00150726" w:rsidRPr="00607B8F" w:rsidRDefault="00150726" w:rsidP="008B0734">
            <w:pPr>
              <w:spacing w:before="0"/>
              <w:jc w:val="center"/>
              <w:rPr>
                <w:sz w:val="18"/>
                <w:szCs w:val="18"/>
              </w:rPr>
            </w:pPr>
            <w:r>
              <w:t xml:space="preserve">                             </w:t>
            </w: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p>
        </w:tc>
        <w:tc>
          <w:tcPr>
            <w:tcW w:w="68" w:type="dxa"/>
            <w:shd w:val="clear" w:color="auto" w:fill="auto"/>
          </w:tcPr>
          <w:p w:rsidR="00150726" w:rsidRPr="00087DEA" w:rsidRDefault="00150726" w:rsidP="005C3106">
            <w:pPr>
              <w:pStyle w:val="Beschriftung"/>
              <w:keepNext/>
              <w:spacing w:after="0"/>
              <w:jc w:val="center"/>
            </w:pPr>
            <w:r>
              <w:t>(</w:t>
            </w:r>
          </w:p>
        </w:tc>
        <w:tc>
          <w:tcPr>
            <w:tcW w:w="1286" w:type="dxa"/>
            <w:shd w:val="clear" w:color="auto" w:fill="auto"/>
          </w:tcPr>
          <w:p w:rsidR="00150726" w:rsidRPr="00087DEA" w:rsidRDefault="00150726" w:rsidP="005C3106">
            <w:pPr>
              <w:pStyle w:val="Beschriftung"/>
              <w:keepNext/>
              <w:spacing w:after="0"/>
              <w:jc w:val="left"/>
            </w:pPr>
            <w:r>
              <w:fldChar w:fldCharType="begin"/>
            </w:r>
            <w:r>
              <w:instrText xml:space="preserve"> STYLEREF 1 \s </w:instrText>
            </w:r>
            <w:r>
              <w:fldChar w:fldCharType="separate"/>
            </w:r>
            <w:r w:rsidR="00BF17DE">
              <w:rPr>
                <w:noProof/>
              </w:rPr>
              <w:t>9</w:t>
            </w:r>
            <w:r>
              <w:fldChar w:fldCharType="end"/>
            </w:r>
            <w:r>
              <w:t>.</w:t>
            </w:r>
            <w:r>
              <w:fldChar w:fldCharType="begin"/>
            </w:r>
            <w:r>
              <w:instrText xml:space="preserve"> SEQ Formel \* ARABIC \s 1 </w:instrText>
            </w:r>
            <w:r>
              <w:fldChar w:fldCharType="separate"/>
            </w:r>
            <w:r w:rsidR="00BF17DE">
              <w:rPr>
                <w:noProof/>
              </w:rPr>
              <w:t>1</w:t>
            </w:r>
            <w:r>
              <w:fldChar w:fldCharType="end"/>
            </w:r>
            <w:r>
              <w:t>)</w:t>
            </w:r>
          </w:p>
        </w:tc>
      </w:tr>
    </w:tbl>
    <w:p w:rsidR="00697EE2" w:rsidRDefault="00697EE2" w:rsidP="00697EE2"/>
    <w:p w:rsidR="00697EE2" w:rsidRDefault="00697EE2" w:rsidP="00697EE2">
      <w:pPr>
        <w:keepNext/>
      </w:pPr>
      <w:r>
        <w:rPr>
          <w:noProof/>
          <w:lang w:val="de-CH" w:eastAsia="de-CH"/>
        </w:rPr>
        <w:lastRenderedPageBreak/>
        <w:drawing>
          <wp:inline distT="0" distB="0" distL="0" distR="0" wp14:anchorId="7F938858" wp14:editId="59E29A7E">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697EE2" w:rsidP="00697EE2">
      <w:pPr>
        <w:pStyle w:val="Beschriftung"/>
        <w:jc w:val="center"/>
        <w:rPr>
          <w:noProof/>
        </w:rPr>
      </w:pPr>
      <w:bookmarkStart w:id="79" w:name="_Ref532641609"/>
      <w:bookmarkStart w:id="80" w:name="_Toc53576868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F17DE">
        <w:rPr>
          <w:noProof/>
        </w:rPr>
        <w:t>18</w:t>
      </w:r>
      <w:r w:rsidR="00BA1753">
        <w:rPr>
          <w:noProof/>
        </w:rPr>
        <w:fldChar w:fldCharType="end"/>
      </w:r>
      <w:bookmarkEnd w:id="79"/>
      <w:r>
        <w:t>: Links Messung der diffusen und rechts der globalen</w:t>
      </w:r>
      <w:r>
        <w:rPr>
          <w:noProof/>
        </w:rPr>
        <w:t xml:space="preserve"> Strahlung.</w:t>
      </w:r>
      <w:bookmarkEnd w:id="80"/>
    </w:p>
    <w:p w:rsidR="00697EE2" w:rsidRPr="009126D9" w:rsidRDefault="00697EE2" w:rsidP="00697EE2">
      <w:pPr>
        <w:rPr>
          <w:lang w:val="en-US"/>
        </w:rPr>
      </w:pPr>
      <w:r>
        <w:t xml:space="preserve">Die Abtastrate des Pyranometers beträgt 1 Hz. Gemessen wird in Abständen von einer Minute, dabei werden 60 Messwerte pro Minute, gemittelt. Ein Datenlogger übermittelt die Messwerte an die Licht@HSLU Datenbank. </w:t>
      </w:r>
      <w:r w:rsidRPr="009126D9">
        <w:t>Über den Online-Dienst Zenodo, können Datensätze heruntergeladen werden</w:t>
      </w:r>
      <w:r>
        <w:t xml:space="preserve"> </w:t>
      </w:r>
      <w:r>
        <w:fldChar w:fldCharType="begin"/>
      </w:r>
      <w:r w:rsidR="00C55F38">
        <w:instrText xml:space="preserve"> ADDIN ZOTERO_ITEM CSL_CITATION {"citationID":"TK7W4JJ8","properties":{"formattedCitation":"[26]","plainCitation":"[26]","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fldChar w:fldCharType="separate"/>
      </w:r>
      <w:r w:rsidR="00C55F38" w:rsidRPr="00C55F38">
        <w:t>[26]</w:t>
      </w:r>
      <w:r>
        <w:fldChar w:fldCharType="end"/>
      </w:r>
      <w:r w:rsidRPr="009126D9">
        <w:t>.</w:t>
      </w:r>
    </w:p>
    <w:p w:rsidR="00697EE2" w:rsidRPr="009126D9" w:rsidRDefault="00697EE2" w:rsidP="00697EE2">
      <w:pPr>
        <w:rPr>
          <w:lang w:val="en-US"/>
        </w:rPr>
      </w:pPr>
    </w:p>
    <w:p w:rsidR="00697EE2" w:rsidRDefault="00697EE2" w:rsidP="00697EE2">
      <w:pPr>
        <w:keepNext/>
      </w:pPr>
      <w:r>
        <w:rPr>
          <w:noProof/>
          <w:lang w:val="de-CH" w:eastAsia="de-CH"/>
        </w:rPr>
        <w:drawing>
          <wp:inline distT="0" distB="0" distL="0" distR="0" wp14:anchorId="654DBDCC" wp14:editId="727715C5">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697EE2" w:rsidRDefault="00697EE2" w:rsidP="007A6562">
      <w:pPr>
        <w:pStyle w:val="Beschriftung"/>
        <w:jc w:val="center"/>
      </w:pPr>
      <w:bookmarkStart w:id="81" w:name="_Toc53576868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F17DE">
        <w:rPr>
          <w:noProof/>
        </w:rPr>
        <w:t>19</w:t>
      </w:r>
      <w:r w:rsidR="00BA1753">
        <w:rPr>
          <w:noProof/>
        </w:rPr>
        <w:fldChar w:fldCharType="end"/>
      </w:r>
      <w:r>
        <w:t xml:space="preserve">: Messstation und </w:t>
      </w:r>
      <w:r>
        <w:rPr>
          <w:noProof/>
        </w:rPr>
        <w:t>Datenerfassung</w:t>
      </w:r>
      <w:bookmarkEnd w:id="81"/>
    </w:p>
    <w:p w:rsidR="007A6562" w:rsidRDefault="004B1D92" w:rsidP="007A6562">
      <w:r>
        <w:t>N</w:t>
      </w:r>
      <w:r w:rsidR="007A6562">
        <w:t>achfolgende Tabelle fast die Spezifikationen des Kipp and Zonen CMP11 Pyranometers zusammen.</w:t>
      </w:r>
    </w:p>
    <w:p w:rsidR="007A6562" w:rsidRPr="007A6562" w:rsidRDefault="007A6562" w:rsidP="007A6562"/>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285 to 2800 nm</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Sensitivity</w:t>
            </w:r>
          </w:p>
        </w:tc>
        <w:tc>
          <w:tcPr>
            <w:tcW w:w="1560" w:type="dxa"/>
          </w:tcPr>
          <w:p w:rsidR="00697EE2" w:rsidRPr="004E1CB3" w:rsidRDefault="00697EE2" w:rsidP="00650745">
            <w:pPr>
              <w:spacing w:before="0"/>
              <w:rPr>
                <w:sz w:val="16"/>
                <w:szCs w:val="16"/>
              </w:rPr>
            </w:pPr>
            <w:r w:rsidRPr="004E1CB3">
              <w:rPr>
                <w:sz w:val="16"/>
                <w:szCs w:val="16"/>
              </w:rPr>
              <w:t>7 to 14 µV/W/m²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697EE2" w:rsidRPr="004E1CB3" w:rsidRDefault="00697EE2" w:rsidP="00650745">
            <w:pPr>
              <w:spacing w:before="0"/>
              <w:rPr>
                <w:sz w:val="16"/>
                <w:szCs w:val="16"/>
              </w:rPr>
            </w:pPr>
            <w:r>
              <w:rPr>
                <w:sz w:val="16"/>
                <w:szCs w:val="16"/>
              </w:rPr>
              <w:t>&lt; 5s</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Zero offset A</w:t>
            </w:r>
          </w:p>
        </w:tc>
        <w:tc>
          <w:tcPr>
            <w:tcW w:w="1560" w:type="dxa"/>
          </w:tcPr>
          <w:p w:rsidR="00697EE2" w:rsidRPr="004E1CB3" w:rsidRDefault="00697EE2" w:rsidP="00650745">
            <w:pPr>
              <w:spacing w:before="0"/>
              <w:rPr>
                <w:sz w:val="16"/>
                <w:szCs w:val="16"/>
              </w:rPr>
            </w:pPr>
            <w:r w:rsidRPr="004E1CB3">
              <w:rPr>
                <w:sz w:val="16"/>
                <w:szCs w:val="16"/>
              </w:rPr>
              <w:t>&lt; 7 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&lt; 2 W/m²</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697EE2" w:rsidRPr="004E1CB3" w:rsidTr="00650745">
              <w:trPr>
                <w:tblCellSpacing w:w="0" w:type="dxa"/>
              </w:trPr>
              <w:tc>
                <w:tcPr>
                  <w:tcW w:w="0" w:type="auto"/>
                  <w:vAlign w:val="center"/>
                  <w:hideMark/>
                </w:tcPr>
                <w:p w:rsidR="00697EE2" w:rsidRPr="00AC594F" w:rsidRDefault="00697EE2" w:rsidP="00650745">
                  <w:pPr>
                    <w:spacing w:before="0" w:line="240" w:lineRule="auto"/>
                    <w:jc w:val="left"/>
                    <w:rPr>
                      <w:sz w:val="16"/>
                      <w:szCs w:val="16"/>
                      <w:lang w:val="en-US" w:eastAsia="de-CH"/>
                    </w:rPr>
                  </w:pPr>
                </w:p>
              </w:tc>
              <w:tc>
                <w:tcPr>
                  <w:tcW w:w="0" w:type="auto"/>
                  <w:vAlign w:val="center"/>
                  <w:hideMark/>
                </w:tcPr>
                <w:p w:rsidR="00697EE2" w:rsidRPr="004E1CB3" w:rsidRDefault="00697EE2" w:rsidP="00650745">
                  <w:pPr>
                    <w:spacing w:before="0" w:line="240" w:lineRule="auto"/>
                    <w:jc w:val="left"/>
                    <w:rPr>
                      <w:sz w:val="16"/>
                      <w:szCs w:val="16"/>
                      <w:lang w:eastAsia="de-CH"/>
                    </w:rPr>
                  </w:pPr>
                  <w:r w:rsidRPr="004E1CB3">
                    <w:rPr>
                      <w:sz w:val="16"/>
                      <w:szCs w:val="16"/>
                      <w:lang w:eastAsia="de-CH"/>
                    </w:rPr>
                    <w:t>&lt; 10 W/m²</w:t>
                  </w:r>
                </w:p>
              </w:tc>
            </w:tr>
          </w:tbl>
          <w:p w:rsidR="00697EE2" w:rsidRPr="004E1CB3" w:rsidRDefault="00697EE2" w:rsidP="00650745">
            <w:pPr>
              <w:spacing w:before="0"/>
              <w:rPr>
                <w:sz w:val="16"/>
                <w:szCs w:val="16"/>
                <w:lang w:val="en-US"/>
              </w:rPr>
            </w:pP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&lt; 1 %</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rPr>
              <w:t>Operational temperature range</w:t>
            </w:r>
          </w:p>
        </w:tc>
        <w:tc>
          <w:tcPr>
            <w:tcW w:w="1560" w:type="dxa"/>
          </w:tcPr>
          <w:p w:rsidR="00697EE2" w:rsidRPr="004E1CB3" w:rsidRDefault="00697EE2" w:rsidP="00650745">
            <w:pPr>
              <w:spacing w:before="0"/>
              <w:rPr>
                <w:sz w:val="16"/>
                <w:szCs w:val="16"/>
                <w:lang w:val="en-US"/>
              </w:rPr>
            </w:pPr>
            <w:r w:rsidRPr="004E1CB3">
              <w:rPr>
                <w:sz w:val="16"/>
                <w:szCs w:val="16"/>
              </w:rPr>
              <w:t>-40 °C to +80 °C</w:t>
            </w: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4000 W/m²</w:t>
            </w:r>
          </w:p>
        </w:tc>
      </w:tr>
      <w:tr w:rsidR="00697EE2" w:rsidRPr="004E1CB3" w:rsidTr="00650745">
        <w:trPr>
          <w:jc w:val="center"/>
        </w:trPr>
        <w:tc>
          <w:tcPr>
            <w:tcW w:w="4531" w:type="dxa"/>
          </w:tcPr>
          <w:p w:rsidR="00697EE2" w:rsidRPr="004E1CB3" w:rsidRDefault="00697EE2" w:rsidP="00650745">
            <w:pPr>
              <w:spacing w:before="0"/>
              <w:rPr>
                <w:rStyle w:val="Fett"/>
                <w:b w:val="0"/>
                <w:sz w:val="16"/>
                <w:szCs w:val="16"/>
              </w:rPr>
            </w:pPr>
            <w:r w:rsidRPr="004E1CB3">
              <w:rPr>
                <w:rStyle w:val="Fett"/>
                <w:b w:val="0"/>
                <w:sz w:val="16"/>
                <w:szCs w:val="16"/>
              </w:rPr>
              <w:t>Classification to ISO 9060:2018</w:t>
            </w:r>
          </w:p>
        </w:tc>
        <w:tc>
          <w:tcPr>
            <w:tcW w:w="1560" w:type="dxa"/>
          </w:tcPr>
          <w:p w:rsidR="00697EE2" w:rsidRPr="004E1CB3" w:rsidRDefault="00697EE2" w:rsidP="00650745">
            <w:pPr>
              <w:keepNext/>
              <w:spacing w:before="0"/>
              <w:rPr>
                <w:sz w:val="16"/>
                <w:szCs w:val="16"/>
                <w:lang w:val="en-US"/>
              </w:rPr>
            </w:pPr>
            <w:r w:rsidRPr="004E1CB3">
              <w:rPr>
                <w:sz w:val="16"/>
                <w:szCs w:val="16"/>
              </w:rPr>
              <w:t>Spectrally Flat Class A</w:t>
            </w:r>
          </w:p>
        </w:tc>
      </w:tr>
    </w:tbl>
    <w:p w:rsidR="00697EE2" w:rsidRDefault="00697EE2" w:rsidP="00697EE2">
      <w:pPr>
        <w:pStyle w:val="Beschriftung"/>
        <w:jc w:val="center"/>
      </w:pPr>
      <w:bookmarkStart w:id="82" w:name="_Toc535768712"/>
      <w:r>
        <w:t xml:space="preserve">Tabelle </w:t>
      </w:r>
      <w:r w:rsidR="00C7465A">
        <w:fldChar w:fldCharType="begin"/>
      </w:r>
      <w:r w:rsidR="00C7465A">
        <w:instrText xml:space="preserve"> SEQ Tabelle \* ARABIC </w:instrText>
      </w:r>
      <w:r w:rsidR="00C7465A">
        <w:fldChar w:fldCharType="separate"/>
      </w:r>
      <w:r w:rsidR="00BF17DE">
        <w:rPr>
          <w:noProof/>
        </w:rPr>
        <w:t>3</w:t>
      </w:r>
      <w:r w:rsidR="00C7465A">
        <w:fldChar w:fldCharType="end"/>
      </w:r>
      <w:r>
        <w:rPr>
          <w:noProof/>
        </w:rPr>
        <w:t xml:space="preserve">: </w:t>
      </w:r>
      <w:r w:rsidRPr="00703429">
        <w:rPr>
          <w:noProof/>
        </w:rPr>
        <w:t xml:space="preserve">Spezifikationen </w:t>
      </w:r>
      <w:r>
        <w:rPr>
          <w:noProof/>
        </w:rPr>
        <w:t xml:space="preserve">des </w:t>
      </w:r>
      <w:r w:rsidRPr="00703429">
        <w:rPr>
          <w:noProof/>
        </w:rPr>
        <w:t>CMP11 Pyranometer</w:t>
      </w:r>
      <w:r>
        <w:rPr>
          <w:noProof/>
        </w:rPr>
        <w:t>s</w:t>
      </w:r>
      <w:r w:rsidRPr="00703429">
        <w:rPr>
          <w:noProof/>
        </w:rPr>
        <w:t xml:space="preserve"> </w:t>
      </w:r>
      <w:r>
        <w:rPr>
          <w:noProof/>
        </w:rPr>
        <w:t xml:space="preserve"> </w:t>
      </w:r>
      <w:r w:rsidRPr="00703429">
        <w:rPr>
          <w:noProof/>
        </w:rPr>
        <w:t>von Kipp and Zonen</w:t>
      </w:r>
      <w:bookmarkEnd w:id="82"/>
    </w:p>
    <w:p w:rsidR="001254E8" w:rsidRPr="001254E8" w:rsidRDefault="001254E8" w:rsidP="001254E8"/>
    <w:p w:rsidR="001254E8" w:rsidRDefault="001254E8" w:rsidP="001254E8">
      <w:pPr>
        <w:pStyle w:val="berschrift2"/>
      </w:pPr>
      <w:bookmarkStart w:id="83" w:name="_Toc535835218"/>
      <w:r>
        <w:lastRenderedPageBreak/>
        <w:t>Datensätze</w:t>
      </w:r>
      <w:bookmarkEnd w:id="83"/>
    </w:p>
    <w:p w:rsidR="004F72DB" w:rsidRDefault="004F72DB" w:rsidP="00D74FE1">
      <w:r>
        <w:t>Sky Camera 1 wurde am 11</w:t>
      </w:r>
      <w:r w:rsidR="0083394B">
        <w:t>.</w:t>
      </w:r>
      <w:r>
        <w:t xml:space="preserve"> </w:t>
      </w:r>
      <w:r w:rsidR="0083394B">
        <w:t>November 2017 in Betrieb genommen u</w:t>
      </w:r>
      <w:r>
        <w:t>nd kurz darauf Sky Camera 2 am 9.</w:t>
      </w:r>
      <w:r w:rsidR="0083394B">
        <w:t xml:space="preserve"> Januar 2018. Beide Kameras waren bis am 12. </w:t>
      </w:r>
      <w:r>
        <w:t>November</w:t>
      </w:r>
      <w:r w:rsidR="0083394B">
        <w:t xml:space="preserve"> 2018 in Betrieb. </w:t>
      </w:r>
      <w:r w:rsidR="00A128CD">
        <w:t xml:space="preserve">Es wurden entsprechend der verwendeten Kamerasoftware (siehe Kapitel </w:t>
      </w:r>
      <w:r w:rsidR="00A128CD">
        <w:fldChar w:fldCharType="begin"/>
      </w:r>
      <w:r w:rsidR="00A128CD">
        <w:instrText xml:space="preserve"> REF _Ref534537835 \n \h </w:instrText>
      </w:r>
      <w:r w:rsidR="00A128CD">
        <w:fldChar w:fldCharType="separate"/>
      </w:r>
      <w:r w:rsidR="00BF17DE">
        <w:t>11.2</w:t>
      </w:r>
      <w:r w:rsidR="00A128CD">
        <w:fldChar w:fldCharType="end"/>
      </w:r>
      <w:r w:rsidR="00A128CD">
        <w:t>), anfänglich zehn Belichtungsreihen sowohl in RAW als auch in JPG Format aufgenommen. Spätere Versionen der Kamerasoftware benötigten nur noch drei Belichtungsreihen.</w:t>
      </w:r>
      <w:r w:rsidR="00301B3C">
        <w:t xml:space="preserve"> So entstand während der gesamten Betriebszeit der Kameras, 11 Terabyte an Bilddaten.</w:t>
      </w:r>
    </w:p>
    <w:p w:rsidR="00B440EE" w:rsidRDefault="0083394B" w:rsidP="00D74FE1">
      <w:r>
        <w:t xml:space="preserve">Es kam </w:t>
      </w:r>
      <w:r w:rsidR="00D74FE1">
        <w:t xml:space="preserve">zeitweise zu Unterbrechungen, aus Gründen der Wartung und Reinigung der Kameras. </w:t>
      </w:r>
      <w:r w:rsidR="002E0112">
        <w:t xml:space="preserve">Die </w:t>
      </w:r>
      <w:r w:rsidR="00D74FE1">
        <w:t xml:space="preserve">Acrylkuppel </w:t>
      </w:r>
      <w:r w:rsidR="002E0112">
        <w:t>musste regelmässig gereinigt und w</w:t>
      </w:r>
      <w:r>
        <w:t>egen Verw</w:t>
      </w:r>
      <w:r w:rsidR="002E0112">
        <w:t xml:space="preserve">itterung mehrfach ersetzt werden. Die Sky Camera 2 erlitt einen 3 </w:t>
      </w:r>
      <w:r w:rsidR="00BC5DBB">
        <w:t>Monate dauernden</w:t>
      </w:r>
      <w:r w:rsidR="002E0112">
        <w:t xml:space="preserve"> Unterbruch</w:t>
      </w:r>
      <w:r w:rsidR="00BC5DBB">
        <w:t xml:space="preserve">, von Anfangs Juli bis Ende September 2018, da die Steckkontakte des Ethernetkabels, sowie die Steckbuchse </w:t>
      </w:r>
      <w:r w:rsidR="00A14A0F">
        <w:t>im Kameragehäuse</w:t>
      </w:r>
      <w:r w:rsidR="00BC5DBB">
        <w:t>, korrodierten und deshalb ersetzt werden mussten</w:t>
      </w:r>
      <w:r w:rsidR="000513E0">
        <w:t xml:space="preserve">. </w:t>
      </w:r>
    </w:p>
    <w:p w:rsidR="002C707B" w:rsidRDefault="00CA232F" w:rsidP="002C707B">
      <w:pPr>
        <w:spacing w:after="240"/>
        <w:rPr>
          <w:color w:val="FF0000"/>
        </w:rPr>
      </w:pPr>
      <w:r>
        <w:t xml:space="preserve">Mitte Januar 2018, </w:t>
      </w:r>
      <w:r w:rsidR="00C0159F">
        <w:t>beschädigte</w:t>
      </w:r>
      <w:r>
        <w:t xml:space="preserve"> ein </w:t>
      </w:r>
      <w:r w:rsidR="0079678A">
        <w:t xml:space="preserve">heftiges </w:t>
      </w:r>
      <w:r>
        <w:t>Unwetter</w:t>
      </w:r>
      <w:r w:rsidR="00C0159F">
        <w:t xml:space="preserve"> Teile der Messstation </w:t>
      </w:r>
      <w:r w:rsidR="009A6CDA">
        <w:t xml:space="preserve">an </w:t>
      </w:r>
      <w:r w:rsidR="00C0159F">
        <w:t xml:space="preserve">der Hochschule. </w:t>
      </w:r>
      <w:r w:rsidR="0079678A">
        <w:t xml:space="preserve">Starke </w:t>
      </w:r>
      <w:r w:rsidR="00C0159F">
        <w:t>Böen</w:t>
      </w:r>
      <w:r w:rsidR="0079678A">
        <w:t xml:space="preserve"> lösten</w:t>
      </w:r>
      <w:r w:rsidR="00C0159F">
        <w:t xml:space="preserve"> die Befestigung </w:t>
      </w:r>
      <w:r>
        <w:t>der Pyranometer</w:t>
      </w:r>
      <w:r w:rsidR="000954BE">
        <w:t>,</w:t>
      </w:r>
      <w:r w:rsidR="0079678A">
        <w:t xml:space="preserve"> wodurch sich </w:t>
      </w:r>
      <w:r w:rsidR="000954BE">
        <w:t xml:space="preserve">diese im Lauf der Zeit verschoben. </w:t>
      </w:r>
      <w:r w:rsidR="0079678A">
        <w:t>Lediglich die Daten des ersten Quartals 2018, sind zuverlässig und können verwendet werden</w:t>
      </w:r>
      <w:r w:rsidR="000954BE">
        <w:t xml:space="preserve">. Für die restliche Zeitspanne, musste auf die Daten </w:t>
      </w:r>
      <w:r w:rsidR="00503DA8">
        <w:t xml:space="preserve">der MeteoSchweiz </w:t>
      </w:r>
      <w:r w:rsidR="00503DA8">
        <w:fldChar w:fldCharType="begin"/>
      </w:r>
      <w:r w:rsidR="00C55F38">
        <w:instrText xml:space="preserve"> ADDIN ZOTERO_ITEM CSL_CITATION {"citationID":"fsxbUD50","properties":{"formattedCitation":"[27]","plainCitation":"[27]","noteIndex":0},"citationItems":[{"id":461,"uris":["http://zotero.org/users/4187467/items/ZYN937LI"],"uri":["http://zotero.org/users/4187467/items/ZYN937LI"],"itemData":{"id":461,"type":"webpage","title":"Automatisches Messnetz - MeteoSchweiz","URL":"https://www.meteoschweiz.admin.ch/home/mess-und-prognosesysteme/bodenstationen/automatisches-messnetz.html?station=luz","accessed":{"date-parts":[["2019",1,3]]}}}],"schema":"https://github.com/citation-style-language/schema/raw/master/csl-citation.json"} </w:instrText>
      </w:r>
      <w:r w:rsidR="00503DA8">
        <w:fldChar w:fldCharType="separate"/>
      </w:r>
      <w:r w:rsidR="00C55F38" w:rsidRPr="00C55F38">
        <w:t>[27]</w:t>
      </w:r>
      <w:r w:rsidR="00503DA8">
        <w:fldChar w:fldCharType="end"/>
      </w:r>
      <w:r w:rsidR="000954BE">
        <w:t xml:space="preserve"> </w:t>
      </w:r>
      <w:r w:rsidR="00503DA8">
        <w:t xml:space="preserve">ausgewichen werden. MeteoSchweiz betreibt ein automatisches Netzwerk von Messstationen in der Schweiz, auf deren Daten online zugegriffen werden kann. Die </w:t>
      </w:r>
      <w:r w:rsidR="002D0BE5">
        <w:t>Bodenm</w:t>
      </w:r>
      <w:r w:rsidR="00503DA8">
        <w:t>essstation Al</w:t>
      </w:r>
      <w:r w:rsidR="002C14C7">
        <w:t>l</w:t>
      </w:r>
      <w:r w:rsidR="00503DA8">
        <w:t>mend</w:t>
      </w:r>
      <w:r w:rsidR="009B718B">
        <w:t>,</w:t>
      </w:r>
      <w:r w:rsidR="002C14C7">
        <w:t xml:space="preserve"> befindet sich ausserhalb der Stadt Luzern und</w:t>
      </w:r>
      <w:r w:rsidR="00A14A0F">
        <w:t xml:space="preserve"> liegt etwa 3.7 Km von der Hochschule</w:t>
      </w:r>
      <w:r w:rsidR="00C00212" w:rsidRPr="00C00212">
        <w:t xml:space="preserve"> </w:t>
      </w:r>
      <w:r w:rsidR="00C00212">
        <w:t>entfernt</w:t>
      </w:r>
      <w:r w:rsidR="002D0BE5">
        <w:t xml:space="preserve">. Sie </w:t>
      </w:r>
      <w:r w:rsidR="00A14A0F">
        <w:t xml:space="preserve">wurde als nächstgelegener Ersatz ausgewählt. </w:t>
      </w:r>
      <w:r w:rsidR="00860F55">
        <w:t>Die Messfrequenz der Al</w:t>
      </w:r>
      <w:r w:rsidR="002C14C7">
        <w:t>l</w:t>
      </w:r>
      <w:r w:rsidR="00860F55">
        <w:t>mend beträgt 10 Minuten</w:t>
      </w:r>
      <w:r w:rsidR="00C00212">
        <w:t>,</w:t>
      </w:r>
      <w:r w:rsidR="00860F55">
        <w:t xml:space="preserve"> entgegen der im </w:t>
      </w:r>
      <w:r w:rsidR="00C00212">
        <w:t>Minutentakt aufgelösten Messdaten der Hochschule</w:t>
      </w:r>
      <w:r w:rsidR="00C00212" w:rsidRPr="002C707B">
        <w:t xml:space="preserve">. </w:t>
      </w:r>
      <w:r w:rsidR="002D0BE5" w:rsidRPr="002C707B">
        <w:t>Nachfolgende tabellarische Zusam</w:t>
      </w:r>
      <w:r w:rsidR="002C707B" w:rsidRPr="002C707B">
        <w:t>menfassung, beschreibt die Bodenmessstation Allmend:</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72"/>
        <w:gridCol w:w="1701"/>
      </w:tblGrid>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Station</w:t>
            </w:r>
          </w:p>
        </w:tc>
        <w:tc>
          <w:tcPr>
            <w:tcW w:w="1701" w:type="dxa"/>
            <w:shd w:val="clear" w:color="auto" w:fill="DAEEF3" w:themeFill="accent5" w:themeFillTint="33"/>
          </w:tcPr>
          <w:p w:rsidR="002C707B" w:rsidRDefault="002C707B" w:rsidP="00FE4E36">
            <w:pPr>
              <w:spacing w:before="0"/>
              <w:rPr>
                <w:sz w:val="16"/>
                <w:szCs w:val="16"/>
              </w:rPr>
            </w:pPr>
            <w:r>
              <w:rPr>
                <w:sz w:val="16"/>
                <w:szCs w:val="16"/>
              </w:rPr>
              <w:t>Luzern</w:t>
            </w:r>
          </w:p>
        </w:tc>
      </w:tr>
      <w:tr w:rsidR="002C707B" w:rsidTr="00FA3423">
        <w:trPr>
          <w:jc w:val="center"/>
        </w:trPr>
        <w:tc>
          <w:tcPr>
            <w:tcW w:w="2972" w:type="dxa"/>
            <w:shd w:val="clear" w:color="auto" w:fill="auto"/>
          </w:tcPr>
          <w:p w:rsidR="002C707B" w:rsidRPr="004E1CB3" w:rsidRDefault="002C707B" w:rsidP="00FE4E36">
            <w:pPr>
              <w:spacing w:before="0"/>
              <w:rPr>
                <w:sz w:val="16"/>
                <w:szCs w:val="16"/>
              </w:rPr>
            </w:pPr>
            <w:r>
              <w:rPr>
                <w:rStyle w:val="Fett"/>
                <w:b w:val="0"/>
                <w:sz w:val="16"/>
                <w:szCs w:val="16"/>
              </w:rPr>
              <w:t>Stationskürzel</w:t>
            </w:r>
          </w:p>
        </w:tc>
        <w:tc>
          <w:tcPr>
            <w:tcW w:w="1701" w:type="dxa"/>
            <w:shd w:val="clear" w:color="auto" w:fill="auto"/>
          </w:tcPr>
          <w:p w:rsidR="002C707B" w:rsidRPr="004E1CB3" w:rsidRDefault="002C707B" w:rsidP="00FE4E36">
            <w:pPr>
              <w:spacing w:before="0"/>
              <w:rPr>
                <w:sz w:val="16"/>
                <w:szCs w:val="16"/>
              </w:rPr>
            </w:pPr>
            <w:r>
              <w:rPr>
                <w:sz w:val="16"/>
                <w:szCs w:val="16"/>
              </w:rPr>
              <w:t>LUZ</w:t>
            </w:r>
          </w:p>
        </w:tc>
      </w:tr>
      <w:tr w:rsidR="002C707B" w:rsidTr="00FA3423">
        <w:trPr>
          <w:jc w:val="center"/>
        </w:trPr>
        <w:tc>
          <w:tcPr>
            <w:tcW w:w="2972" w:type="dxa"/>
            <w:shd w:val="clear" w:color="auto" w:fill="DAEEF3" w:themeFill="accent5" w:themeFillTint="33"/>
          </w:tcPr>
          <w:p w:rsidR="002C707B" w:rsidRPr="002C707B" w:rsidRDefault="002C707B" w:rsidP="00FE4E36">
            <w:pPr>
              <w:spacing w:before="0"/>
              <w:rPr>
                <w:b/>
                <w:sz w:val="16"/>
                <w:szCs w:val="16"/>
              </w:rPr>
            </w:pPr>
            <w:r w:rsidRPr="002C707B">
              <w:rPr>
                <w:rStyle w:val="Fett"/>
                <w:b w:val="0"/>
                <w:sz w:val="16"/>
                <w:szCs w:val="16"/>
              </w:rPr>
              <w:t>Stationshöhe</w:t>
            </w:r>
          </w:p>
        </w:tc>
        <w:tc>
          <w:tcPr>
            <w:tcW w:w="1701" w:type="dxa"/>
            <w:shd w:val="clear" w:color="auto" w:fill="DAEEF3" w:themeFill="accent5" w:themeFillTint="33"/>
          </w:tcPr>
          <w:p w:rsidR="002C707B" w:rsidRPr="004E1CB3" w:rsidRDefault="002C707B" w:rsidP="00FE4E36">
            <w:pPr>
              <w:spacing w:before="0"/>
              <w:rPr>
                <w:sz w:val="16"/>
                <w:szCs w:val="16"/>
              </w:rPr>
            </w:pPr>
            <w:r>
              <w:rPr>
                <w:sz w:val="16"/>
                <w:szCs w:val="16"/>
              </w:rPr>
              <w:t>454 m über Meer</w:t>
            </w:r>
          </w:p>
        </w:tc>
      </w:tr>
      <w:tr w:rsidR="002C707B" w:rsidTr="00FA3423">
        <w:trPr>
          <w:jc w:val="center"/>
        </w:trPr>
        <w:tc>
          <w:tcPr>
            <w:tcW w:w="2972" w:type="dxa"/>
            <w:shd w:val="clear" w:color="auto" w:fill="FFFFFF" w:themeFill="background1"/>
          </w:tcPr>
          <w:p w:rsidR="002C707B" w:rsidRPr="004E1CB3" w:rsidRDefault="002C707B" w:rsidP="00FE4E36">
            <w:pPr>
              <w:spacing w:before="0"/>
              <w:rPr>
                <w:sz w:val="16"/>
                <w:szCs w:val="16"/>
              </w:rPr>
            </w:pPr>
            <w:r>
              <w:rPr>
                <w:rStyle w:val="Fett"/>
                <w:b w:val="0"/>
                <w:sz w:val="16"/>
                <w:szCs w:val="16"/>
              </w:rPr>
              <w:t>Breiten-/Längengrad</w:t>
            </w:r>
          </w:p>
        </w:tc>
        <w:tc>
          <w:tcPr>
            <w:tcW w:w="1701" w:type="dxa"/>
            <w:shd w:val="clear" w:color="auto" w:fill="FFFFFF" w:themeFill="background1"/>
          </w:tcPr>
          <w:p w:rsidR="002C707B" w:rsidRPr="004E1CB3" w:rsidRDefault="002C707B" w:rsidP="002C707B">
            <w:pPr>
              <w:spacing w:before="0" w:line="240" w:lineRule="auto"/>
              <w:jc w:val="left"/>
              <w:rPr>
                <w:sz w:val="16"/>
                <w:szCs w:val="16"/>
              </w:rPr>
            </w:pPr>
            <w:r w:rsidRPr="002C707B">
              <w:rPr>
                <w:sz w:val="16"/>
                <w:szCs w:val="16"/>
                <w:lang w:val="de-CH" w:eastAsia="de-CH"/>
              </w:rPr>
              <w:t>47.036442 / 8.301014</w:t>
            </w:r>
          </w:p>
        </w:tc>
      </w:tr>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Daten seit</w:t>
            </w:r>
          </w:p>
        </w:tc>
        <w:tc>
          <w:tcPr>
            <w:tcW w:w="1701" w:type="dxa"/>
            <w:shd w:val="clear" w:color="auto" w:fill="DAEEF3" w:themeFill="accent5" w:themeFillTint="33"/>
          </w:tcPr>
          <w:p w:rsidR="002C707B" w:rsidRPr="002C707B" w:rsidRDefault="002C707B" w:rsidP="002C707B">
            <w:pPr>
              <w:spacing w:before="0" w:line="240" w:lineRule="auto"/>
              <w:jc w:val="left"/>
              <w:rPr>
                <w:sz w:val="16"/>
                <w:szCs w:val="16"/>
                <w:lang w:val="de-CH" w:eastAsia="de-CH"/>
              </w:rPr>
            </w:pPr>
            <w:r>
              <w:rPr>
                <w:sz w:val="16"/>
                <w:szCs w:val="16"/>
                <w:lang w:val="de-CH" w:eastAsia="de-CH"/>
              </w:rPr>
              <w:t>01.01.1864</w:t>
            </w:r>
          </w:p>
        </w:tc>
      </w:tr>
      <w:tr w:rsidR="002C707B" w:rsidTr="00FA3423">
        <w:trPr>
          <w:jc w:val="center"/>
        </w:trPr>
        <w:tc>
          <w:tcPr>
            <w:tcW w:w="2972" w:type="dxa"/>
            <w:shd w:val="clear" w:color="auto" w:fill="auto"/>
          </w:tcPr>
          <w:p w:rsidR="002C707B" w:rsidRDefault="002C707B" w:rsidP="00FE4E36">
            <w:pPr>
              <w:spacing w:before="0"/>
              <w:rPr>
                <w:rStyle w:val="Fett"/>
                <w:b w:val="0"/>
                <w:sz w:val="16"/>
                <w:szCs w:val="16"/>
              </w:rPr>
            </w:pPr>
            <w:r>
              <w:rPr>
                <w:rStyle w:val="Fett"/>
                <w:b w:val="0"/>
                <w:sz w:val="16"/>
                <w:szCs w:val="16"/>
              </w:rPr>
              <w:t>Parameter</w:t>
            </w:r>
          </w:p>
        </w:tc>
        <w:tc>
          <w:tcPr>
            <w:tcW w:w="1701" w:type="dxa"/>
            <w:shd w:val="clear" w:color="auto" w:fill="auto"/>
          </w:tcPr>
          <w:p w:rsidR="002C707B" w:rsidRDefault="002C707B" w:rsidP="002C707B">
            <w:pPr>
              <w:spacing w:before="0" w:line="240" w:lineRule="auto"/>
              <w:jc w:val="left"/>
              <w:rPr>
                <w:sz w:val="16"/>
                <w:szCs w:val="16"/>
                <w:lang w:val="de-CH" w:eastAsia="de-CH"/>
              </w:rPr>
            </w:pPr>
            <w:r>
              <w:rPr>
                <w:sz w:val="16"/>
                <w:szCs w:val="16"/>
                <w:lang w:val="de-CH" w:eastAsia="de-CH"/>
              </w:rPr>
              <w:t>Lufttemperatur</w:t>
            </w:r>
          </w:p>
          <w:p w:rsidR="002C707B" w:rsidRDefault="002C707B" w:rsidP="002C707B">
            <w:pPr>
              <w:spacing w:before="0" w:line="240" w:lineRule="auto"/>
              <w:jc w:val="left"/>
              <w:rPr>
                <w:sz w:val="16"/>
                <w:szCs w:val="16"/>
                <w:lang w:val="de-CH" w:eastAsia="de-CH"/>
              </w:rPr>
            </w:pPr>
            <w:r>
              <w:rPr>
                <w:sz w:val="16"/>
                <w:szCs w:val="16"/>
                <w:lang w:val="de-CH" w:eastAsia="de-CH"/>
              </w:rPr>
              <w:t>Relative Luftfeuchte</w:t>
            </w:r>
          </w:p>
          <w:p w:rsidR="002C707B" w:rsidRDefault="002C707B" w:rsidP="002C707B">
            <w:pPr>
              <w:spacing w:before="0" w:line="240" w:lineRule="auto"/>
              <w:jc w:val="left"/>
              <w:rPr>
                <w:sz w:val="16"/>
                <w:szCs w:val="16"/>
                <w:lang w:val="de-CH" w:eastAsia="de-CH"/>
              </w:rPr>
            </w:pPr>
            <w:r>
              <w:rPr>
                <w:sz w:val="16"/>
                <w:szCs w:val="16"/>
                <w:lang w:val="de-CH" w:eastAsia="de-CH"/>
              </w:rPr>
              <w:t>Luftdruck</w:t>
            </w:r>
          </w:p>
          <w:p w:rsidR="002C707B" w:rsidRDefault="002C707B" w:rsidP="002C707B">
            <w:pPr>
              <w:spacing w:before="0" w:line="240" w:lineRule="auto"/>
              <w:jc w:val="left"/>
              <w:rPr>
                <w:sz w:val="16"/>
                <w:szCs w:val="16"/>
                <w:lang w:val="de-CH" w:eastAsia="de-CH"/>
              </w:rPr>
            </w:pPr>
            <w:r>
              <w:rPr>
                <w:sz w:val="16"/>
                <w:szCs w:val="16"/>
                <w:lang w:val="de-CH" w:eastAsia="de-CH"/>
              </w:rPr>
              <w:t>Sonnenscheindauer</w:t>
            </w:r>
          </w:p>
          <w:p w:rsidR="002C707B" w:rsidRDefault="002C707B" w:rsidP="002C707B">
            <w:pPr>
              <w:spacing w:before="0" w:line="240" w:lineRule="auto"/>
              <w:jc w:val="left"/>
              <w:rPr>
                <w:sz w:val="16"/>
                <w:szCs w:val="16"/>
                <w:lang w:val="de-CH" w:eastAsia="de-CH"/>
              </w:rPr>
            </w:pPr>
            <w:r>
              <w:rPr>
                <w:sz w:val="16"/>
                <w:szCs w:val="16"/>
                <w:lang w:val="de-CH" w:eastAsia="de-CH"/>
              </w:rPr>
              <w:t>Globalstrahlung</w:t>
            </w:r>
          </w:p>
          <w:p w:rsidR="002C707B" w:rsidRDefault="002C707B" w:rsidP="002C707B">
            <w:pPr>
              <w:spacing w:before="0" w:line="240" w:lineRule="auto"/>
              <w:jc w:val="left"/>
              <w:rPr>
                <w:sz w:val="16"/>
                <w:szCs w:val="16"/>
                <w:lang w:val="de-CH" w:eastAsia="de-CH"/>
              </w:rPr>
            </w:pPr>
            <w:r>
              <w:rPr>
                <w:sz w:val="16"/>
                <w:szCs w:val="16"/>
                <w:lang w:val="de-CH" w:eastAsia="de-CH"/>
              </w:rPr>
              <w:t>Niederschlag</w:t>
            </w:r>
          </w:p>
          <w:p w:rsidR="002C707B" w:rsidRDefault="002C707B" w:rsidP="002C707B">
            <w:pPr>
              <w:keepNext/>
              <w:spacing w:before="0" w:line="240" w:lineRule="auto"/>
              <w:jc w:val="left"/>
              <w:rPr>
                <w:sz w:val="16"/>
                <w:szCs w:val="16"/>
                <w:lang w:val="de-CH" w:eastAsia="de-CH"/>
              </w:rPr>
            </w:pPr>
            <w:r>
              <w:rPr>
                <w:sz w:val="16"/>
                <w:szCs w:val="16"/>
                <w:lang w:val="de-CH" w:eastAsia="de-CH"/>
              </w:rPr>
              <w:t>Windgeschwindigkeit</w:t>
            </w:r>
          </w:p>
        </w:tc>
      </w:tr>
    </w:tbl>
    <w:p w:rsidR="002C707B" w:rsidRDefault="002C707B" w:rsidP="002C707B">
      <w:pPr>
        <w:pStyle w:val="Beschriftung"/>
        <w:jc w:val="center"/>
        <w:rPr>
          <w:color w:val="FF0000"/>
        </w:rPr>
      </w:pPr>
      <w:bookmarkStart w:id="84" w:name="_Toc53576868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F17DE">
        <w:rPr>
          <w:noProof/>
        </w:rPr>
        <w:t>20</w:t>
      </w:r>
      <w:r w:rsidR="00BA1753">
        <w:rPr>
          <w:noProof/>
        </w:rPr>
        <w:fldChar w:fldCharType="end"/>
      </w:r>
      <w:r>
        <w:rPr>
          <w:noProof/>
        </w:rPr>
        <w:t>: Zusammenfassung der Bodenmessstation Luzern in der Allmend.</w:t>
      </w:r>
      <w:bookmarkEnd w:id="84"/>
    </w:p>
    <w:p w:rsidR="00552B83" w:rsidRDefault="00C00212" w:rsidP="00D74FE1">
      <w:r>
        <w:t xml:space="preserve">Der Umstand, dass die Referenzmessung, mit dem Ausweichen auf die alternative Messstation, nicht mehr am selben Ort wie die Aufnahmen des Himmels stattfindet, </w:t>
      </w:r>
      <w:r w:rsidR="005E733E">
        <w:t>erschwert massgeblich</w:t>
      </w:r>
      <w:r w:rsidR="007E729C">
        <w:t xml:space="preserve"> die Interpretation</w:t>
      </w:r>
      <w:r w:rsidR="00405CA6">
        <w:t xml:space="preserve"> der Bilddaten</w:t>
      </w:r>
      <w:r w:rsidR="007E729C">
        <w:t xml:space="preserve"> und </w:t>
      </w:r>
      <w:r w:rsidR="002D45B6">
        <w:t xml:space="preserve">die </w:t>
      </w:r>
      <w:r w:rsidR="007E729C">
        <w:t>Kalibrierung der Sky Camera</w:t>
      </w:r>
      <w:r w:rsidR="00405CA6">
        <w:t>s</w:t>
      </w:r>
      <w:r w:rsidR="007E729C">
        <w:t xml:space="preserve">. </w:t>
      </w:r>
      <w:r w:rsidR="000E1D5C">
        <w:t xml:space="preserve">Durch die örtliche </w:t>
      </w:r>
      <w:r w:rsidR="00552B83">
        <w:t>Trennung der</w:t>
      </w:r>
      <w:r w:rsidR="000E1D5C">
        <w:t xml:space="preserve"> Bildaufnahme </w:t>
      </w:r>
      <w:r w:rsidR="00552B83">
        <w:t>von</w:t>
      </w:r>
      <w:r w:rsidR="000E1D5C">
        <w:t xml:space="preserve"> der korrespondierenden Strahlungsmessung, geht der direkte Zusammenhang </w:t>
      </w:r>
      <w:r w:rsidR="00552B83">
        <w:t xml:space="preserve">zwischen diesen verloren. </w:t>
      </w:r>
      <w:r w:rsidR="00521F9F">
        <w:t>Mit anderen Worten, eine Ground Truth fehlt, d</w:t>
      </w:r>
      <w:r w:rsidR="00552B83">
        <w:t>enn das Pyranometer</w:t>
      </w:r>
      <w:r w:rsidR="006F2E88">
        <w:t xml:space="preserve"> </w:t>
      </w:r>
      <w:r w:rsidR="00552B83">
        <w:t xml:space="preserve">„sieht“ </w:t>
      </w:r>
      <w:r w:rsidR="00C96AE4">
        <w:t>nicht dieselbe</w:t>
      </w:r>
      <w:r w:rsidR="00552B83">
        <w:t xml:space="preserve"> Wolke </w:t>
      </w:r>
      <w:r w:rsidR="00C96AE4">
        <w:t>wie</w:t>
      </w:r>
      <w:r w:rsidR="00552B83">
        <w:t xml:space="preserve"> die Sky Camera, </w:t>
      </w:r>
      <w:r w:rsidR="00C96AE4">
        <w:t xml:space="preserve">da sich </w:t>
      </w:r>
      <w:r w:rsidR="006E5FFE">
        <w:t xml:space="preserve">diese </w:t>
      </w:r>
      <w:r w:rsidR="00C96AE4">
        <w:t xml:space="preserve">auf dem Weg zwischen </w:t>
      </w:r>
      <w:r w:rsidR="002D45B6">
        <w:t>Pyranometer und Kamera</w:t>
      </w:r>
      <w:r w:rsidR="00C96AE4">
        <w:t>, in Form und Beschaffenheit</w:t>
      </w:r>
      <w:r w:rsidR="009A6CDA">
        <w:t>,</w:t>
      </w:r>
      <w:r w:rsidR="00521F9F">
        <w:t xml:space="preserve"> verändert hat.</w:t>
      </w:r>
      <w:r w:rsidR="00C96AE4">
        <w:t xml:space="preserve"> </w:t>
      </w:r>
      <w:r w:rsidR="00552B83">
        <w:t xml:space="preserve"> </w:t>
      </w:r>
    </w:p>
    <w:p w:rsidR="006E5FFE" w:rsidRDefault="006E5FFE" w:rsidP="00D74FE1">
      <w:r>
        <w:t xml:space="preserve">Da </w:t>
      </w:r>
      <w:r w:rsidR="00AA0363">
        <w:t xml:space="preserve">der Fehler in den </w:t>
      </w:r>
      <w:r>
        <w:t>Messdaten der Hochschule er</w:t>
      </w:r>
      <w:r w:rsidR="00AA0363">
        <w:t>st spät erkannt wurde</w:t>
      </w:r>
      <w:r w:rsidR="002C7B5A">
        <w:t>, blieb keine andere Wahl</w:t>
      </w:r>
      <w:r w:rsidR="00FE5C50">
        <w:t>,</w:t>
      </w:r>
      <w:r w:rsidR="002C7B5A">
        <w:t xml:space="preserve"> als </w:t>
      </w:r>
      <w:r w:rsidR="00FE5C50">
        <w:t>die</w:t>
      </w:r>
      <w:r w:rsidR="002C7B5A">
        <w:t xml:space="preserve"> Messdaten </w:t>
      </w:r>
      <w:r w:rsidR="002C7B5A" w:rsidRPr="00F20AD5">
        <w:rPr>
          <w:color w:val="000000" w:themeColor="text1"/>
        </w:rPr>
        <w:t xml:space="preserve">der </w:t>
      </w:r>
      <w:r w:rsidR="00FE5C50" w:rsidRPr="00F20AD5">
        <w:rPr>
          <w:color w:val="000000" w:themeColor="text1"/>
        </w:rPr>
        <w:t xml:space="preserve">alternativen </w:t>
      </w:r>
      <w:r w:rsidR="002C7B5A" w:rsidRPr="00F20AD5">
        <w:rPr>
          <w:color w:val="000000" w:themeColor="text1"/>
        </w:rPr>
        <w:t>Messstation</w:t>
      </w:r>
      <w:r w:rsidR="00F20AD5" w:rsidRPr="00F20AD5">
        <w:rPr>
          <w:color w:val="000000" w:themeColor="text1"/>
        </w:rPr>
        <w:t xml:space="preserve"> </w:t>
      </w:r>
      <w:r w:rsidR="002D45B6">
        <w:rPr>
          <w:color w:val="000000" w:themeColor="text1"/>
        </w:rPr>
        <w:t xml:space="preserve">zu </w:t>
      </w:r>
      <w:r w:rsidR="00FE5C50" w:rsidRPr="00F20AD5">
        <w:rPr>
          <w:color w:val="000000" w:themeColor="text1"/>
        </w:rPr>
        <w:t xml:space="preserve">verwenden und mit </w:t>
      </w:r>
      <w:r w:rsidR="00403604" w:rsidRPr="00F20AD5">
        <w:rPr>
          <w:color w:val="000000" w:themeColor="text1"/>
        </w:rPr>
        <w:t xml:space="preserve">der </w:t>
      </w:r>
      <w:r w:rsidR="00FE5C50" w:rsidRPr="00F20AD5">
        <w:rPr>
          <w:color w:val="000000" w:themeColor="text1"/>
        </w:rPr>
        <w:t xml:space="preserve">damit verbunden </w:t>
      </w:r>
      <w:r w:rsidR="00403604" w:rsidRPr="00F20AD5">
        <w:rPr>
          <w:color w:val="000000" w:themeColor="text1"/>
        </w:rPr>
        <w:t>Unschärfe</w:t>
      </w:r>
      <w:r w:rsidR="002D45B6">
        <w:rPr>
          <w:color w:val="000000" w:themeColor="text1"/>
        </w:rPr>
        <w:t xml:space="preserve"> </w:t>
      </w:r>
      <w:r w:rsidR="00403604" w:rsidRPr="00F20AD5">
        <w:rPr>
          <w:color w:val="000000" w:themeColor="text1"/>
        </w:rPr>
        <w:t xml:space="preserve">der Messdaten </w:t>
      </w:r>
      <w:r w:rsidR="00FE5C50" w:rsidRPr="00F20AD5">
        <w:rPr>
          <w:color w:val="000000" w:themeColor="text1"/>
        </w:rPr>
        <w:t>umzugehen.</w:t>
      </w:r>
      <w:r w:rsidRPr="00F20AD5">
        <w:rPr>
          <w:color w:val="000000" w:themeColor="text1"/>
        </w:rPr>
        <w:t xml:space="preserve"> </w:t>
      </w:r>
    </w:p>
    <w:p w:rsidR="00697EE2" w:rsidRDefault="00697EE2" w:rsidP="00452D93"/>
    <w:p w:rsidR="0020319A" w:rsidRDefault="0020319A">
      <w:pPr>
        <w:spacing w:before="0" w:line="240" w:lineRule="auto"/>
        <w:jc w:val="left"/>
      </w:pPr>
      <w:r>
        <w:br w:type="page"/>
      </w:r>
    </w:p>
    <w:p w:rsidR="002857DE" w:rsidRDefault="002857DE" w:rsidP="00F12098">
      <w:pPr>
        <w:pStyle w:val="berschrift1"/>
        <w:spacing w:before="600"/>
      </w:pPr>
      <w:bookmarkStart w:id="85" w:name="_Toc535835219"/>
      <w:r>
        <w:lastRenderedPageBreak/>
        <w:t>Hardware</w:t>
      </w:r>
      <w:bookmarkEnd w:id="85"/>
      <w:r>
        <w:t xml:space="preserve"> </w:t>
      </w:r>
    </w:p>
    <w:p w:rsidR="0050518C" w:rsidRDefault="0050518C" w:rsidP="0050518C">
      <w:pPr>
        <w:spacing w:after="360"/>
        <w:rPr>
          <w:color w:val="000000" w:themeColor="text1"/>
        </w:rPr>
      </w:pPr>
      <w:r>
        <w:rPr>
          <w:color w:val="000000" w:themeColor="text1"/>
        </w:rPr>
        <w:t>Da an beiden Standorten Strom zur Verfügung steht, ist der Prototyp der Sky Camera für Netzbetrieb ausgelegt. Abgesehen von der Kuppelheizung, die über ein eigenes Netzteil gespeist wird, werden die restlichen Baugruppen über das Raspberry Pi mit Strom versorgt. Das Raspberry Pi bietet sowohl 5V, wie auch 3V Spannungsversorgung an. Dies erlaubt es neben den 3V gespiesen Sensoren, auch den Lüfter der Entfeuchtungsanlage über das Raspberry Pi zu versorgen. Die nachfolgende schematische Darstellung der e</w:t>
      </w:r>
      <w:r w:rsidR="004F414A">
        <w:rPr>
          <w:color w:val="000000" w:themeColor="text1"/>
        </w:rPr>
        <w:t>inzelnen Baugruppen, fasst das B</w:t>
      </w:r>
      <w:r>
        <w:rPr>
          <w:color w:val="000000" w:themeColor="text1"/>
        </w:rPr>
        <w:t>eschriebe nochmals zusammen.</w:t>
      </w:r>
    </w:p>
    <w:p w:rsidR="0050518C" w:rsidRDefault="0050518C" w:rsidP="0050518C">
      <w:pPr>
        <w:keepNext/>
        <w:jc w:val="center"/>
      </w:pPr>
      <w:r>
        <w:rPr>
          <w:noProof/>
          <w:lang w:val="de-CH" w:eastAsia="de-CH"/>
        </w:rPr>
        <w:drawing>
          <wp:inline distT="0" distB="0" distL="0" distR="0" wp14:anchorId="20ECAE26" wp14:editId="32E1BD99">
            <wp:extent cx="3152899" cy="2778826"/>
            <wp:effectExtent l="0" t="0" r="9525" b="254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53819" cy="2779637"/>
                    </a:xfrm>
                    <a:prstGeom prst="rect">
                      <a:avLst/>
                    </a:prstGeom>
                    <a:noFill/>
                    <a:ln>
                      <a:noFill/>
                    </a:ln>
                  </pic:spPr>
                </pic:pic>
              </a:graphicData>
            </a:graphic>
          </wp:inline>
        </w:drawing>
      </w:r>
    </w:p>
    <w:p w:rsidR="0050518C" w:rsidRPr="00222FB3" w:rsidRDefault="0050518C" w:rsidP="0050518C">
      <w:pPr>
        <w:pStyle w:val="Beschriftung"/>
        <w:jc w:val="center"/>
      </w:pPr>
      <w:bookmarkStart w:id="86" w:name="_Toc535768687"/>
      <w:r>
        <w:t xml:space="preserve">Abbildung </w:t>
      </w:r>
      <w:r>
        <w:rPr>
          <w:noProof/>
        </w:rPr>
        <w:fldChar w:fldCharType="begin"/>
      </w:r>
      <w:r>
        <w:rPr>
          <w:noProof/>
        </w:rPr>
        <w:instrText xml:space="preserve"> SEQ Abbildung \* ARABIC </w:instrText>
      </w:r>
      <w:r>
        <w:rPr>
          <w:noProof/>
        </w:rPr>
        <w:fldChar w:fldCharType="separate"/>
      </w:r>
      <w:r w:rsidR="00BF17DE">
        <w:rPr>
          <w:noProof/>
        </w:rPr>
        <w:t>21</w:t>
      </w:r>
      <w:r>
        <w:rPr>
          <w:noProof/>
        </w:rPr>
        <w:fldChar w:fldCharType="end"/>
      </w:r>
      <w:r>
        <w:rPr>
          <w:noProof/>
        </w:rPr>
        <w:t>: Bestandteile der Sky Camera</w:t>
      </w:r>
      <w:bookmarkEnd w:id="86"/>
    </w:p>
    <w:p w:rsidR="0050518C" w:rsidRPr="0050518C" w:rsidRDefault="0050518C" w:rsidP="0050518C"/>
    <w:p w:rsidR="00A87954" w:rsidRDefault="00A87954" w:rsidP="00F12098">
      <w:pPr>
        <w:pStyle w:val="berschrift2"/>
        <w:spacing w:before="120"/>
      </w:pPr>
      <w:bookmarkStart w:id="87" w:name="_Toc535835220"/>
      <w:r>
        <w:t>Kameragehäuse</w:t>
      </w:r>
      <w:bookmarkEnd w:id="87"/>
    </w:p>
    <w:p w:rsidR="002857DE" w:rsidRDefault="00ED1AC6" w:rsidP="00452D93">
      <w:r>
        <w:t xml:space="preserve">Als </w:t>
      </w:r>
      <w:r w:rsidR="00772E0D">
        <w:t>Prototypen G</w:t>
      </w:r>
      <w:r>
        <w:t xml:space="preserve">ehäuse </w:t>
      </w:r>
      <w:r w:rsidR="00772E0D">
        <w:t>bietet sich ein kleiner Kunst</w:t>
      </w:r>
      <w:r w:rsidR="001C2C71">
        <w:t>stoffk</w:t>
      </w:r>
      <w:r w:rsidR="00D03788">
        <w:t>offer an, der sehr gut zugänglich ist und dank Gummidichtungen gegen Regen und eindringende Feuchtigkeit</w:t>
      </w:r>
      <w:r w:rsidR="00E23106">
        <w:t>,</w:t>
      </w:r>
      <w:r w:rsidR="00D03788">
        <w:t xml:space="preserve"> </w:t>
      </w:r>
      <w:r w:rsidR="00F049CB">
        <w:t>sehr gut</w:t>
      </w:r>
      <w:r w:rsidR="00E23106">
        <w:t xml:space="preserve"> </w:t>
      </w:r>
      <w:r w:rsidR="00D03788">
        <w:t xml:space="preserve">geschützt ist. </w:t>
      </w:r>
    </w:p>
    <w:p w:rsidR="00D03788" w:rsidRDefault="00AA7C6E" w:rsidP="00D03788">
      <w:pPr>
        <w:keepNext/>
        <w:jc w:val="center"/>
      </w:pPr>
      <w:r>
        <w:rPr>
          <w:noProof/>
          <w:lang w:val="de-CH" w:eastAsia="de-CH"/>
        </w:rPr>
        <w:drawing>
          <wp:inline distT="0" distB="0" distL="0" distR="0">
            <wp:extent cx="2032307" cy="1193800"/>
            <wp:effectExtent l="0" t="0" r="635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52501" cy="1205662"/>
                    </a:xfrm>
                    <a:prstGeom prst="rect">
                      <a:avLst/>
                    </a:prstGeom>
                    <a:noFill/>
                    <a:ln>
                      <a:noFill/>
                    </a:ln>
                  </pic:spPr>
                </pic:pic>
              </a:graphicData>
            </a:graphic>
          </wp:inline>
        </w:drawing>
      </w:r>
    </w:p>
    <w:p w:rsidR="00ED1AC6" w:rsidRDefault="00D03788" w:rsidP="00C64F0A">
      <w:pPr>
        <w:pStyle w:val="Beschriftung"/>
        <w:jc w:val="center"/>
      </w:pPr>
      <w:bookmarkStart w:id="88" w:name="_Toc53576868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F17DE">
        <w:rPr>
          <w:noProof/>
        </w:rPr>
        <w:t>22</w:t>
      </w:r>
      <w:r w:rsidR="00BA1753">
        <w:rPr>
          <w:noProof/>
        </w:rPr>
        <w:fldChar w:fldCharType="end"/>
      </w:r>
      <w:r>
        <w:t xml:space="preserve">: Kunststoffkoffer KK-S1 von Fireking, als </w:t>
      </w:r>
      <w:r w:rsidR="00BB65AC">
        <w:t>Kamera</w:t>
      </w:r>
      <w:r>
        <w:t xml:space="preserve"> Gehäuse.</w:t>
      </w:r>
      <w:bookmarkEnd w:id="88"/>
    </w:p>
    <w:p w:rsidR="00C11D03"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C11D03">
        <w:t>Alle</w:t>
      </w:r>
      <w:r w:rsidR="00DB79A5">
        <w:t xml:space="preserve"> Anschlüsse sind gemäss IP67, spritzwassergeschützt </w:t>
      </w:r>
      <w:r w:rsidR="00B86482">
        <w:t xml:space="preserve">und können bei </w:t>
      </w:r>
      <w:r w:rsidR="00B7119B">
        <w:t>Bedarf</w:t>
      </w:r>
      <w:r w:rsidR="00B86482">
        <w:t xml:space="preserve"> </w:t>
      </w:r>
      <w:r w:rsidR="00B7119B">
        <w:t xml:space="preserve">verschlossen werden. </w:t>
      </w:r>
      <w:r w:rsidR="00C11D03">
        <w:t xml:space="preserve">Insgesamt wurden drei </w:t>
      </w:r>
      <w:r w:rsidR="00B54EC9">
        <w:t xml:space="preserve">Anschlüsse vorgesehen, für Netzwerk und USB sowie Stromversorgung. Erwähnenswert ist der direkte USB Zugang zum Raspberry-Pi, der sich als sehr nützlich erwiesen hat. Er ermöglicht das Anschliessen von Tastatur und Mouse, mittels eines Wireless Adapters, ohne das die Kamera im laufenden Betrieb geöffnet werden muss, wodurch Wartungsarbeiten auch Vorort möglich sind. </w:t>
      </w:r>
    </w:p>
    <w:p w:rsidR="00727115" w:rsidRDefault="00727115" w:rsidP="00C64F0A">
      <w:r>
        <w:lastRenderedPageBreak/>
        <w:t>Das Fischaugenobjektiv befindet sich unter der Acrylkuppel, versenkt im Kofferdeckel. Auf der Rückseite des Kofferdeckel</w:t>
      </w:r>
      <w:r w:rsidR="005014AF">
        <w:t xml:space="preserve">s, hält ein starker Magnetring </w:t>
      </w:r>
      <w:r>
        <w:t>auf dem Raspberry-Pi Kamera-Modul</w:t>
      </w:r>
      <w:r w:rsidR="005014AF">
        <w:t>,</w:t>
      </w:r>
      <w:r>
        <w:t xml:space="preserve"> das Fischaugenobjektiv fest.</w:t>
      </w:r>
    </w:p>
    <w:p w:rsidR="00C64F0A" w:rsidRPr="00C64F0A" w:rsidRDefault="00565D00" w:rsidP="00370E81">
      <w:pPr>
        <w:spacing w:before="0"/>
      </w:pPr>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tbl>
      <w:tblPr>
        <w:tblStyle w:val="Tabellenraster"/>
        <w:tblW w:w="958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7"/>
        <w:gridCol w:w="5045"/>
      </w:tblGrid>
      <w:tr w:rsidR="00AA7C6E" w:rsidTr="005014AF">
        <w:trPr>
          <w:trHeight w:val="5286"/>
        </w:trPr>
        <w:tc>
          <w:tcPr>
            <w:tcW w:w="4537" w:type="dxa"/>
          </w:tcPr>
          <w:p w:rsidR="00AA7C6E" w:rsidRDefault="00AA7C6E" w:rsidP="00E1730B">
            <w:pPr>
              <w:spacing w:before="0"/>
              <w:rPr>
                <w:b/>
                <w:color w:val="FF0000"/>
              </w:rPr>
            </w:pPr>
          </w:p>
          <w:p w:rsidR="00AA7C6E" w:rsidRDefault="00AA7C6E" w:rsidP="00E1730B">
            <w:pPr>
              <w:spacing w:before="0"/>
              <w:rPr>
                <w:b/>
                <w:color w:val="FF0000"/>
              </w:rPr>
            </w:pPr>
          </w:p>
          <w:p w:rsidR="00AA7C6E" w:rsidRDefault="00AA7C6E" w:rsidP="00E1730B">
            <w:pPr>
              <w:spacing w:before="0"/>
              <w:rPr>
                <w:b/>
                <w:color w:val="FF0000"/>
              </w:rPr>
            </w:pPr>
          </w:p>
          <w:p w:rsidR="00AA7C6E" w:rsidRDefault="00AA7C6E" w:rsidP="00E1730B">
            <w:pPr>
              <w:spacing w:before="0"/>
              <w:rPr>
                <w:b/>
                <w:color w:val="FF0000"/>
              </w:rPr>
            </w:pPr>
            <w:r>
              <w:rPr>
                <w:noProof/>
                <w:lang w:val="de-CH" w:eastAsia="de-CH"/>
              </w:rPr>
              <w:drawing>
                <wp:inline distT="0" distB="0" distL="0" distR="0" wp14:anchorId="1B0002DD" wp14:editId="6A7A95B9">
                  <wp:extent cx="2822483" cy="224841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89904" cy="2302126"/>
                          </a:xfrm>
                          <a:prstGeom prst="rect">
                            <a:avLst/>
                          </a:prstGeom>
                          <a:noFill/>
                          <a:ln>
                            <a:noFill/>
                          </a:ln>
                        </pic:spPr>
                      </pic:pic>
                    </a:graphicData>
                  </a:graphic>
                </wp:inline>
              </w:drawing>
            </w:r>
          </w:p>
        </w:tc>
        <w:tc>
          <w:tcPr>
            <w:tcW w:w="5045" w:type="dxa"/>
          </w:tcPr>
          <w:p w:rsidR="00AA7C6E" w:rsidRDefault="0049201A" w:rsidP="00E1730B">
            <w:pPr>
              <w:keepNext/>
              <w:spacing w:before="0"/>
              <w:rPr>
                <w:b/>
                <w:color w:val="FF0000"/>
              </w:rPr>
            </w:pPr>
            <w:r>
              <w:rPr>
                <w:b/>
                <w:color w:val="FF0000"/>
              </w:rPr>
              <w:t xml:space="preserve">   </w:t>
            </w:r>
            <w:r w:rsidR="00AA7C6E">
              <w:rPr>
                <w:b/>
                <w:noProof/>
                <w:color w:val="FF0000"/>
                <w:lang w:val="de-CH" w:eastAsia="de-CH"/>
              </w:rPr>
              <w:drawing>
                <wp:inline distT="0" distB="0" distL="0" distR="0" wp14:anchorId="7BCED84F" wp14:editId="494D4370">
                  <wp:extent cx="2982035" cy="3591480"/>
                  <wp:effectExtent l="0" t="0" r="889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19067" cy="3636081"/>
                          </a:xfrm>
                          <a:prstGeom prst="rect">
                            <a:avLst/>
                          </a:prstGeom>
                          <a:noFill/>
                          <a:ln>
                            <a:noFill/>
                          </a:ln>
                        </pic:spPr>
                      </pic:pic>
                    </a:graphicData>
                  </a:graphic>
                </wp:inline>
              </w:drawing>
            </w:r>
          </w:p>
        </w:tc>
      </w:tr>
    </w:tbl>
    <w:p w:rsidR="00AA7C6E" w:rsidRDefault="0049201A" w:rsidP="00370E81">
      <w:pPr>
        <w:pStyle w:val="Beschriftung"/>
        <w:spacing w:before="0"/>
        <w:jc w:val="left"/>
        <w:rPr>
          <w:b/>
          <w:color w:val="FF0000"/>
        </w:rPr>
      </w:pPr>
      <w:bookmarkStart w:id="89" w:name="_Toc535768686"/>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F17DE">
        <w:rPr>
          <w:noProof/>
        </w:rPr>
        <w:t>23</w:t>
      </w:r>
      <w:r w:rsidR="00BA1753">
        <w:rPr>
          <w:noProof/>
        </w:rPr>
        <w:fldChar w:fldCharType="end"/>
      </w:r>
      <w:r>
        <w:rPr>
          <w:noProof/>
        </w:rPr>
        <w:t xml:space="preserve">: Sky Camera </w:t>
      </w:r>
      <w:r w:rsidR="001B5E62">
        <w:rPr>
          <w:noProof/>
        </w:rPr>
        <w:t>geschlossen und geöffnet, mit eingebauter Hardware im Inneren der Kamera</w:t>
      </w:r>
      <w:r>
        <w:rPr>
          <w:noProof/>
        </w:rPr>
        <w:t>.</w:t>
      </w:r>
      <w:bookmarkEnd w:id="89"/>
    </w:p>
    <w:p w:rsidR="00466E02" w:rsidRDefault="00466E02" w:rsidP="00DA1BFD">
      <w:pPr>
        <w:pStyle w:val="berschrift2"/>
      </w:pPr>
      <w:bookmarkStart w:id="90" w:name="_Toc535835221"/>
      <w:r>
        <w:t>Sensoren</w:t>
      </w:r>
      <w:bookmarkEnd w:id="90"/>
      <w:r>
        <w:t xml:space="preserve"> </w:t>
      </w:r>
    </w:p>
    <w:p w:rsidR="00DE5C99" w:rsidRDefault="0016438C" w:rsidP="00466E02">
      <w:r>
        <w:t>Um</w:t>
      </w:r>
      <w:r w:rsidR="00424F0F">
        <w:t xml:space="preserve"> optimale Betriebsbedingungen gewährleistet </w:t>
      </w:r>
      <w:r>
        <w:t>zu</w:t>
      </w:r>
      <w:r w:rsidR="00424F0F">
        <w:t xml:space="preserve"> können, wurden an unterschiedlichen Stellen innerhalb der Kamera Sensoren angebracht. Unterhalb der Acrylkuppel befindet sich ein </w:t>
      </w:r>
      <w:r w:rsidR="00206EFC">
        <w:t xml:space="preserve">DS18B20 digital Thermometer, das die Temperatur innerhalb der Kuppel misst. </w:t>
      </w:r>
      <w:r w:rsidR="00DE5C99">
        <w:t xml:space="preserve">Zusätzlich, </w:t>
      </w:r>
      <w:r w:rsidR="00F6528C">
        <w:t>um das</w:t>
      </w:r>
      <w:r w:rsidR="00DE5C99">
        <w:t xml:space="preserve"> Fischaugenobjektiv</w:t>
      </w:r>
      <w:r w:rsidR="00F6528C">
        <w:t xml:space="preserve"> angeordnet, befindet sich links, ein </w:t>
      </w:r>
      <w:r w:rsidR="00DE5C99">
        <w:t>Helligkeitssensor</w:t>
      </w:r>
      <w:r w:rsidR="00F6528C">
        <w:t xml:space="preserve">, </w:t>
      </w:r>
      <w:r w:rsidR="00DE5C99">
        <w:t xml:space="preserve">TSL2561 und rechts ein </w:t>
      </w:r>
      <w:r w:rsidR="00F6528C">
        <w:t>RGB-</w:t>
      </w:r>
      <w:r w:rsidR="00DE5C99">
        <w:t>Farbsens</w:t>
      </w:r>
      <w:r w:rsidR="00F6528C">
        <w:t>or, TCS34725.</w:t>
      </w:r>
    </w:p>
    <w:p w:rsidR="00BF7B59" w:rsidRDefault="00BF7B59" w:rsidP="00BF7B59">
      <w:pPr>
        <w:keepNext/>
        <w:jc w:val="center"/>
      </w:pPr>
      <w:r>
        <w:rPr>
          <w:noProof/>
          <w:lang w:val="de-CH" w:eastAsia="de-CH"/>
        </w:rPr>
        <w:drawing>
          <wp:inline distT="0" distB="0" distL="0" distR="0" wp14:anchorId="0CCA2211" wp14:editId="4189AA49">
            <wp:extent cx="4038600" cy="1833049"/>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38600" cy="1833049"/>
                    </a:xfrm>
                    <a:prstGeom prst="rect">
                      <a:avLst/>
                    </a:prstGeom>
                    <a:noFill/>
                    <a:ln>
                      <a:noFill/>
                    </a:ln>
                  </pic:spPr>
                </pic:pic>
              </a:graphicData>
            </a:graphic>
          </wp:inline>
        </w:drawing>
      </w:r>
    </w:p>
    <w:p w:rsidR="00BF7B59" w:rsidRDefault="00BF7B59" w:rsidP="00BF7B59">
      <w:pPr>
        <w:pStyle w:val="Beschriftung"/>
        <w:jc w:val="center"/>
      </w:pPr>
      <w:bookmarkStart w:id="91" w:name="_Toc535768688"/>
      <w:r>
        <w:t xml:space="preserve">Abbildung </w:t>
      </w:r>
      <w:r>
        <w:rPr>
          <w:noProof/>
        </w:rPr>
        <w:fldChar w:fldCharType="begin"/>
      </w:r>
      <w:r>
        <w:rPr>
          <w:noProof/>
        </w:rPr>
        <w:instrText xml:space="preserve"> SEQ Abbildung \* ARABIC </w:instrText>
      </w:r>
      <w:r>
        <w:rPr>
          <w:noProof/>
        </w:rPr>
        <w:fldChar w:fldCharType="separate"/>
      </w:r>
      <w:r w:rsidR="00BF17DE">
        <w:rPr>
          <w:noProof/>
        </w:rPr>
        <w:t>24</w:t>
      </w:r>
      <w:r>
        <w:rPr>
          <w:noProof/>
        </w:rPr>
        <w:fldChar w:fldCharType="end"/>
      </w:r>
      <w:r>
        <w:t>: Links: Detailaufnahme Objektiv, Sensoren und Widerstandsheizung unter der Acrylkuppel. Rechts: Infrarot Aussenthermometer MLX90614 zur Detektion von Wolken.</w:t>
      </w:r>
      <w:bookmarkEnd w:id="91"/>
    </w:p>
    <w:p w:rsidR="00206EFC" w:rsidRDefault="00206EFC" w:rsidP="00466E02">
      <w:r>
        <w:lastRenderedPageBreak/>
        <w:t xml:space="preserve">Im Innern der </w:t>
      </w:r>
      <w:r w:rsidR="00FF763F">
        <w:t>Entfeuchtungsanlage</w:t>
      </w:r>
      <w:r>
        <w:t>, die im Kapitel</w:t>
      </w:r>
      <w:r w:rsidR="00AF41E3">
        <w:t xml:space="preserve"> </w:t>
      </w:r>
      <w:r w:rsidR="00AF41E3">
        <w:fldChar w:fldCharType="begin"/>
      </w:r>
      <w:r w:rsidR="00AF41E3">
        <w:instrText xml:space="preserve"> REF _Ref535783666 \r \h </w:instrText>
      </w:r>
      <w:r w:rsidR="00AF41E3">
        <w:fldChar w:fldCharType="separate"/>
      </w:r>
      <w:r w:rsidR="00BF17DE">
        <w:t>10.4</w:t>
      </w:r>
      <w:r w:rsidR="00AF41E3">
        <w:fldChar w:fldCharType="end"/>
      </w:r>
      <w:r>
        <w:t xml:space="preserve"> näher beschrieben wird, </w:t>
      </w:r>
      <w:r w:rsidR="00F6528C">
        <w:t>ist</w:t>
      </w:r>
      <w:r>
        <w:t xml:space="preserve"> ein digitaler Feuchtigkeitssensor DHT22</w:t>
      </w:r>
      <w:r w:rsidR="00F6528C">
        <w:t>, eingebaut</w:t>
      </w:r>
      <w:r>
        <w:t xml:space="preserve">. </w:t>
      </w:r>
      <w:r w:rsidR="00F6528C">
        <w:t>A</w:t>
      </w:r>
      <w:r w:rsidR="00F049CB">
        <w:t>usserhalb der Kamera am Gehäuse</w:t>
      </w:r>
      <w:r w:rsidR="00F6528C">
        <w:t>, ist ein Infrarotthermometer, MLX90614</w:t>
      </w:r>
      <w:r w:rsidR="00F049CB">
        <w:t xml:space="preserve"> befestigt</w:t>
      </w:r>
      <w:r w:rsidR="00F6528C">
        <w:t>. Damit sollen Wolken direkt über der Kamera detektiert werden.</w:t>
      </w:r>
      <w:r w:rsidR="00F049CB">
        <w:t xml:space="preserve"> </w:t>
      </w:r>
    </w:p>
    <w:p w:rsidR="0016438C" w:rsidRDefault="006976FC" w:rsidP="0016438C">
      <w:pPr>
        <w:pStyle w:val="berschrift3"/>
      </w:pPr>
      <w:bookmarkStart w:id="92" w:name="_Toc535835222"/>
      <w:r>
        <w:t xml:space="preserve"> </w:t>
      </w:r>
      <w:r w:rsidR="00CD2957">
        <w:t>Kontaktloses</w:t>
      </w:r>
      <w:r w:rsidR="0016438C">
        <w:t xml:space="preserve"> Infrarotthermometer </w:t>
      </w:r>
      <w:r w:rsidR="00CD2957">
        <w:t>MLX90614</w:t>
      </w:r>
      <w:bookmarkEnd w:id="92"/>
    </w:p>
    <w:p w:rsidR="00A810F5" w:rsidRDefault="00C4531F" w:rsidP="004A1725">
      <w:pPr>
        <w:spacing w:after="100" w:afterAutospacing="1"/>
      </w:pPr>
      <w:r>
        <w:t>Das</w:t>
      </w:r>
      <w:r w:rsidR="00657647">
        <w:t xml:space="preserve"> </w:t>
      </w:r>
      <w:r>
        <w:t xml:space="preserve">Melexis </w:t>
      </w:r>
      <w:r w:rsidR="00657647">
        <w:t>MLX90614</w:t>
      </w:r>
      <w:r w:rsidR="000C1B30">
        <w:t>ESF-BCI</w:t>
      </w:r>
      <w:r>
        <w:t xml:space="preserve"> </w:t>
      </w:r>
      <w:r w:rsidR="006A7CCE">
        <w:t>ist ein digitales</w:t>
      </w:r>
      <w:r>
        <w:t xml:space="preserve"> </w:t>
      </w:r>
      <w:r w:rsidR="00657647">
        <w:t>Infrarotthermometer</w:t>
      </w:r>
      <w:r w:rsidR="006A7CCE">
        <w:t xml:space="preserve"> zur kontaktlosen Temperatur Messung. Gemessen werden sowohl Umgebungstemperatur wie auch Objekttemperaturen, die sich im Sichtfeld des Sensors befinden. Das MLX90614 verfügt über einen integrierten 17-</w:t>
      </w:r>
      <w:r w:rsidR="00CB67A4">
        <w:t>Bit AD</w:t>
      </w:r>
      <w:r w:rsidR="006A7CCE">
        <w:t xml:space="preserve">-Wandler inklusive Arbeitsspeicher, wodurch die Temperaturberechnung im Sensor erfolgen kann. </w:t>
      </w:r>
      <w:r w:rsidR="00CB67A4">
        <w:t>Der Sensor wird kalibriert ausgeliefert. Er verfügt über eine 10-Bit Auflösung und misst Temperaturen im Bereich von -</w:t>
      </w:r>
      <w:r w:rsidR="009A755F">
        <w:t>4</w:t>
      </w:r>
      <w:r w:rsidR="00CB67A4">
        <w:t>0</w:t>
      </w:r>
      <w:r w:rsidR="009A755F">
        <w:t xml:space="preserve"> °C bis  </w:t>
      </w:r>
      <w:r w:rsidR="009A755F">
        <w:br/>
        <w:t xml:space="preserve">85 </w:t>
      </w:r>
      <w:r w:rsidR="00CB67A4">
        <w:t>°C, mit einer Auflösung von 0.14</w:t>
      </w:r>
      <w:r w:rsidR="009A755F">
        <w:t xml:space="preserve"> </w:t>
      </w:r>
      <w:r w:rsidR="00CB67A4">
        <w:t xml:space="preserve">°C. Es sind </w:t>
      </w:r>
      <w:r w:rsidR="009A755F">
        <w:t>verschiedene</w:t>
      </w:r>
      <w:r w:rsidR="00CB67A4">
        <w:t xml:space="preserve"> Varianten erhältlich, mit unterschiedlichem Sichtfeld. Das Gehäuse ist witterungsbeständig und kann ohne weiteren Schutz, für Aussenanwendungen eingesetzt werden.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4"/>
        <w:gridCol w:w="1559"/>
      </w:tblGrid>
      <w:tr w:rsidR="007C5F1E" w:rsidTr="00E672BB">
        <w:trPr>
          <w:jc w:val="center"/>
        </w:trPr>
        <w:tc>
          <w:tcPr>
            <w:tcW w:w="3114" w:type="dxa"/>
            <w:shd w:val="clear" w:color="auto" w:fill="DAEEF3" w:themeFill="accent5" w:themeFillTint="33"/>
          </w:tcPr>
          <w:p w:rsidR="007C5F1E" w:rsidRPr="004E1CB3" w:rsidRDefault="00FD52F4" w:rsidP="00242114">
            <w:pPr>
              <w:spacing w:before="0"/>
              <w:rPr>
                <w:sz w:val="16"/>
                <w:szCs w:val="16"/>
              </w:rPr>
            </w:pPr>
            <w:r>
              <w:rPr>
                <w:rStyle w:val="Fett"/>
                <w:b w:val="0"/>
                <w:sz w:val="16"/>
                <w:szCs w:val="16"/>
              </w:rPr>
              <w:t xml:space="preserve">Temperaturbereich </w:t>
            </w:r>
          </w:p>
        </w:tc>
        <w:tc>
          <w:tcPr>
            <w:tcW w:w="1559" w:type="dxa"/>
            <w:shd w:val="clear" w:color="auto" w:fill="DAEEF3" w:themeFill="accent5" w:themeFillTint="33"/>
          </w:tcPr>
          <w:p w:rsidR="007C5F1E" w:rsidRPr="004E1CB3" w:rsidRDefault="00FD52F4" w:rsidP="00242114">
            <w:pPr>
              <w:spacing w:before="0"/>
              <w:rPr>
                <w:sz w:val="16"/>
                <w:szCs w:val="16"/>
              </w:rPr>
            </w:pPr>
            <w:r>
              <w:rPr>
                <w:sz w:val="16"/>
                <w:szCs w:val="16"/>
              </w:rPr>
              <w:t xml:space="preserve"> -40 °C … 85 °C</w:t>
            </w:r>
          </w:p>
        </w:tc>
      </w:tr>
      <w:tr w:rsidR="007C5F1E" w:rsidTr="00E672BB">
        <w:trPr>
          <w:jc w:val="center"/>
        </w:trPr>
        <w:tc>
          <w:tcPr>
            <w:tcW w:w="3114" w:type="dxa"/>
          </w:tcPr>
          <w:p w:rsidR="007C5F1E" w:rsidRPr="004E1CB3" w:rsidRDefault="00FD52F4" w:rsidP="00242114">
            <w:pPr>
              <w:spacing w:before="0"/>
              <w:rPr>
                <w:sz w:val="16"/>
                <w:szCs w:val="16"/>
              </w:rPr>
            </w:pPr>
            <w:r>
              <w:rPr>
                <w:rStyle w:val="Fett"/>
                <w:b w:val="0"/>
                <w:sz w:val="16"/>
                <w:szCs w:val="16"/>
              </w:rPr>
              <w:t>Auflösung</w:t>
            </w:r>
          </w:p>
        </w:tc>
        <w:tc>
          <w:tcPr>
            <w:tcW w:w="1559" w:type="dxa"/>
          </w:tcPr>
          <w:p w:rsidR="007C5F1E" w:rsidRPr="004E1CB3" w:rsidRDefault="00FD52F4" w:rsidP="00242114">
            <w:pPr>
              <w:spacing w:before="0"/>
              <w:rPr>
                <w:sz w:val="16"/>
                <w:szCs w:val="16"/>
              </w:rPr>
            </w:pPr>
            <w:r>
              <w:rPr>
                <w:sz w:val="16"/>
                <w:szCs w:val="16"/>
              </w:rPr>
              <w:t xml:space="preserve"> 10 Bit resp. 0.14 °C</w:t>
            </w:r>
          </w:p>
        </w:tc>
      </w:tr>
      <w:tr w:rsidR="00FD52F4" w:rsidTr="00E672BB">
        <w:trPr>
          <w:jc w:val="center"/>
        </w:trPr>
        <w:tc>
          <w:tcPr>
            <w:tcW w:w="3114" w:type="dxa"/>
            <w:shd w:val="clear" w:color="auto" w:fill="DAEEF3" w:themeFill="accent5" w:themeFillTint="33"/>
          </w:tcPr>
          <w:p w:rsidR="00FD52F4" w:rsidRPr="004E1CB3" w:rsidRDefault="00FD52F4" w:rsidP="00242114">
            <w:pPr>
              <w:spacing w:before="0"/>
              <w:rPr>
                <w:rStyle w:val="Fett"/>
                <w:b w:val="0"/>
                <w:sz w:val="16"/>
                <w:szCs w:val="16"/>
              </w:rPr>
            </w:pPr>
            <w:r>
              <w:rPr>
                <w:rStyle w:val="Fett"/>
                <w:b w:val="0"/>
                <w:sz w:val="16"/>
                <w:szCs w:val="16"/>
              </w:rPr>
              <w:t xml:space="preserve">Genauigkeit </w:t>
            </w:r>
          </w:p>
        </w:tc>
        <w:tc>
          <w:tcPr>
            <w:tcW w:w="1559" w:type="dxa"/>
            <w:shd w:val="clear" w:color="auto" w:fill="DAEEF3" w:themeFill="accent5" w:themeFillTint="33"/>
          </w:tcPr>
          <w:p w:rsidR="00FD52F4" w:rsidRPr="004E1CB3" w:rsidRDefault="00C74169" w:rsidP="00242114">
            <w:pPr>
              <w:spacing w:before="0"/>
              <w:rPr>
                <w:sz w:val="16"/>
                <w:szCs w:val="16"/>
              </w:rPr>
            </w:pPr>
            <w:r>
              <w:rPr>
                <w:sz w:val="16"/>
                <w:szCs w:val="16"/>
              </w:rPr>
              <w:t xml:space="preserve"> </w:t>
            </w:r>
            <m:oMath>
              <m:r>
                <w:rPr>
                  <w:rFonts w:ascii="Cambria Math" w:hAnsi="Cambria Math"/>
                  <w:sz w:val="16"/>
                  <w:szCs w:val="16"/>
                </w:rPr>
                <m:t>±</m:t>
              </m:r>
            </m:oMath>
            <w:r>
              <w:rPr>
                <w:sz w:val="16"/>
                <w:szCs w:val="16"/>
              </w:rPr>
              <w:t xml:space="preserve"> 0.5 °C</w:t>
            </w:r>
          </w:p>
        </w:tc>
      </w:tr>
      <w:tr w:rsidR="00FD52F4" w:rsidTr="00E672BB">
        <w:trPr>
          <w:jc w:val="center"/>
        </w:trPr>
        <w:tc>
          <w:tcPr>
            <w:tcW w:w="3114" w:type="dxa"/>
          </w:tcPr>
          <w:p w:rsidR="00FD52F4" w:rsidRPr="004E1CB3" w:rsidRDefault="00FD52F4" w:rsidP="00242114">
            <w:pPr>
              <w:spacing w:before="0"/>
              <w:rPr>
                <w:rStyle w:val="Fett"/>
                <w:b w:val="0"/>
                <w:sz w:val="16"/>
                <w:szCs w:val="16"/>
              </w:rPr>
            </w:pPr>
            <w:r>
              <w:rPr>
                <w:rStyle w:val="Fett"/>
                <w:b w:val="0"/>
                <w:sz w:val="16"/>
                <w:szCs w:val="16"/>
              </w:rPr>
              <w:t>Sichtfeld (FOV)</w:t>
            </w:r>
          </w:p>
        </w:tc>
        <w:tc>
          <w:tcPr>
            <w:tcW w:w="1559" w:type="dxa"/>
          </w:tcPr>
          <w:p w:rsidR="00FD52F4" w:rsidRPr="004E1CB3" w:rsidRDefault="00FD52F4" w:rsidP="00242114">
            <w:pPr>
              <w:spacing w:before="0"/>
              <w:rPr>
                <w:sz w:val="16"/>
                <w:szCs w:val="16"/>
              </w:rPr>
            </w:pPr>
            <w:r>
              <w:rPr>
                <w:sz w:val="16"/>
                <w:szCs w:val="16"/>
              </w:rPr>
              <w:t xml:space="preserve"> 5°</w:t>
            </w:r>
          </w:p>
        </w:tc>
      </w:tr>
      <w:tr w:rsidR="00C74169" w:rsidTr="00E672BB">
        <w:trPr>
          <w:jc w:val="center"/>
        </w:trPr>
        <w:tc>
          <w:tcPr>
            <w:tcW w:w="3114" w:type="dxa"/>
            <w:shd w:val="clear" w:color="auto" w:fill="DAEEF3" w:themeFill="accent5" w:themeFillTint="33"/>
          </w:tcPr>
          <w:p w:rsidR="00C74169" w:rsidRDefault="00C74169" w:rsidP="00242114">
            <w:pPr>
              <w:spacing w:before="0"/>
              <w:rPr>
                <w:rStyle w:val="Fett"/>
                <w:b w:val="0"/>
                <w:sz w:val="16"/>
                <w:szCs w:val="16"/>
              </w:rPr>
            </w:pPr>
            <w:r>
              <w:rPr>
                <w:rStyle w:val="Fett"/>
                <w:b w:val="0"/>
                <w:sz w:val="16"/>
                <w:szCs w:val="16"/>
              </w:rPr>
              <w:t>Speisespannung</w:t>
            </w:r>
          </w:p>
        </w:tc>
        <w:tc>
          <w:tcPr>
            <w:tcW w:w="1559" w:type="dxa"/>
            <w:shd w:val="clear" w:color="auto" w:fill="DAEEF3" w:themeFill="accent5" w:themeFillTint="33"/>
          </w:tcPr>
          <w:p w:rsidR="00C74169" w:rsidRDefault="00C74169" w:rsidP="00A810F5">
            <w:pPr>
              <w:keepNext/>
              <w:spacing w:before="0"/>
              <w:rPr>
                <w:sz w:val="16"/>
                <w:szCs w:val="16"/>
              </w:rPr>
            </w:pPr>
            <w:r>
              <w:rPr>
                <w:sz w:val="16"/>
                <w:szCs w:val="16"/>
              </w:rPr>
              <w:t xml:space="preserve"> 3V</w:t>
            </w:r>
          </w:p>
        </w:tc>
      </w:tr>
    </w:tbl>
    <w:p w:rsidR="007C5F1E" w:rsidRDefault="00A810F5" w:rsidP="00A810F5">
      <w:pPr>
        <w:pStyle w:val="Beschriftung"/>
        <w:jc w:val="center"/>
      </w:pPr>
      <w:bookmarkStart w:id="93" w:name="_Toc535768713"/>
      <w:r>
        <w:t xml:space="preserve">Tabelle </w:t>
      </w:r>
      <w:r w:rsidR="00C7465A">
        <w:fldChar w:fldCharType="begin"/>
      </w:r>
      <w:r w:rsidR="00C7465A">
        <w:instrText xml:space="preserve"> SEQ Tabelle \* ARABIC </w:instrText>
      </w:r>
      <w:r w:rsidR="00C7465A">
        <w:fldChar w:fldCharType="separate"/>
      </w:r>
      <w:r w:rsidR="00BF17DE">
        <w:rPr>
          <w:noProof/>
        </w:rPr>
        <w:t>4</w:t>
      </w:r>
      <w:r w:rsidR="00C7465A">
        <w:fldChar w:fldCharType="end"/>
      </w:r>
      <w:r>
        <w:rPr>
          <w:noProof/>
        </w:rPr>
        <w:t xml:space="preserve">: </w:t>
      </w:r>
      <w:r w:rsidRPr="00503807">
        <w:rPr>
          <w:noProof/>
        </w:rPr>
        <w:t>Spezifikationen Melexis MLX90614ESF-BCI</w:t>
      </w:r>
      <w:r>
        <w:rPr>
          <w:noProof/>
        </w:rPr>
        <w:t>.</w:t>
      </w:r>
      <w:bookmarkEnd w:id="93"/>
    </w:p>
    <w:p w:rsidR="00C4531F" w:rsidRDefault="00CD2957" w:rsidP="00CD2957">
      <w:pPr>
        <w:pStyle w:val="berschrift4"/>
        <w:tabs>
          <w:tab w:val="clear" w:pos="864"/>
        </w:tabs>
        <w:ind w:left="720" w:hanging="720"/>
      </w:pPr>
      <w:r>
        <w:t>Detektion von Wolken mittels Infrarotthermometer</w:t>
      </w:r>
    </w:p>
    <w:p w:rsidR="00CD2957" w:rsidRDefault="00541C8A" w:rsidP="0016438C">
      <w:pPr>
        <w:rPr>
          <w:lang w:val="de-CH"/>
        </w:rPr>
      </w:pPr>
      <w:r w:rsidRPr="00541C8A">
        <w:rPr>
          <w:lang w:val="de-CH"/>
        </w:rPr>
        <w:t xml:space="preserve">Sloan, Shaw und Williams </w:t>
      </w:r>
      <w:r>
        <w:fldChar w:fldCharType="begin"/>
      </w:r>
      <w:r w:rsidR="00C55F38">
        <w:rPr>
          <w:lang w:val="de-CH"/>
        </w:rPr>
        <w:instrText xml:space="preserve"> ADDIN ZOTERO_ITEM CSL_CITATION {"citationID":"SLoV2wZ9","properties":{"formattedCitation":"[28]","plainCitation":"[28]","noteIndex":0},"citationItems":[{"id":470,"uris":["http://zotero.org/users/4187467/items/WNLDM4W3"],"uri":["http://zotero.org/users/4187467/items/WNLDM4W3"],"itemData":{"id":470,"type":"article-journal","title":"Thermal Radiation from the Atmosphere*","container-title":"Journal of the Optical Society of America","page":"543","volume":"46","issue":"7","source":"Crossref","DOI":"10.1364/JOSA.46.000543","ISSN":"0030-3941","language":"en","author":[{"family":"Sloan","given":"Raymond"},{"family":"Shaw","given":"John H."},{"family":"Williams","given":"Dudley"}],"issued":{"date-parts":[["1956",7,1]]}}}],"schema":"https://github.com/citation-style-language/schema/raw/master/csl-citation.json"} </w:instrText>
      </w:r>
      <w:r>
        <w:fldChar w:fldCharType="separate"/>
      </w:r>
      <w:r w:rsidR="00C55F38" w:rsidRPr="00C55F38">
        <w:t>[28]</w:t>
      </w:r>
      <w:r>
        <w:fldChar w:fldCharType="end"/>
      </w:r>
      <w:r w:rsidRPr="00541C8A">
        <w:rPr>
          <w:lang w:val="de-CH"/>
        </w:rPr>
        <w:t xml:space="preserve"> haben in ihrer Arbeit gezeigt, dass Infrarotmessungen</w:t>
      </w:r>
      <w:r w:rsidR="00B915B8">
        <w:rPr>
          <w:lang w:val="de-CH"/>
        </w:rPr>
        <w:t xml:space="preserve"> des Himmels zwischen Wellenlängen über 5 </w:t>
      </w:r>
      <m:oMath>
        <m:r>
          <w:rPr>
            <w:rFonts w:ascii="Cambria Math" w:hAnsi="Cambria Math"/>
            <w:lang w:val="de-CH"/>
          </w:rPr>
          <m:t>μ</m:t>
        </m:r>
      </m:oMath>
      <w:r w:rsidR="00B915B8">
        <w:rPr>
          <w:lang w:val="de-CH"/>
        </w:rPr>
        <w:t xml:space="preserve">m (insbesondere zwischen 8 </w:t>
      </w:r>
      <m:oMath>
        <m:r>
          <w:rPr>
            <w:rFonts w:ascii="Cambria Math" w:hAnsi="Cambria Math"/>
            <w:lang w:val="de-CH"/>
          </w:rPr>
          <m:t>μ</m:t>
        </m:r>
      </m:oMath>
      <w:r w:rsidR="00B915B8">
        <w:rPr>
          <w:lang w:val="de-CH"/>
        </w:rPr>
        <w:t xml:space="preserve">m und 14 </w:t>
      </w:r>
      <m:oMath>
        <m:r>
          <w:rPr>
            <w:rFonts w:ascii="Cambria Math" w:hAnsi="Cambria Math"/>
            <w:lang w:val="de-CH"/>
          </w:rPr>
          <m:t>μ</m:t>
        </m:r>
      </m:oMath>
      <w:r w:rsidR="00B915B8">
        <w:rPr>
          <w:lang w:val="de-CH"/>
        </w:rPr>
        <w:t xml:space="preserve">m  ) besonders empfindlich, auf das Vorhandensein von Wolken reagieren. </w:t>
      </w:r>
      <w:r w:rsidR="00792DD3" w:rsidRPr="00792DD3">
        <w:rPr>
          <w:lang w:val="de-CH"/>
        </w:rPr>
        <w:t>Sowohl Wolken als auch Wasserdampf absorbieren und emittieren Strahlung in diskreten Bändern über das gesamte Infrarotspektrum.</w:t>
      </w:r>
      <w:r w:rsidR="00B41EF8">
        <w:rPr>
          <w:lang w:val="de-CH"/>
        </w:rPr>
        <w:t xml:space="preserve"> Deshalb ist ein infrarotempfindliches Messgerät, wie zum Beispiel ein Infrarotthermometer, in der Lage</w:t>
      </w:r>
      <w:r w:rsidR="00B41EF8" w:rsidRPr="00B41EF8">
        <w:rPr>
          <w:lang w:val="de-CH"/>
        </w:rPr>
        <w:t xml:space="preserve"> Wolken</w:t>
      </w:r>
      <w:r w:rsidR="00EB16C5">
        <w:rPr>
          <w:lang w:val="de-CH"/>
        </w:rPr>
        <w:t xml:space="preserve"> und Wasserdampf</w:t>
      </w:r>
      <w:r w:rsidR="00B41EF8" w:rsidRPr="00B41EF8">
        <w:rPr>
          <w:lang w:val="de-CH"/>
        </w:rPr>
        <w:t xml:space="preserve">, die wärmer sind als der klare Himmel, </w:t>
      </w:r>
      <w:r w:rsidR="00B41EF8">
        <w:rPr>
          <w:lang w:val="de-CH"/>
        </w:rPr>
        <w:t>zu</w:t>
      </w:r>
      <w:r w:rsidR="00B41EF8" w:rsidRPr="00B41EF8">
        <w:rPr>
          <w:lang w:val="de-CH"/>
        </w:rPr>
        <w:t xml:space="preserve"> erkennen</w:t>
      </w:r>
      <w:r w:rsidR="00B41EF8">
        <w:rPr>
          <w:lang w:val="de-CH"/>
        </w:rPr>
        <w:t>.</w:t>
      </w:r>
    </w:p>
    <w:p w:rsidR="00AA7810" w:rsidRDefault="008C7686" w:rsidP="00AA7810">
      <w:pPr>
        <w:rPr>
          <w:lang w:val="de-CH"/>
        </w:rPr>
      </w:pPr>
      <w:r>
        <w:rPr>
          <w:lang w:val="de-CH"/>
        </w:rPr>
        <w:t xml:space="preserve">Richtet man </w:t>
      </w:r>
      <w:r w:rsidR="00AA7810">
        <w:rPr>
          <w:lang w:val="de-CH"/>
        </w:rPr>
        <w:t xml:space="preserve">das </w:t>
      </w:r>
      <w:r w:rsidR="00AA7810">
        <w:t xml:space="preserve">MLX90614 Infrarotthermometer gegen den Zenit aus, eignet es sich als Detektor für Wolken, die sich direkt über der Kamera befinden. </w:t>
      </w:r>
    </w:p>
    <w:p w:rsidR="00AA7810" w:rsidRDefault="00AA7810" w:rsidP="00AA7810">
      <w:pPr>
        <w:rPr>
          <w:lang w:val="de-CH"/>
        </w:rPr>
      </w:pPr>
      <w:r w:rsidRPr="00AA7810">
        <w:rPr>
          <w:lang w:val="de-CH"/>
        </w:rPr>
        <w:t>Ohne Wolken, die die Wärmestrahlung zurückreflektieren, ist die Lufttemperatur für einen klaren Himme</w:t>
      </w:r>
      <w:r>
        <w:rPr>
          <w:lang w:val="de-CH"/>
        </w:rPr>
        <w:t xml:space="preserve">l sehr niedrig, typischerweise kleiner als  </w:t>
      </w:r>
      <m:oMath>
        <m:r>
          <w:rPr>
            <w:rFonts w:ascii="Cambria Math" w:hAnsi="Cambria Math"/>
            <w:lang w:val="de-CH"/>
          </w:rPr>
          <m:t>-</m:t>
        </m:r>
      </m:oMath>
      <w:r w:rsidRPr="00AA7810">
        <w:rPr>
          <w:lang w:val="de-CH"/>
        </w:rPr>
        <w:t>10</w:t>
      </w:r>
      <w:r>
        <w:rPr>
          <w:lang w:val="de-CH"/>
        </w:rPr>
        <w:t xml:space="preserve"> </w:t>
      </w:r>
      <w:r w:rsidRPr="00AA7810">
        <w:rPr>
          <w:lang w:val="de-CH"/>
        </w:rPr>
        <w:t>°C. Dies führt zu einem großen Unterschied (&gt; 20°C) zwischen Umgebungs- und Himmelstemperatur.</w:t>
      </w:r>
    </w:p>
    <w:p w:rsidR="00F55FF4" w:rsidRPr="00541C8A" w:rsidRDefault="00AA7810" w:rsidP="0016438C">
      <w:pPr>
        <w:rPr>
          <w:lang w:val="de-CH"/>
        </w:rPr>
      </w:pPr>
      <w:r>
        <w:rPr>
          <w:lang w:val="de-CH"/>
        </w:rPr>
        <w:t xml:space="preserve">Sind </w:t>
      </w:r>
      <w:r w:rsidRPr="00AA7810">
        <w:rPr>
          <w:lang w:val="de-CH"/>
        </w:rPr>
        <w:t xml:space="preserve">Wolken </w:t>
      </w:r>
      <w:r>
        <w:rPr>
          <w:lang w:val="de-CH"/>
        </w:rPr>
        <w:t xml:space="preserve">vorhanden, dann </w:t>
      </w:r>
      <w:r w:rsidRPr="00AA7810">
        <w:rPr>
          <w:lang w:val="de-CH"/>
        </w:rPr>
        <w:t xml:space="preserve">geht </w:t>
      </w:r>
      <w:r w:rsidR="00F55FF4">
        <w:rPr>
          <w:lang w:val="de-CH"/>
        </w:rPr>
        <w:t>ein Grossteil der</w:t>
      </w:r>
      <w:r w:rsidRPr="00AA7810">
        <w:rPr>
          <w:lang w:val="de-CH"/>
        </w:rPr>
        <w:t xml:space="preserve"> Wärmestrahlung nicht verloren, sondern wird zur Erde und</w:t>
      </w:r>
      <w:r w:rsidR="00F55FF4">
        <w:rPr>
          <w:lang w:val="de-CH"/>
        </w:rPr>
        <w:t xml:space="preserve"> damit</w:t>
      </w:r>
      <w:r w:rsidRPr="00AA7810">
        <w:rPr>
          <w:lang w:val="de-CH"/>
        </w:rPr>
        <w:t xml:space="preserve"> zum Sensor zurückreflektiert. Der Unterschied zwischen Himmels- und Umgebungstemperatur </w:t>
      </w:r>
      <w:r w:rsidR="00F55FF4">
        <w:rPr>
          <w:lang w:val="de-CH"/>
        </w:rPr>
        <w:t>bleibt dabei</w:t>
      </w:r>
      <w:r w:rsidRPr="00AA7810">
        <w:rPr>
          <w:lang w:val="de-CH"/>
        </w:rPr>
        <w:t xml:space="preserve"> gering</w:t>
      </w:r>
      <w:r w:rsidR="00F55FF4">
        <w:rPr>
          <w:lang w:val="de-CH"/>
        </w:rPr>
        <w:t>.</w:t>
      </w:r>
    </w:p>
    <w:p w:rsidR="00AC340C" w:rsidRDefault="00AC340C" w:rsidP="00767630">
      <w:pPr>
        <w:pStyle w:val="berschrift4"/>
      </w:pPr>
      <w:r>
        <w:t>Taupunkt und Wolkenbildung</w:t>
      </w:r>
    </w:p>
    <w:p w:rsidR="00767630" w:rsidRDefault="00767630" w:rsidP="00767630">
      <w:r>
        <w:t xml:space="preserve">Unter Taupunkt versteht man die Temperatur, bis zu der eine Luftmasse </w:t>
      </w:r>
      <w:r w:rsidR="00930317">
        <w:t>abkühlen muss</w:t>
      </w:r>
      <w:r>
        <w:t>, damit das darin enthaltene Wasser zu kondensieren beginnt. Kühlt man Luft ab, dann nimmt die relative Luftfeuchtigkeit ständig zu</w:t>
      </w:r>
      <w:r w:rsidR="002553F9">
        <w:t>,</w:t>
      </w:r>
      <w:r>
        <w:t xml:space="preserve"> bis die Luft gesättigt ist, also100% relative Luftfeuchtigkeit erreicht hat. Senkt man die Temperatur weiter, dann kondensiert der Wasserdampf und es bilden sich feine Wassertröpfchen. Dasselbe </w:t>
      </w:r>
      <w:r w:rsidR="00930317">
        <w:t>geschieht in</w:t>
      </w:r>
      <w:r>
        <w:t xml:space="preserve"> der Atmosphäre</w:t>
      </w:r>
      <w:r w:rsidR="00E369A6">
        <w:t>,</w:t>
      </w:r>
      <w:r>
        <w:t xml:space="preserve"> in entsprechender Höhe. </w:t>
      </w:r>
      <w:r w:rsidR="00930317">
        <w:t xml:space="preserve">Dort nimmt die Lufttemperatur mit zunehmender Höhe ab und die relative Luftfeuchtigkeit steigt, bis die Luft gesättigt ist. Oberhalb dieser Höhe kondensiert das </w:t>
      </w:r>
      <w:r w:rsidR="00930317">
        <w:lastRenderedPageBreak/>
        <w:t xml:space="preserve">Wasser und es bilden sich Wolken. </w:t>
      </w:r>
      <w:r w:rsidR="00E369A6">
        <w:t xml:space="preserve">Aufsteigende Luft kühlt sich mit etwa 1 </w:t>
      </w:r>
      <w:r w:rsidR="00025EB6">
        <w:t>°</w:t>
      </w:r>
      <w:r w:rsidR="00E369A6">
        <w:t xml:space="preserve">C pro 100 Metern ab. Angenommen die Luft am Boden hat am Morgen eine Temperatur von 16 </w:t>
      </w:r>
      <w:r w:rsidR="00025EB6">
        <w:t>°</w:t>
      </w:r>
      <w:r w:rsidR="00E369A6">
        <w:t>C und eine relative Luftfeuchtigkeit von 50%, dann liegt der Taupunkt</w:t>
      </w:r>
      <w:r w:rsidR="00F80E42">
        <w:rPr>
          <w:rStyle w:val="Funotenzeichen"/>
        </w:rPr>
        <w:footnoteReference w:id="9"/>
      </w:r>
      <w:r w:rsidR="00E369A6">
        <w:t xml:space="preserve"> bei 5.6 °C. </w:t>
      </w:r>
      <w:r w:rsidR="00E369A6" w:rsidRPr="003C6317">
        <w:t xml:space="preserve">Steigt nun die Luft im Verlauf des Tages auf und </w:t>
      </w:r>
      <w:r w:rsidR="00025EB6" w:rsidRPr="003C6317">
        <w:t>erreicht</w:t>
      </w:r>
      <w:r w:rsidR="00E369A6" w:rsidRPr="003C6317">
        <w:t xml:space="preserve"> eine Höhe von 1‘040</w:t>
      </w:r>
      <w:r w:rsidR="00025EB6" w:rsidRPr="003C6317">
        <w:rPr>
          <w:rStyle w:val="Funotenzeichen"/>
        </w:rPr>
        <w:footnoteReference w:id="10"/>
      </w:r>
      <w:r w:rsidR="00025EB6" w:rsidRPr="003C6317">
        <w:t xml:space="preserve"> </w:t>
      </w:r>
      <w:r w:rsidR="003E5509" w:rsidRPr="003C6317">
        <w:t>Metern, dann wird sie auf 5.6 °C abgekühlt sein. Damit hat sie ihren Taupunkt erreicht, sodass bei weiterem Aufstieg</w:t>
      </w:r>
      <w:r w:rsidR="00242114" w:rsidRPr="003C6317">
        <w:t>,</w:t>
      </w:r>
      <w:r w:rsidR="003E5509" w:rsidRPr="003C6317">
        <w:t xml:space="preserve"> der enthaltene Wasserdampf </w:t>
      </w:r>
      <w:r w:rsidR="003E5509">
        <w:t>kondensiert. Es entsteht eine Wolke. Auf diese Weise lässt sich abschätz</w:t>
      </w:r>
      <w:r w:rsidR="00F121E4">
        <w:t xml:space="preserve">en, in welcher Höhe die Wolkenbildung einsetzt </w:t>
      </w:r>
      <w:r w:rsidR="00F121E4">
        <w:fldChar w:fldCharType="begin"/>
      </w:r>
      <w:r w:rsidR="00C55F38">
        <w:instrText xml:space="preserve"> ADDIN ZOTERO_ITEM CSL_CITATION {"citationID":"srOzZZso","properties":{"formattedCitation":"[29]","plainCitation":"[29]","noteIndex":0},"citationItems":[{"id":462,"uris":["http://zotero.org/users/4187467/items/2K54BM4D"],"uri":["http://zotero.org/users/4187467/items/2K54BM4D"],"itemData":{"id":462,"type":"webpage","title":"Feuchtemaße","URL":"http://www.gerd-pfeffer.de/atm_feuchte2.html#Wolkenuntergrenze","accessed":{"date-parts":[["2019",1,4]]}}}],"schema":"https://github.com/citation-style-language/schema/raw/master/csl-citation.json"} </w:instrText>
      </w:r>
      <w:r w:rsidR="00F121E4">
        <w:fldChar w:fldCharType="separate"/>
      </w:r>
      <w:r w:rsidR="00C55F38" w:rsidRPr="00C55F38">
        <w:t>[29]</w:t>
      </w:r>
      <w:r w:rsidR="00F121E4">
        <w:fldChar w:fldCharType="end"/>
      </w:r>
      <w:r w:rsidR="00F121E4">
        <w:t xml:space="preserve">. </w:t>
      </w:r>
    </w:p>
    <w:p w:rsidR="00A41159" w:rsidRDefault="00D610D5" w:rsidP="00615F6C">
      <w:pPr>
        <w:spacing w:after="240"/>
      </w:pPr>
      <w:r>
        <w:t xml:space="preserve">Aus der aktuellen Differenz von Lufttemperatur und Taupunkt am Boden, lässt sich mit der </w:t>
      </w:r>
      <w:r w:rsidRPr="00D610D5">
        <w:t>Faustformel</w:t>
      </w:r>
      <w:r>
        <w:rPr>
          <w:rStyle w:val="st"/>
        </w:rPr>
        <w:t xml:space="preserve"> nach Henning</w:t>
      </w:r>
      <w:r>
        <w:t xml:space="preserve"> die Höhe der Quellwolken, näherungsweise bestimmen.</w:t>
      </w:r>
      <w:r w:rsidR="00A41159">
        <w:tab/>
      </w:r>
      <w:r w:rsidR="00A41159">
        <w:tab/>
      </w:r>
    </w:p>
    <w:p w:rsidR="00FA0F67" w:rsidRDefault="00FA0F67" w:rsidP="00FA0F67"/>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EF3A0D" w:rsidTr="00615F6C">
        <w:tc>
          <w:tcPr>
            <w:tcW w:w="7088" w:type="dxa"/>
            <w:shd w:val="clear" w:color="auto" w:fill="auto"/>
          </w:tcPr>
          <w:p w:rsidR="00EF3A0D" w:rsidRPr="00607B8F" w:rsidRDefault="00EF3A0D" w:rsidP="008B0734">
            <w:pPr>
              <w:spacing w:before="0"/>
              <w:jc w:val="center"/>
              <w:rPr>
                <w:sz w:val="18"/>
                <w:szCs w:val="18"/>
              </w:rPr>
            </w:pPr>
            <m:oMath>
              <m:sSub>
                <m:sSubPr>
                  <m:ctrlPr>
                    <w:rPr>
                      <w:rFonts w:ascii="Cambria Math" w:hAnsi="Cambria Math"/>
                      <w:i/>
                    </w:rPr>
                  </m:ctrlPr>
                </m:sSubPr>
                <m:e>
                  <m:r>
                    <w:rPr>
                      <w:rFonts w:ascii="Cambria Math" w:hAnsi="Cambria Math"/>
                    </w:rPr>
                    <m:t>h</m:t>
                  </m:r>
                </m:e>
                <m:sub>
                  <m:r>
                    <w:rPr>
                      <w:rFonts w:ascii="Cambria Math" w:hAnsi="Cambria Math"/>
                    </w:rPr>
                    <m:t>Wolke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Luft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Taupunkt</m:t>
                  </m:r>
                </m:sub>
              </m:sSub>
              <m:r>
                <w:rPr>
                  <w:rFonts w:ascii="Cambria Math" w:hAnsi="Cambria Math"/>
                </w:rPr>
                <m:t xml:space="preserve">) ∙120 </m:t>
              </m:r>
            </m:oMath>
            <w:r>
              <w:t xml:space="preserve">  </w:t>
            </w:r>
            <w:r w:rsidRPr="00075D21">
              <w:t xml:space="preserve"> </w:t>
            </w:r>
          </w:p>
        </w:tc>
        <w:tc>
          <w:tcPr>
            <w:tcW w:w="0" w:type="dxa"/>
            <w:tcBorders>
              <w:left w:val="nil"/>
            </w:tcBorders>
            <w:shd w:val="clear" w:color="auto" w:fill="auto"/>
          </w:tcPr>
          <w:p w:rsidR="00EF3A0D" w:rsidRPr="00087DEA" w:rsidRDefault="00EF3A0D" w:rsidP="00087DEA">
            <w:pPr>
              <w:pStyle w:val="Beschriftung"/>
              <w:keepNext/>
              <w:spacing w:before="0" w:after="0"/>
              <w:jc w:val="center"/>
            </w:pPr>
            <w:r>
              <w:t>(</w:t>
            </w:r>
          </w:p>
        </w:tc>
        <w:tc>
          <w:tcPr>
            <w:tcW w:w="1275" w:type="dxa"/>
            <w:shd w:val="clear" w:color="auto" w:fill="auto"/>
          </w:tcPr>
          <w:p w:rsidR="00EF3A0D" w:rsidRPr="00087DEA" w:rsidRDefault="00EF3A0D" w:rsidP="00634D24">
            <w:pPr>
              <w:pStyle w:val="Beschriftung"/>
              <w:keepNext/>
              <w:spacing w:before="0" w:after="0"/>
              <w:jc w:val="left"/>
            </w:pPr>
            <w:r>
              <w:fldChar w:fldCharType="begin"/>
            </w:r>
            <w:r>
              <w:instrText xml:space="preserve"> STYLEREF 1 \s </w:instrText>
            </w:r>
            <w:r>
              <w:fldChar w:fldCharType="separate"/>
            </w:r>
            <w:r w:rsidR="00BF17DE">
              <w:rPr>
                <w:noProof/>
              </w:rPr>
              <w:t>10</w:t>
            </w:r>
            <w:r>
              <w:fldChar w:fldCharType="end"/>
            </w:r>
            <w:r>
              <w:t>.</w:t>
            </w:r>
            <w:r>
              <w:fldChar w:fldCharType="begin"/>
            </w:r>
            <w:r>
              <w:instrText xml:space="preserve"> SEQ Formel \* ARABIC \s 1 </w:instrText>
            </w:r>
            <w:r>
              <w:fldChar w:fldCharType="separate"/>
            </w:r>
            <w:r w:rsidR="00BF17DE">
              <w:rPr>
                <w:noProof/>
              </w:rPr>
              <w:t>1</w:t>
            </w:r>
            <w:r>
              <w:fldChar w:fldCharType="end"/>
            </w:r>
            <w:r>
              <w:t>)</w:t>
            </w:r>
          </w:p>
        </w:tc>
      </w:tr>
    </w:tbl>
    <w:p w:rsidR="00FA0F67" w:rsidRDefault="00FA0F67" w:rsidP="00FA0F67">
      <w:bookmarkStart w:id="94" w:name="_Ref534303385"/>
    </w:p>
    <w:p w:rsidR="00A87954" w:rsidRDefault="00A87954" w:rsidP="00A87954">
      <w:pPr>
        <w:pStyle w:val="berschrift2"/>
      </w:pPr>
      <w:bookmarkStart w:id="95" w:name="_Toc535835223"/>
      <w:r>
        <w:t>Kameradom Heizung</w:t>
      </w:r>
      <w:bookmarkEnd w:id="95"/>
    </w:p>
    <w:p w:rsidR="00A87954" w:rsidRDefault="00A87954" w:rsidP="00A87954">
      <w:r>
        <w:t xml:space="preserve">Erste Aufnahmen mit der Sky Camera haben gezeigt, dass die Acrylkuppel bei niedriger Lufttemperatur und hoher Luftfeuchtigkeit häufig von innen und aussen beschlagen ist. Die Kuppel beschlägt von aussen, wenn dessen Temperatur, der Taupunkttemperatur entspricht oder tiefer als diese liegt. </w:t>
      </w:r>
    </w:p>
    <w:p w:rsidR="00A87954" w:rsidRDefault="00A87954" w:rsidP="00A87954">
      <w:r>
        <w:t xml:space="preserve">Um das Beschlagen der Acrylkuppel von aussen zu verhindern, muss das Äussere der Acrylkuppel über den Taupunkt erwärmt werden. Dies kann durch eine Heizung im Innern der Kuppel erreicht werden. Die naheliegendste Variante einer einfachen Heizung, besteht aus mehreren in Serie geschalteten Leistungswiderständen. Es wurden insgesamt zwölf 1 Watt Leistungswiderstände in Serie geschaltet, und am Boden der Kuppel angebracht. Die Widerstandsheizung wird durch ein verstellbares 220AC/12DV - Steckernetzteil gespiesen. Die Ausgangsspannung des Netzteils, lässt sich von 4 Volt bis 12 Volt, in Schritten von 1 Volt einstellen. </w:t>
      </w:r>
    </w:p>
    <w:p w:rsidR="00A87954" w:rsidRDefault="00A87954" w:rsidP="00A87954">
      <w:r>
        <w:t>Um das Beschlagen von innen zu verhindern, muss die Luftfeuchtigkeit innerhalb der Kuppel reguliert werden. Dies wird mittels einer integrierten Entfeuchtungsanlage erreicht, die im folgenden Kapitel näher beschrieben wird.</w:t>
      </w:r>
    </w:p>
    <w:p w:rsidR="001E4B00" w:rsidRDefault="00794A71" w:rsidP="00FA0F67">
      <w:pPr>
        <w:pStyle w:val="berschrift2"/>
      </w:pPr>
      <w:bookmarkStart w:id="96" w:name="_Ref535783666"/>
      <w:bookmarkStart w:id="97" w:name="_Toc535835224"/>
      <w:r>
        <w:t>Entfeuchtungsanlage</w:t>
      </w:r>
      <w:bookmarkEnd w:id="94"/>
      <w:bookmarkEnd w:id="96"/>
      <w:bookmarkEnd w:id="97"/>
    </w:p>
    <w:p w:rsidR="00861828" w:rsidRDefault="0094479A" w:rsidP="00861828">
      <w:r>
        <w:t>D</w:t>
      </w:r>
      <w:r w:rsidR="00466E02">
        <w:t xml:space="preserve">ie Widerstandsheizung allein </w:t>
      </w:r>
      <w:r>
        <w:t xml:space="preserve">reicht </w:t>
      </w:r>
      <w:r w:rsidR="00466E02">
        <w:t xml:space="preserve">nicht </w:t>
      </w:r>
      <w:r>
        <w:t>aus</w:t>
      </w:r>
      <w:r w:rsidR="00466E02">
        <w:t xml:space="preserve"> um das Beschlagen des Acryldomes</w:t>
      </w:r>
      <w:r w:rsidR="00AD0CD2">
        <w:t>, im Innern,</w:t>
      </w:r>
      <w:r w:rsidR="00466E02">
        <w:t xml:space="preserve"> zu verhindern</w:t>
      </w:r>
      <w:r w:rsidR="00AD0CD2">
        <w:t>. Um das Besch</w:t>
      </w:r>
      <w:r w:rsidR="0043593A">
        <w:t xml:space="preserve">lagen in </w:t>
      </w:r>
      <w:r w:rsidR="00AD0CD2">
        <w:t xml:space="preserve">der Kuppel zu verhindern, muss die </w:t>
      </w:r>
      <w:r w:rsidR="0043593A">
        <w:t xml:space="preserve">eingeschlossene </w:t>
      </w:r>
      <w:r w:rsidR="00AD0CD2">
        <w:t xml:space="preserve">Luftfeuchtigkeit reguliert werden. </w:t>
      </w:r>
      <w:r w:rsidR="0015666C">
        <w:t xml:space="preserve">Um dies zu erreichen, wurde eine Entfeuchtungsanlage in die Kamera eingebaut. </w:t>
      </w:r>
      <w:r w:rsidR="00861828">
        <w:t xml:space="preserve">Sie besteht aus </w:t>
      </w:r>
      <w:r w:rsidR="0015666C">
        <w:t xml:space="preserve">einen luftdicht verschlossenen Behälter, </w:t>
      </w:r>
      <w:r w:rsidR="009B6A0A">
        <w:t>gefüllt</w:t>
      </w:r>
      <w:r w:rsidR="0015666C">
        <w:t xml:space="preserve"> mit einem Trock</w:t>
      </w:r>
      <w:r w:rsidR="002C4E25">
        <w:t>en</w:t>
      </w:r>
      <w:r w:rsidR="0015666C">
        <w:t>mittel</w:t>
      </w:r>
      <w:r w:rsidR="00861828">
        <w:t xml:space="preserve"> und einem eingebauten Lüfter</w:t>
      </w:r>
      <w:r w:rsidR="0015666C">
        <w:t xml:space="preserve">. </w:t>
      </w:r>
    </w:p>
    <w:p w:rsidR="00861828" w:rsidRPr="00166F34" w:rsidRDefault="009B6A0A" w:rsidP="00861828">
      <w:r>
        <w:t>Das</w:t>
      </w:r>
      <w:r w:rsidR="00861828">
        <w:t xml:space="preserve"> </w:t>
      </w:r>
      <w:r w:rsidR="0065290B">
        <w:t xml:space="preserve">Trockenmittel </w:t>
      </w:r>
      <w:r>
        <w:t>ist ein</w:t>
      </w:r>
      <w:r w:rsidR="00861828">
        <w:t xml:space="preserve"> sogenanntes Molekularsieb </w:t>
      </w:r>
      <w:r w:rsidR="00861828">
        <w:fldChar w:fldCharType="begin"/>
      </w:r>
      <w:r w:rsidR="00C55F38">
        <w:instrText xml:space="preserve"> ADDIN ZOTERO_ITEM CSL_CITATION {"citationID":"qGYidZ4F","properties":{"formattedCitation":"[30]","plainCitation":"[30]","noteIndex":0},"citationItems":[{"id":472,"uris":["http://zotero.org/users/4187467/items/ZFYXGN4A"],"uri":["http://zotero.org/users/4187467/items/ZFYXGN4A"],"itemData":{"id":472,"type":"webpage","title":"Molekularsieb – Dry &amp; Safe","URL":"https://www.trockenmittel.ch/trockenmittel/molekularsieb.html","accessed":{"date-parts":[["2019",1,5]]}}}],"schema":"https://github.com/citation-style-language/schema/raw/master/csl-citation.json"} </w:instrText>
      </w:r>
      <w:r w:rsidR="00861828">
        <w:fldChar w:fldCharType="separate"/>
      </w:r>
      <w:r w:rsidR="00C55F38" w:rsidRPr="00C55F38">
        <w:t>[30]</w:t>
      </w:r>
      <w:r w:rsidR="00861828">
        <w:fldChar w:fldCharType="end"/>
      </w:r>
      <w:r w:rsidR="00861828">
        <w:t>, dass aus synthetisiertem Zeolithe</w:t>
      </w:r>
      <w:r w:rsidR="00861828">
        <w:rPr>
          <w:rStyle w:val="Funotenzeichen"/>
        </w:rPr>
        <w:footnoteReference w:id="11"/>
      </w:r>
      <w:r w:rsidR="00861828">
        <w:t xml:space="preserve"> hergestellt wird. </w:t>
      </w:r>
      <w:r>
        <w:t>Es</w:t>
      </w:r>
      <w:r w:rsidR="00861828">
        <w:t xml:space="preserve"> verfügt über ein starkes Adsorptionsvermögen für Gase, Dämpfe und gelöste Stoffe mit bestimmten Molekülgrössen. </w:t>
      </w:r>
      <w:r>
        <w:t xml:space="preserve">Deshalb </w:t>
      </w:r>
      <w:r w:rsidR="00861828">
        <w:t xml:space="preserve">eignet </w:t>
      </w:r>
      <w:r>
        <w:t xml:space="preserve">es </w:t>
      </w:r>
      <w:r w:rsidR="00861828">
        <w:t xml:space="preserve">sich zur sogenannten scharfen Trocknung, bei der jegliche Feuchtigkeit dem Gas entzogen wird und im </w:t>
      </w:r>
      <w:r w:rsidR="0065290B">
        <w:t xml:space="preserve">Trockenmittel </w:t>
      </w:r>
      <w:r w:rsidR="00861828">
        <w:t xml:space="preserve">eingelagert wird. Durch Erhitzen bei 250 – 350° C, kann das </w:t>
      </w:r>
      <w:r w:rsidR="0065290B">
        <w:t xml:space="preserve">Trockenmittel </w:t>
      </w:r>
      <w:r w:rsidR="00861828">
        <w:t>für den Wiedergebrauch, regeneriert werden.</w:t>
      </w:r>
    </w:p>
    <w:p w:rsidR="00861828" w:rsidRDefault="00861828" w:rsidP="00861828">
      <w:pPr>
        <w:keepNext/>
        <w:jc w:val="center"/>
      </w:pPr>
      <w:r>
        <w:rPr>
          <w:noProof/>
          <w:lang w:val="de-CH" w:eastAsia="de-CH"/>
        </w:rPr>
        <w:lastRenderedPageBreak/>
        <w:drawing>
          <wp:inline distT="0" distB="0" distL="0" distR="0" wp14:anchorId="63B351F9" wp14:editId="715CA036">
            <wp:extent cx="2637489" cy="1157429"/>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68169" cy="1170892"/>
                    </a:xfrm>
                    <a:prstGeom prst="rect">
                      <a:avLst/>
                    </a:prstGeom>
                    <a:noFill/>
                    <a:ln>
                      <a:noFill/>
                    </a:ln>
                  </pic:spPr>
                </pic:pic>
              </a:graphicData>
            </a:graphic>
          </wp:inline>
        </w:drawing>
      </w:r>
    </w:p>
    <w:p w:rsidR="00861828" w:rsidRDefault="00861828" w:rsidP="00786D72">
      <w:pPr>
        <w:pStyle w:val="Beschriftung"/>
        <w:spacing w:after="240"/>
        <w:jc w:val="center"/>
      </w:pPr>
      <w:bookmarkStart w:id="98" w:name="_Toc535768689"/>
      <w:r>
        <w:t xml:space="preserve">Abbildung </w:t>
      </w:r>
      <w:r>
        <w:rPr>
          <w:noProof/>
        </w:rPr>
        <w:fldChar w:fldCharType="begin"/>
      </w:r>
      <w:r>
        <w:rPr>
          <w:noProof/>
        </w:rPr>
        <w:instrText xml:space="preserve"> SEQ Abbildung \* ARABIC </w:instrText>
      </w:r>
      <w:r>
        <w:rPr>
          <w:noProof/>
        </w:rPr>
        <w:fldChar w:fldCharType="separate"/>
      </w:r>
      <w:r w:rsidR="00BF17DE">
        <w:rPr>
          <w:noProof/>
        </w:rPr>
        <w:t>25</w:t>
      </w:r>
      <w:r>
        <w:rPr>
          <w:noProof/>
        </w:rPr>
        <w:fldChar w:fldCharType="end"/>
      </w:r>
      <w:r>
        <w:rPr>
          <w:noProof/>
        </w:rPr>
        <w:t xml:space="preserve">: </w:t>
      </w:r>
      <w:r>
        <w:t>Molekularsieb Perlen, zur scharfen Trocknung feuchter Luft.</w:t>
      </w:r>
      <w:bookmarkEnd w:id="98"/>
    </w:p>
    <w:p w:rsidR="0099740F" w:rsidRDefault="00DC2CA3" w:rsidP="00BF7B59">
      <w:pPr>
        <w:spacing w:after="240"/>
      </w:pPr>
      <w:r>
        <w:t>E</w:t>
      </w:r>
      <w:r w:rsidR="0015666C">
        <w:t>in Computerlüfter im Innere des Behälters</w:t>
      </w:r>
      <w:r>
        <w:t>,</w:t>
      </w:r>
      <w:r w:rsidR="0015666C">
        <w:t xml:space="preserve"> </w:t>
      </w:r>
      <w:r>
        <w:t xml:space="preserve">saugt </w:t>
      </w:r>
      <w:r w:rsidR="0015666C">
        <w:t>die feuchte Luft aus der Kuppel</w:t>
      </w:r>
      <w:r>
        <w:t xml:space="preserve">, leitet diese </w:t>
      </w:r>
      <w:r w:rsidR="0015666C">
        <w:t xml:space="preserve">über </w:t>
      </w:r>
      <w:r>
        <w:t>das</w:t>
      </w:r>
      <w:r w:rsidR="0015666C">
        <w:t xml:space="preserve"> </w:t>
      </w:r>
      <w:r w:rsidR="0065290B">
        <w:t>Trockenmittel</w:t>
      </w:r>
      <w:r w:rsidR="0015666C">
        <w:t xml:space="preserve">, um es anschliessend wieder in die Kuppel hinein zu </w:t>
      </w:r>
      <w:r>
        <w:t>blasen</w:t>
      </w:r>
      <w:r w:rsidR="0015666C">
        <w:t xml:space="preserve">. </w:t>
      </w:r>
      <w:r w:rsidR="0099740F">
        <w:t>Die nachfolgende schematische Darstellung, illustriert nochmals die Funktionsweise der Entfeuchtungsanlage.</w:t>
      </w:r>
    </w:p>
    <w:p w:rsidR="0099740F" w:rsidRDefault="0099740F" w:rsidP="0099740F">
      <w:pPr>
        <w:keepNext/>
      </w:pPr>
      <w:r>
        <w:rPr>
          <w:noProof/>
          <w:lang w:val="de-CH" w:eastAsia="de-CH"/>
        </w:rPr>
        <w:drawing>
          <wp:inline distT="0" distB="0" distL="0" distR="0" wp14:anchorId="1DC05629" wp14:editId="76B6250E">
            <wp:extent cx="5394960" cy="109728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99740F" w:rsidRDefault="0099740F" w:rsidP="0099740F">
      <w:pPr>
        <w:pStyle w:val="Beschriftung"/>
        <w:spacing w:after="240"/>
        <w:jc w:val="center"/>
      </w:pPr>
      <w:bookmarkStart w:id="99" w:name="_Toc535768690"/>
      <w:r>
        <w:t xml:space="preserve">Abbildung </w:t>
      </w:r>
      <w:r>
        <w:rPr>
          <w:noProof/>
        </w:rPr>
        <w:fldChar w:fldCharType="begin"/>
      </w:r>
      <w:r>
        <w:rPr>
          <w:noProof/>
        </w:rPr>
        <w:instrText xml:space="preserve"> SEQ Abbildung \* ARABIC </w:instrText>
      </w:r>
      <w:r>
        <w:rPr>
          <w:noProof/>
        </w:rPr>
        <w:fldChar w:fldCharType="separate"/>
      </w:r>
      <w:r w:rsidR="00BF17DE">
        <w:rPr>
          <w:noProof/>
        </w:rPr>
        <w:t>26</w:t>
      </w:r>
      <w:r>
        <w:rPr>
          <w:noProof/>
        </w:rPr>
        <w:fldChar w:fldCharType="end"/>
      </w:r>
      <w:r>
        <w:rPr>
          <w:noProof/>
        </w:rPr>
        <w:t xml:space="preserve">: Links Aufsicht und rechts Seitenansicht der </w:t>
      </w:r>
      <w:r>
        <w:t>Entfeuchtungsanlage</w:t>
      </w:r>
      <w:r>
        <w:rPr>
          <w:noProof/>
        </w:rPr>
        <w:t>.</w:t>
      </w:r>
      <w:bookmarkEnd w:id="99"/>
    </w:p>
    <w:p w:rsidR="0099740F" w:rsidRDefault="00FC6477" w:rsidP="00FA0F67">
      <w:pPr>
        <w:spacing w:before="0"/>
      </w:pPr>
      <w:r>
        <w:t xml:space="preserve">Zwei </w:t>
      </w:r>
      <w:r w:rsidR="003E74FA">
        <w:t xml:space="preserve">Rohrstutzen am Behälter, ermöglichen das einfache Entfernen der gesamten Anlage, sodass diese </w:t>
      </w:r>
      <w:r w:rsidR="0099740F">
        <w:t>leicht durch eine andere</w:t>
      </w:r>
      <w:r w:rsidR="003E74FA">
        <w:t xml:space="preserve"> </w:t>
      </w:r>
      <w:r w:rsidR="007A203A">
        <w:t>ausgetauscht werden kann</w:t>
      </w:r>
      <w:r w:rsidR="0099740F">
        <w:t>.</w:t>
      </w:r>
      <w:r w:rsidR="003E74FA">
        <w:t xml:space="preserve"> </w:t>
      </w:r>
      <w:r w:rsidR="0099740F">
        <w:t xml:space="preserve">Auf diese Weise kann ein gesättigtes </w:t>
      </w:r>
      <w:r w:rsidR="0065290B">
        <w:t>Trockenmittel</w:t>
      </w:r>
      <w:r w:rsidR="0099740F">
        <w:t>, schnell ersetzt werden, ohne dass die Kamera deswegen zu lange ausser Betrieb</w:t>
      </w:r>
      <w:r w:rsidR="007A203A">
        <w:t xml:space="preserve"> bleibt.</w:t>
      </w:r>
      <w:r w:rsidR="0099740F">
        <w:t xml:space="preserve"> </w:t>
      </w:r>
    </w:p>
    <w:p w:rsidR="005F4855" w:rsidRDefault="005F4855" w:rsidP="005F4855">
      <w:pPr>
        <w:keepNext/>
        <w:jc w:val="center"/>
      </w:pPr>
      <w:r>
        <w:rPr>
          <w:noProof/>
          <w:lang w:val="de-CH" w:eastAsia="de-CH"/>
        </w:rPr>
        <w:drawing>
          <wp:inline distT="0" distB="0" distL="0" distR="0" wp14:anchorId="10B174E9" wp14:editId="02DEB95C">
            <wp:extent cx="5073650" cy="1444836"/>
            <wp:effectExtent l="0" t="0" r="0"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39765" cy="1463664"/>
                    </a:xfrm>
                    <a:prstGeom prst="rect">
                      <a:avLst/>
                    </a:prstGeom>
                    <a:noFill/>
                    <a:ln>
                      <a:noFill/>
                    </a:ln>
                  </pic:spPr>
                </pic:pic>
              </a:graphicData>
            </a:graphic>
          </wp:inline>
        </w:drawing>
      </w:r>
    </w:p>
    <w:p w:rsidR="005F4855" w:rsidRPr="005F4855" w:rsidRDefault="005F4855" w:rsidP="005F4855">
      <w:pPr>
        <w:pStyle w:val="Beschriftung"/>
        <w:spacing w:after="240"/>
        <w:jc w:val="center"/>
      </w:pPr>
      <w:bookmarkStart w:id="100" w:name="_Toc53576869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F17DE">
        <w:rPr>
          <w:noProof/>
        </w:rPr>
        <w:t>27</w:t>
      </w:r>
      <w:r w:rsidR="00BA1753">
        <w:rPr>
          <w:noProof/>
        </w:rPr>
        <w:fldChar w:fldCharType="end"/>
      </w:r>
      <w:r>
        <w:t>: Links: geöffnete Entfeuchtungsanlage. Rechts: Entfeuchtungsanlage von vorne.</w:t>
      </w:r>
      <w:bookmarkEnd w:id="100"/>
    </w:p>
    <w:p w:rsidR="006E1C04" w:rsidRDefault="003A3667" w:rsidP="007C4A66">
      <w:pPr>
        <w:spacing w:after="240"/>
        <w:rPr>
          <w:noProof/>
          <w:lang w:val="de-CH" w:eastAsia="de-CH"/>
        </w:rPr>
      </w:pPr>
      <w:r>
        <w:t>Im Innern der Entfeuchtungsanlage befindet sich</w:t>
      </w:r>
      <w:r w:rsidR="00E94032">
        <w:t xml:space="preserve"> zusätzlich</w:t>
      </w:r>
      <w:r>
        <w:t xml:space="preserve"> ein Feuchtigkeitssensor, der die Luftfeuchtigkeit misst. Steigt die Luftfeuchtigkeit über einen festgelegten Wert, dann schaltet das Raspberry Pi, mittels eines NPN-Transistors in Emitterschaltung, den Lüfter ein.</w:t>
      </w:r>
      <w:r w:rsidR="00DC2CA3">
        <w:t xml:space="preserve"> </w:t>
      </w:r>
      <w:r>
        <w:t xml:space="preserve"> </w:t>
      </w:r>
    </w:p>
    <w:p w:rsidR="0099740F" w:rsidRDefault="0099740F" w:rsidP="0099740F">
      <w:pPr>
        <w:spacing w:after="240"/>
        <w:ind w:left="2142" w:firstLine="357"/>
      </w:pPr>
      <w:r>
        <w:rPr>
          <w:noProof/>
          <w:lang w:val="de-CH" w:eastAsia="de-CH"/>
        </w:rPr>
        <w:drawing>
          <wp:inline distT="0" distB="0" distL="0" distR="0" wp14:anchorId="51C12D4B" wp14:editId="7AF377CD">
            <wp:extent cx="1772702" cy="1347869"/>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43772" cy="1477942"/>
                    </a:xfrm>
                    <a:prstGeom prst="rect">
                      <a:avLst/>
                    </a:prstGeom>
                    <a:noFill/>
                    <a:ln>
                      <a:noFill/>
                    </a:ln>
                  </pic:spPr>
                </pic:pic>
              </a:graphicData>
            </a:graphic>
          </wp:inline>
        </w:drawing>
      </w:r>
    </w:p>
    <w:p w:rsidR="006E1C04" w:rsidRDefault="006E1C04" w:rsidP="0043593A">
      <w:pPr>
        <w:pStyle w:val="Beschriftung"/>
        <w:spacing w:after="240"/>
        <w:jc w:val="center"/>
      </w:pPr>
      <w:bookmarkStart w:id="101" w:name="_Toc53576869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F17DE">
        <w:rPr>
          <w:noProof/>
        </w:rPr>
        <w:t>28</w:t>
      </w:r>
      <w:r w:rsidR="00BA1753">
        <w:rPr>
          <w:noProof/>
        </w:rPr>
        <w:fldChar w:fldCharType="end"/>
      </w:r>
      <w:r>
        <w:rPr>
          <w:noProof/>
        </w:rPr>
        <w:t xml:space="preserve">: </w:t>
      </w:r>
      <w:r w:rsidR="007C4A66">
        <w:rPr>
          <w:noProof/>
        </w:rPr>
        <w:t xml:space="preserve">Links: </w:t>
      </w:r>
      <w:r>
        <w:rPr>
          <w:noProof/>
        </w:rPr>
        <w:t>NPN Transistor in Emitterschaltung zum Ein- und Ausschalten des Lüfters.</w:t>
      </w:r>
      <w:bookmarkEnd w:id="101"/>
    </w:p>
    <w:p w:rsidR="0041535F" w:rsidRDefault="0041535F" w:rsidP="0041535F">
      <w:pPr>
        <w:pStyle w:val="berschrift2"/>
      </w:pPr>
      <w:r>
        <w:lastRenderedPageBreak/>
        <w:t>Kostenaufstellung der ProSekKa Sky Camera</w:t>
      </w:r>
    </w:p>
    <w:p w:rsidR="00F767EB" w:rsidRDefault="00BF17DE" w:rsidP="000A46E1">
      <w:pPr>
        <w:rPr>
          <w:lang w:val="de-CH"/>
        </w:rPr>
      </w:pPr>
      <w:r>
        <w:rPr>
          <w:lang w:val="de-CH"/>
        </w:rPr>
        <w:t>Die folgende Kostenaufstellung</w:t>
      </w:r>
      <w:r w:rsidR="002279E6">
        <w:rPr>
          <w:lang w:val="de-CH"/>
        </w:rPr>
        <w:t xml:space="preserve"> enthält alle Hardwarekomponenten, die für den Aufbau </w:t>
      </w:r>
      <w:r>
        <w:rPr>
          <w:lang w:val="de-CH"/>
        </w:rPr>
        <w:t xml:space="preserve">des Prototypen </w:t>
      </w:r>
      <w:r w:rsidR="002279E6">
        <w:rPr>
          <w:lang w:val="de-CH"/>
        </w:rPr>
        <w:t>der ProSekKa Sky Camera verwendet wurden.</w:t>
      </w:r>
      <w:r w:rsidR="00E6679E">
        <w:rPr>
          <w:lang w:val="de-CH"/>
        </w:rPr>
        <w:t xml:space="preserve"> Alle Preisangaben sind in Schweizer Franken.</w:t>
      </w:r>
    </w:p>
    <w:p w:rsidR="00C72AF6" w:rsidRDefault="00C72AF6" w:rsidP="000A46E1">
      <w:pPr>
        <w:rPr>
          <w:lang w:val="de-CH"/>
        </w:rPr>
      </w:pPr>
    </w:p>
    <w:tbl>
      <w:tblPr>
        <w:tblStyle w:val="Tabellenraster"/>
        <w:tblW w:w="864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7"/>
        <w:gridCol w:w="1876"/>
        <w:gridCol w:w="2058"/>
        <w:gridCol w:w="783"/>
        <w:gridCol w:w="565"/>
        <w:gridCol w:w="563"/>
      </w:tblGrid>
      <w:tr w:rsidR="00AF3E31" w:rsidTr="00E6679E">
        <w:trPr>
          <w:jc w:val="center"/>
        </w:trPr>
        <w:tc>
          <w:tcPr>
            <w:tcW w:w="2797" w:type="dxa"/>
            <w:tcBorders>
              <w:bottom w:val="single" w:sz="4" w:space="0" w:color="auto"/>
              <w:right w:val="single" w:sz="4" w:space="0" w:color="auto"/>
            </w:tcBorders>
            <w:shd w:val="clear" w:color="auto" w:fill="FFFFFF" w:themeFill="background1"/>
          </w:tcPr>
          <w:p w:rsidR="00C72AF6" w:rsidRPr="00C72AF6" w:rsidRDefault="00C72AF6" w:rsidP="00DF08E7">
            <w:pPr>
              <w:spacing w:before="0"/>
              <w:jc w:val="center"/>
              <w:rPr>
                <w:sz w:val="16"/>
                <w:szCs w:val="16"/>
                <w:lang w:val="de-CH"/>
              </w:rPr>
            </w:pPr>
            <w:r>
              <w:rPr>
                <w:lang w:val="de-CH"/>
              </w:rPr>
              <w:t>Artikel</w:t>
            </w:r>
          </w:p>
        </w:tc>
        <w:tc>
          <w:tcPr>
            <w:tcW w:w="1876" w:type="dxa"/>
            <w:tcBorders>
              <w:left w:val="single" w:sz="4" w:space="0" w:color="auto"/>
              <w:bottom w:val="single" w:sz="4" w:space="0" w:color="auto"/>
              <w:right w:val="single" w:sz="4" w:space="0" w:color="auto"/>
            </w:tcBorders>
            <w:shd w:val="clear" w:color="auto" w:fill="FFFFFF" w:themeFill="background1"/>
          </w:tcPr>
          <w:p w:rsidR="00C72AF6" w:rsidRPr="004E1CB3" w:rsidRDefault="00C72AF6" w:rsidP="00DF08E7">
            <w:pPr>
              <w:spacing w:before="0"/>
              <w:jc w:val="center"/>
              <w:rPr>
                <w:sz w:val="16"/>
                <w:szCs w:val="16"/>
              </w:rPr>
            </w:pPr>
            <w:r>
              <w:rPr>
                <w:lang w:val="de-CH"/>
              </w:rPr>
              <w:t>Bestellnummer</w:t>
            </w:r>
          </w:p>
        </w:tc>
        <w:tc>
          <w:tcPr>
            <w:tcW w:w="2058" w:type="dxa"/>
            <w:tcBorders>
              <w:left w:val="single" w:sz="4" w:space="0" w:color="auto"/>
              <w:bottom w:val="single" w:sz="4" w:space="0" w:color="auto"/>
              <w:right w:val="single" w:sz="4" w:space="0" w:color="auto"/>
            </w:tcBorders>
            <w:shd w:val="clear" w:color="auto" w:fill="FFFFFF" w:themeFill="background1"/>
          </w:tcPr>
          <w:p w:rsidR="00C72AF6" w:rsidRPr="004E1CB3" w:rsidRDefault="00C72AF6" w:rsidP="00DF08E7">
            <w:pPr>
              <w:spacing w:before="0"/>
              <w:jc w:val="center"/>
              <w:rPr>
                <w:sz w:val="16"/>
                <w:szCs w:val="16"/>
              </w:rPr>
            </w:pPr>
            <w:r>
              <w:rPr>
                <w:lang w:val="de-CH"/>
              </w:rPr>
              <w:t>Anbieter</w:t>
            </w:r>
          </w:p>
        </w:tc>
        <w:tc>
          <w:tcPr>
            <w:tcW w:w="783" w:type="dxa"/>
            <w:tcBorders>
              <w:left w:val="single" w:sz="4" w:space="0" w:color="auto"/>
              <w:bottom w:val="single" w:sz="4" w:space="0" w:color="auto"/>
              <w:right w:val="single" w:sz="4" w:space="0" w:color="auto"/>
            </w:tcBorders>
            <w:shd w:val="clear" w:color="auto" w:fill="FFFFFF" w:themeFill="background1"/>
          </w:tcPr>
          <w:p w:rsidR="00C72AF6" w:rsidRPr="004E1CB3" w:rsidRDefault="00C72AF6" w:rsidP="00DF08E7">
            <w:pPr>
              <w:spacing w:before="0"/>
              <w:jc w:val="center"/>
              <w:rPr>
                <w:sz w:val="16"/>
                <w:szCs w:val="16"/>
              </w:rPr>
            </w:pPr>
            <w:r>
              <w:rPr>
                <w:lang w:val="de-CH"/>
              </w:rPr>
              <w:t>Preis/St</w:t>
            </w:r>
            <w:r w:rsidR="00AF3E31">
              <w:rPr>
                <w:lang w:val="de-CH"/>
              </w:rPr>
              <w:t>k.</w:t>
            </w:r>
          </w:p>
        </w:tc>
        <w:tc>
          <w:tcPr>
            <w:tcW w:w="565" w:type="dxa"/>
            <w:tcBorders>
              <w:left w:val="single" w:sz="4" w:space="0" w:color="auto"/>
              <w:bottom w:val="single" w:sz="4" w:space="0" w:color="auto"/>
              <w:right w:val="single" w:sz="4" w:space="0" w:color="auto"/>
            </w:tcBorders>
            <w:shd w:val="clear" w:color="auto" w:fill="FFFFFF" w:themeFill="background1"/>
          </w:tcPr>
          <w:p w:rsidR="00C72AF6" w:rsidRPr="004E1CB3" w:rsidRDefault="00C72AF6" w:rsidP="00DF08E7">
            <w:pPr>
              <w:spacing w:before="0"/>
              <w:jc w:val="center"/>
              <w:rPr>
                <w:sz w:val="16"/>
                <w:szCs w:val="16"/>
              </w:rPr>
            </w:pPr>
            <w:r>
              <w:rPr>
                <w:lang w:val="de-CH"/>
              </w:rPr>
              <w:t>Stück</w:t>
            </w:r>
          </w:p>
        </w:tc>
        <w:tc>
          <w:tcPr>
            <w:tcW w:w="563" w:type="dxa"/>
            <w:tcBorders>
              <w:left w:val="single" w:sz="4" w:space="0" w:color="auto"/>
              <w:bottom w:val="single" w:sz="4" w:space="0" w:color="auto"/>
            </w:tcBorders>
            <w:shd w:val="clear" w:color="auto" w:fill="FFFFFF" w:themeFill="background1"/>
          </w:tcPr>
          <w:p w:rsidR="00C72AF6" w:rsidRPr="005C4F05" w:rsidRDefault="00C72AF6" w:rsidP="00DF08E7">
            <w:pPr>
              <w:spacing w:before="0" w:line="240" w:lineRule="auto"/>
              <w:jc w:val="center"/>
              <w:rPr>
                <w:sz w:val="16"/>
                <w:szCs w:val="16"/>
              </w:rPr>
            </w:pPr>
            <w:r w:rsidRPr="005C4F05">
              <w:rPr>
                <w:lang w:val="de-CH"/>
              </w:rPr>
              <w:t>Total</w:t>
            </w:r>
          </w:p>
        </w:tc>
      </w:tr>
      <w:tr w:rsidR="00391885" w:rsidTr="00E6679E">
        <w:trPr>
          <w:jc w:val="center"/>
        </w:trPr>
        <w:tc>
          <w:tcPr>
            <w:tcW w:w="2797" w:type="dxa"/>
            <w:tcBorders>
              <w:top w:val="single" w:sz="4" w:space="0" w:color="auto"/>
              <w:right w:val="single" w:sz="4" w:space="0" w:color="auto"/>
            </w:tcBorders>
            <w:shd w:val="clear" w:color="auto" w:fill="DAEEF3" w:themeFill="accent5" w:themeFillTint="33"/>
          </w:tcPr>
          <w:p w:rsidR="00391885" w:rsidRDefault="00391885" w:rsidP="00391885">
            <w:pPr>
              <w:spacing w:before="0"/>
            </w:pPr>
            <w:r>
              <w:t>Kunststoffkoffer</w:t>
            </w:r>
            <w:r w:rsidR="00E734D9">
              <w:t xml:space="preserve"> KK-S1, gelb</w:t>
            </w:r>
          </w:p>
        </w:tc>
        <w:tc>
          <w:tcPr>
            <w:tcW w:w="1876" w:type="dxa"/>
            <w:tcBorders>
              <w:top w:val="single" w:sz="4" w:space="0" w:color="auto"/>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2C4E25">
              <w:rPr>
                <w:sz w:val="18"/>
                <w:szCs w:val="18"/>
                <w:lang w:val="de-CH"/>
              </w:rPr>
              <w:t>-</w:t>
            </w:r>
          </w:p>
        </w:tc>
        <w:tc>
          <w:tcPr>
            <w:tcW w:w="2058" w:type="dxa"/>
            <w:tcBorders>
              <w:top w:val="single" w:sz="4" w:space="0" w:color="auto"/>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Migros Do it + Garden</w:t>
            </w:r>
          </w:p>
        </w:tc>
        <w:tc>
          <w:tcPr>
            <w:tcW w:w="783" w:type="dxa"/>
            <w:tcBorders>
              <w:top w:val="single" w:sz="4" w:space="0" w:color="auto"/>
              <w:left w:val="single" w:sz="4" w:space="0" w:color="auto"/>
              <w:right w:val="single" w:sz="4" w:space="0" w:color="auto"/>
            </w:tcBorders>
            <w:shd w:val="clear" w:color="auto" w:fill="DAEEF3" w:themeFill="accent5" w:themeFillTint="33"/>
          </w:tcPr>
          <w:p w:rsidR="00391885" w:rsidRDefault="00391885" w:rsidP="00391885">
            <w:pPr>
              <w:spacing w:before="0"/>
              <w:jc w:val="center"/>
            </w:pPr>
            <w:r>
              <w:t>16.90</w:t>
            </w:r>
          </w:p>
        </w:tc>
        <w:tc>
          <w:tcPr>
            <w:tcW w:w="565" w:type="dxa"/>
            <w:tcBorders>
              <w:top w:val="single" w:sz="4" w:space="0" w:color="auto"/>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top w:val="single" w:sz="4" w:space="0" w:color="auto"/>
              <w:left w:val="single" w:sz="4" w:space="0" w:color="auto"/>
            </w:tcBorders>
            <w:shd w:val="clear" w:color="auto" w:fill="DAEEF3" w:themeFill="accent5" w:themeFillTint="33"/>
          </w:tcPr>
          <w:p w:rsidR="00391885" w:rsidRPr="005C4F05" w:rsidRDefault="00391885" w:rsidP="00391885">
            <w:pPr>
              <w:spacing w:before="0"/>
              <w:jc w:val="center"/>
            </w:pPr>
            <w:r w:rsidRPr="005C4F05">
              <w:t>16.90</w:t>
            </w:r>
          </w:p>
        </w:tc>
      </w:tr>
      <w:tr w:rsidR="00391885" w:rsidTr="00E6679E">
        <w:trPr>
          <w:jc w:val="center"/>
        </w:trPr>
        <w:tc>
          <w:tcPr>
            <w:tcW w:w="2797" w:type="dxa"/>
            <w:tcBorders>
              <w:right w:val="single" w:sz="4" w:space="0" w:color="auto"/>
            </w:tcBorders>
            <w:shd w:val="clear" w:color="auto" w:fill="FFFFFF" w:themeFill="background1"/>
          </w:tcPr>
          <w:p w:rsidR="00391885" w:rsidRDefault="00391885" w:rsidP="00391885">
            <w:pPr>
              <w:spacing w:before="0"/>
              <w:rPr>
                <w:lang w:val="de-CH"/>
              </w:rPr>
            </w:pPr>
            <w:r>
              <w:t>Raspberry Pi 3 Model B+</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7"/>
                <w:szCs w:val="17"/>
                <w:lang w:val="de-CH"/>
              </w:rPr>
            </w:pPr>
            <w:r w:rsidRPr="00391885">
              <w:rPr>
                <w:sz w:val="17"/>
                <w:szCs w:val="17"/>
                <w:lang w:val="de-CH"/>
              </w:rPr>
              <w:t>358-RPI3-MODBP-BULK</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50.46</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50.46</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rPr>
                <w:lang w:val="de-CH"/>
              </w:rPr>
            </w:pPr>
            <w:r>
              <w:t>Pi Camera Module V2</w:t>
            </w:r>
          </w:p>
        </w:tc>
        <w:tc>
          <w:tcPr>
            <w:tcW w:w="1876" w:type="dxa"/>
            <w:tcBorders>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2C4E25">
              <w:rPr>
                <w:sz w:val="18"/>
                <w:szCs w:val="18"/>
                <w:lang w:val="de-CH"/>
              </w:rPr>
              <w:t>474-DEV-14028</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38.77</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38.77</w:t>
            </w:r>
          </w:p>
        </w:tc>
      </w:tr>
      <w:tr w:rsidR="00391885" w:rsidTr="00E6679E">
        <w:trPr>
          <w:jc w:val="center"/>
        </w:trPr>
        <w:tc>
          <w:tcPr>
            <w:tcW w:w="2797" w:type="dxa"/>
            <w:tcBorders>
              <w:right w:val="single" w:sz="4" w:space="0" w:color="auto"/>
            </w:tcBorders>
            <w:shd w:val="clear" w:color="auto" w:fill="FFFFFF" w:themeFill="background1"/>
          </w:tcPr>
          <w:p w:rsidR="00391885" w:rsidRPr="00951781" w:rsidRDefault="00391885" w:rsidP="00391885">
            <w:pPr>
              <w:spacing w:before="0"/>
              <w:rPr>
                <w:lang w:val="en-US"/>
              </w:rPr>
            </w:pPr>
            <w:r w:rsidRPr="00951781">
              <w:rPr>
                <w:lang w:val="en-US"/>
              </w:rPr>
              <w:t>Flex Cable for Pi Camera</w:t>
            </w:r>
          </w:p>
        </w:tc>
        <w:tc>
          <w:tcPr>
            <w:tcW w:w="1876" w:type="dxa"/>
            <w:tcBorders>
              <w:left w:val="single" w:sz="4" w:space="0" w:color="auto"/>
              <w:right w:val="single" w:sz="4" w:space="0" w:color="auto"/>
            </w:tcBorders>
            <w:shd w:val="clear" w:color="auto" w:fill="FFFFFF" w:themeFill="background1"/>
          </w:tcPr>
          <w:p w:rsidR="00391885" w:rsidRPr="002C4E25" w:rsidRDefault="00391885" w:rsidP="00604B91">
            <w:pPr>
              <w:spacing w:before="0"/>
              <w:jc w:val="center"/>
              <w:rPr>
                <w:sz w:val="18"/>
                <w:szCs w:val="18"/>
                <w:lang w:val="de-CH"/>
              </w:rPr>
            </w:pPr>
            <w:r w:rsidRPr="00391885">
              <w:rPr>
                <w:sz w:val="18"/>
                <w:szCs w:val="18"/>
                <w:lang w:val="de-CH"/>
              </w:rPr>
              <w:t>485-1646</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1.91</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1.91</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pPr>
            <w:r w:rsidRPr="003738DE">
              <w:t>Samsung Evo+ microSD</w:t>
            </w:r>
            <w:r>
              <w:t xml:space="preserve"> 128 GB</w:t>
            </w:r>
          </w:p>
        </w:tc>
        <w:tc>
          <w:tcPr>
            <w:tcW w:w="1876" w:type="dxa"/>
            <w:tcBorders>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2C4E25">
              <w:rPr>
                <w:sz w:val="18"/>
                <w:szCs w:val="18"/>
                <w:lang w:val="de-CH"/>
              </w:rPr>
              <w:t>6304645</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Digitec</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62</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62</w:t>
            </w:r>
          </w:p>
        </w:tc>
      </w:tr>
      <w:tr w:rsidR="00780C5F" w:rsidRPr="00780C5F" w:rsidTr="00E6679E">
        <w:trPr>
          <w:jc w:val="center"/>
        </w:trPr>
        <w:tc>
          <w:tcPr>
            <w:tcW w:w="2797" w:type="dxa"/>
            <w:tcBorders>
              <w:right w:val="single" w:sz="4" w:space="0" w:color="auto"/>
            </w:tcBorders>
            <w:shd w:val="clear" w:color="auto" w:fill="FFFFFF" w:themeFill="background1"/>
          </w:tcPr>
          <w:p w:rsidR="00391885" w:rsidRPr="00780C5F" w:rsidRDefault="00391885" w:rsidP="00391885">
            <w:pPr>
              <w:spacing w:before="0"/>
              <w:rPr>
                <w:color w:val="000000" w:themeColor="text1"/>
                <w:lang w:val="de-CH"/>
              </w:rPr>
            </w:pPr>
            <w:r w:rsidRPr="00780C5F">
              <w:rPr>
                <w:color w:val="000000" w:themeColor="text1"/>
                <w:lang w:val="de-CH"/>
              </w:rPr>
              <w:t>Netzteil für Raspberry Pi</w:t>
            </w:r>
          </w:p>
        </w:tc>
        <w:tc>
          <w:tcPr>
            <w:tcW w:w="1876" w:type="dxa"/>
            <w:tcBorders>
              <w:left w:val="single" w:sz="4" w:space="0" w:color="auto"/>
              <w:right w:val="single" w:sz="4" w:space="0" w:color="auto"/>
            </w:tcBorders>
            <w:shd w:val="clear" w:color="auto" w:fill="FFFFFF" w:themeFill="background1"/>
          </w:tcPr>
          <w:p w:rsidR="00391885" w:rsidRPr="00CA6843" w:rsidRDefault="00780C5F" w:rsidP="00604B91">
            <w:pPr>
              <w:spacing w:before="0"/>
              <w:jc w:val="center"/>
              <w:rPr>
                <w:sz w:val="18"/>
                <w:szCs w:val="18"/>
                <w:lang w:val="de-CH"/>
              </w:rPr>
            </w:pPr>
            <w:r w:rsidRPr="00CA6843">
              <w:rPr>
                <w:sz w:val="18"/>
                <w:szCs w:val="18"/>
                <w:lang w:val="de-CH"/>
              </w:rPr>
              <w:t>1426025 - 62</w:t>
            </w:r>
          </w:p>
        </w:tc>
        <w:tc>
          <w:tcPr>
            <w:tcW w:w="2058" w:type="dxa"/>
            <w:tcBorders>
              <w:left w:val="single" w:sz="4" w:space="0" w:color="auto"/>
              <w:right w:val="single" w:sz="4" w:space="0" w:color="auto"/>
            </w:tcBorders>
            <w:shd w:val="clear" w:color="auto" w:fill="FFFFFF" w:themeFill="background1"/>
          </w:tcPr>
          <w:p w:rsidR="00391885" w:rsidRPr="00780C5F" w:rsidRDefault="00780C5F" w:rsidP="00391885">
            <w:pPr>
              <w:spacing w:before="0"/>
              <w:jc w:val="center"/>
              <w:rPr>
                <w:color w:val="000000" w:themeColor="text1"/>
                <w:lang w:val="de-CH"/>
              </w:rPr>
            </w:pPr>
            <w:r w:rsidRPr="00780C5F">
              <w:rPr>
                <w:color w:val="000000" w:themeColor="text1"/>
                <w:lang w:val="de-CH"/>
              </w:rPr>
              <w:t>Conrad</w:t>
            </w:r>
          </w:p>
        </w:tc>
        <w:tc>
          <w:tcPr>
            <w:tcW w:w="783" w:type="dxa"/>
            <w:tcBorders>
              <w:left w:val="single" w:sz="4" w:space="0" w:color="auto"/>
              <w:right w:val="single" w:sz="4" w:space="0" w:color="auto"/>
            </w:tcBorders>
            <w:shd w:val="clear" w:color="auto" w:fill="FFFFFF" w:themeFill="background1"/>
          </w:tcPr>
          <w:p w:rsidR="00391885" w:rsidRPr="00780C5F" w:rsidRDefault="00780C5F" w:rsidP="00391885">
            <w:pPr>
              <w:spacing w:before="0"/>
              <w:jc w:val="center"/>
              <w:rPr>
                <w:color w:val="000000" w:themeColor="text1"/>
              </w:rPr>
            </w:pPr>
            <w:r w:rsidRPr="00780C5F">
              <w:rPr>
                <w:color w:val="000000" w:themeColor="text1"/>
              </w:rPr>
              <w:t>12.95</w:t>
            </w:r>
          </w:p>
        </w:tc>
        <w:tc>
          <w:tcPr>
            <w:tcW w:w="565" w:type="dxa"/>
            <w:tcBorders>
              <w:left w:val="single" w:sz="4" w:space="0" w:color="auto"/>
              <w:right w:val="single" w:sz="4" w:space="0" w:color="auto"/>
            </w:tcBorders>
            <w:shd w:val="clear" w:color="auto" w:fill="FFFFFF" w:themeFill="background1"/>
          </w:tcPr>
          <w:p w:rsidR="00391885" w:rsidRPr="00780C5F" w:rsidRDefault="00391885" w:rsidP="00391885">
            <w:pPr>
              <w:spacing w:before="0"/>
              <w:jc w:val="center"/>
              <w:rPr>
                <w:color w:val="000000" w:themeColor="text1"/>
                <w:lang w:val="de-CH"/>
              </w:rPr>
            </w:pPr>
            <w:r w:rsidRPr="00780C5F">
              <w:rPr>
                <w:color w:val="000000" w:themeColor="text1"/>
                <w:lang w:val="de-CH"/>
              </w:rPr>
              <w:t>1</w:t>
            </w:r>
          </w:p>
        </w:tc>
        <w:tc>
          <w:tcPr>
            <w:tcW w:w="563" w:type="dxa"/>
            <w:tcBorders>
              <w:left w:val="single" w:sz="4" w:space="0" w:color="auto"/>
            </w:tcBorders>
            <w:shd w:val="clear" w:color="auto" w:fill="FFFFFF" w:themeFill="background1"/>
          </w:tcPr>
          <w:p w:rsidR="00391885" w:rsidRPr="005C4F05" w:rsidRDefault="00780C5F" w:rsidP="00391885">
            <w:pPr>
              <w:spacing w:before="0"/>
              <w:jc w:val="center"/>
              <w:rPr>
                <w:color w:val="000000" w:themeColor="text1"/>
              </w:rPr>
            </w:pPr>
            <w:r w:rsidRPr="005C4F05">
              <w:rPr>
                <w:color w:val="000000" w:themeColor="text1"/>
              </w:rPr>
              <w:t>12.95</w:t>
            </w:r>
          </w:p>
        </w:tc>
      </w:tr>
      <w:tr w:rsidR="00780C5F" w:rsidRPr="00780C5F" w:rsidTr="00E6679E">
        <w:trPr>
          <w:jc w:val="center"/>
        </w:trPr>
        <w:tc>
          <w:tcPr>
            <w:tcW w:w="2797" w:type="dxa"/>
            <w:tcBorders>
              <w:right w:val="single" w:sz="4" w:space="0" w:color="auto"/>
            </w:tcBorders>
            <w:shd w:val="clear" w:color="auto" w:fill="DAEEF3" w:themeFill="accent5" w:themeFillTint="33"/>
          </w:tcPr>
          <w:p w:rsidR="00391885" w:rsidRPr="00780C5F" w:rsidRDefault="00780C5F" w:rsidP="00391885">
            <w:pPr>
              <w:spacing w:before="0"/>
              <w:rPr>
                <w:color w:val="000000" w:themeColor="text1"/>
                <w:lang w:val="de-CH"/>
              </w:rPr>
            </w:pPr>
            <w:r w:rsidRPr="00780C5F">
              <w:rPr>
                <w:color w:val="000000" w:themeColor="text1"/>
                <w:lang w:val="de-CH"/>
              </w:rPr>
              <w:t xml:space="preserve">Regelbares </w:t>
            </w:r>
            <w:r w:rsidR="00391885" w:rsidRPr="00780C5F">
              <w:rPr>
                <w:color w:val="000000" w:themeColor="text1"/>
                <w:lang w:val="de-CH"/>
              </w:rPr>
              <w:t>Netzteil für Heizung</w:t>
            </w:r>
          </w:p>
        </w:tc>
        <w:tc>
          <w:tcPr>
            <w:tcW w:w="1876" w:type="dxa"/>
            <w:tcBorders>
              <w:left w:val="single" w:sz="4" w:space="0" w:color="auto"/>
              <w:right w:val="single" w:sz="4" w:space="0" w:color="auto"/>
            </w:tcBorders>
            <w:shd w:val="clear" w:color="auto" w:fill="DAEEF3" w:themeFill="accent5" w:themeFillTint="33"/>
          </w:tcPr>
          <w:p w:rsidR="00391885" w:rsidRPr="00CA6843" w:rsidRDefault="00780C5F" w:rsidP="00604B91">
            <w:pPr>
              <w:spacing w:before="0"/>
              <w:jc w:val="center"/>
              <w:rPr>
                <w:sz w:val="18"/>
                <w:szCs w:val="18"/>
                <w:lang w:val="de-CH"/>
              </w:rPr>
            </w:pPr>
            <w:r w:rsidRPr="00CA6843">
              <w:rPr>
                <w:sz w:val="18"/>
                <w:szCs w:val="18"/>
                <w:lang w:val="de-CH"/>
              </w:rPr>
              <w:t>1380522 - 62</w:t>
            </w:r>
          </w:p>
        </w:tc>
        <w:tc>
          <w:tcPr>
            <w:tcW w:w="2058" w:type="dxa"/>
            <w:tcBorders>
              <w:left w:val="single" w:sz="4" w:space="0" w:color="auto"/>
              <w:right w:val="single" w:sz="4" w:space="0" w:color="auto"/>
            </w:tcBorders>
            <w:shd w:val="clear" w:color="auto" w:fill="DAEEF3" w:themeFill="accent5" w:themeFillTint="33"/>
          </w:tcPr>
          <w:p w:rsidR="00391885" w:rsidRPr="00780C5F" w:rsidRDefault="00780C5F" w:rsidP="00391885">
            <w:pPr>
              <w:spacing w:before="0"/>
              <w:jc w:val="center"/>
              <w:rPr>
                <w:color w:val="000000" w:themeColor="text1"/>
                <w:lang w:val="de-CH"/>
              </w:rPr>
            </w:pPr>
            <w:r w:rsidRPr="00780C5F">
              <w:rPr>
                <w:color w:val="000000" w:themeColor="text1"/>
                <w:lang w:val="de-CH"/>
              </w:rPr>
              <w:t>Conrad</w:t>
            </w:r>
          </w:p>
        </w:tc>
        <w:tc>
          <w:tcPr>
            <w:tcW w:w="783" w:type="dxa"/>
            <w:tcBorders>
              <w:left w:val="single" w:sz="4" w:space="0" w:color="auto"/>
              <w:right w:val="single" w:sz="4" w:space="0" w:color="auto"/>
            </w:tcBorders>
            <w:shd w:val="clear" w:color="auto" w:fill="DAEEF3" w:themeFill="accent5" w:themeFillTint="33"/>
          </w:tcPr>
          <w:p w:rsidR="00391885" w:rsidRPr="00780C5F" w:rsidRDefault="00780C5F" w:rsidP="00391885">
            <w:pPr>
              <w:spacing w:before="0"/>
              <w:jc w:val="center"/>
              <w:rPr>
                <w:color w:val="000000" w:themeColor="text1"/>
              </w:rPr>
            </w:pPr>
            <w:r w:rsidRPr="00780C5F">
              <w:rPr>
                <w:color w:val="000000" w:themeColor="text1"/>
              </w:rPr>
              <w:t>15.95</w:t>
            </w:r>
          </w:p>
        </w:tc>
        <w:tc>
          <w:tcPr>
            <w:tcW w:w="565" w:type="dxa"/>
            <w:tcBorders>
              <w:left w:val="single" w:sz="4" w:space="0" w:color="auto"/>
              <w:right w:val="single" w:sz="4" w:space="0" w:color="auto"/>
            </w:tcBorders>
            <w:shd w:val="clear" w:color="auto" w:fill="DAEEF3" w:themeFill="accent5" w:themeFillTint="33"/>
          </w:tcPr>
          <w:p w:rsidR="00391885" w:rsidRPr="00780C5F" w:rsidRDefault="00391885" w:rsidP="00391885">
            <w:pPr>
              <w:spacing w:before="0"/>
              <w:jc w:val="center"/>
              <w:rPr>
                <w:color w:val="000000" w:themeColor="text1"/>
                <w:lang w:val="de-CH"/>
              </w:rPr>
            </w:pPr>
            <w:r w:rsidRPr="00780C5F">
              <w:rPr>
                <w:color w:val="000000" w:themeColor="text1"/>
                <w:lang w:val="de-CH"/>
              </w:rPr>
              <w:t>1</w:t>
            </w:r>
          </w:p>
        </w:tc>
        <w:tc>
          <w:tcPr>
            <w:tcW w:w="563" w:type="dxa"/>
            <w:tcBorders>
              <w:left w:val="single" w:sz="4" w:space="0" w:color="auto"/>
            </w:tcBorders>
            <w:shd w:val="clear" w:color="auto" w:fill="DAEEF3" w:themeFill="accent5" w:themeFillTint="33"/>
          </w:tcPr>
          <w:p w:rsidR="00391885" w:rsidRPr="005C4F05" w:rsidRDefault="00780C5F" w:rsidP="00391885">
            <w:pPr>
              <w:spacing w:before="0"/>
              <w:jc w:val="center"/>
              <w:rPr>
                <w:color w:val="000000" w:themeColor="text1"/>
              </w:rPr>
            </w:pPr>
            <w:r w:rsidRPr="005C4F05">
              <w:rPr>
                <w:color w:val="000000" w:themeColor="text1"/>
              </w:rPr>
              <w:t>15.95</w:t>
            </w:r>
          </w:p>
        </w:tc>
      </w:tr>
      <w:tr w:rsidR="00391885" w:rsidTr="00E6679E">
        <w:trPr>
          <w:jc w:val="center"/>
        </w:trPr>
        <w:tc>
          <w:tcPr>
            <w:tcW w:w="2797" w:type="dxa"/>
            <w:tcBorders>
              <w:right w:val="single" w:sz="4" w:space="0" w:color="auto"/>
            </w:tcBorders>
            <w:shd w:val="clear" w:color="auto" w:fill="FFFFFF" w:themeFill="background1"/>
          </w:tcPr>
          <w:p w:rsidR="00391885" w:rsidRDefault="00391885" w:rsidP="00391885">
            <w:pPr>
              <w:spacing w:before="0"/>
              <w:rPr>
                <w:lang w:val="de-CH"/>
              </w:rPr>
            </w:pPr>
            <w:r>
              <w:rPr>
                <w:lang w:val="de-CH"/>
              </w:rPr>
              <w:t>Fischaugenobjektiv</w:t>
            </w:r>
          </w:p>
        </w:tc>
        <w:tc>
          <w:tcPr>
            <w:tcW w:w="1876" w:type="dxa"/>
            <w:tcBorders>
              <w:left w:val="single" w:sz="4" w:space="0" w:color="auto"/>
              <w:right w:val="single" w:sz="4" w:space="0" w:color="auto"/>
            </w:tcBorders>
            <w:shd w:val="clear" w:color="auto" w:fill="FFFFFF" w:themeFill="background1"/>
          </w:tcPr>
          <w:p w:rsidR="00391885" w:rsidRPr="002C4E25" w:rsidRDefault="00391885" w:rsidP="00604B91">
            <w:pPr>
              <w:spacing w:before="0"/>
              <w:jc w:val="center"/>
              <w:rPr>
                <w:sz w:val="18"/>
                <w:szCs w:val="18"/>
                <w:lang w:val="de-CH"/>
              </w:rPr>
            </w:pPr>
            <w:r w:rsidRPr="00391885">
              <w:rPr>
                <w:sz w:val="18"/>
                <w:szCs w:val="18"/>
                <w:lang w:val="de-CH"/>
              </w:rPr>
              <w:t>10291</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Pi-shop.ch</w:t>
            </w:r>
          </w:p>
        </w:tc>
        <w:tc>
          <w:tcPr>
            <w:tcW w:w="783" w:type="dxa"/>
            <w:tcBorders>
              <w:left w:val="single" w:sz="4" w:space="0" w:color="auto"/>
              <w:right w:val="single" w:sz="4" w:space="0" w:color="auto"/>
            </w:tcBorders>
            <w:shd w:val="clear" w:color="auto" w:fill="FFFFFF" w:themeFill="background1"/>
          </w:tcPr>
          <w:p w:rsidR="00391885" w:rsidRDefault="00780C5F" w:rsidP="00391885">
            <w:pPr>
              <w:spacing w:before="0"/>
              <w:jc w:val="center"/>
            </w:pPr>
            <w:r>
              <w:t>12.90</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12.90</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rPr>
                <w:lang w:val="de-CH"/>
              </w:rPr>
            </w:pPr>
            <w:r>
              <w:rPr>
                <w:lang w:val="de-CH"/>
              </w:rPr>
              <w:t>Acryldom</w:t>
            </w:r>
          </w:p>
        </w:tc>
        <w:tc>
          <w:tcPr>
            <w:tcW w:w="1876" w:type="dxa"/>
            <w:tcBorders>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391885">
              <w:rPr>
                <w:sz w:val="18"/>
                <w:szCs w:val="18"/>
                <w:lang w:val="de-CH"/>
              </w:rPr>
              <w:t>A005</w:t>
            </w:r>
          </w:p>
        </w:tc>
        <w:tc>
          <w:tcPr>
            <w:tcW w:w="2058" w:type="dxa"/>
            <w:tcBorders>
              <w:left w:val="single" w:sz="4" w:space="0" w:color="auto"/>
              <w:right w:val="single" w:sz="4" w:space="0" w:color="auto"/>
            </w:tcBorders>
            <w:shd w:val="clear" w:color="auto" w:fill="DAEEF3" w:themeFill="accent5" w:themeFillTint="33"/>
          </w:tcPr>
          <w:p w:rsidR="00391885" w:rsidRPr="00391885" w:rsidRDefault="00391885" w:rsidP="00391885">
            <w:pPr>
              <w:spacing w:before="0"/>
              <w:jc w:val="center"/>
              <w:rPr>
                <w:lang w:val="de-CH"/>
              </w:rPr>
            </w:pPr>
            <w:r w:rsidRPr="00391885">
              <w:rPr>
                <w:lang w:val="de-CH"/>
              </w:rPr>
              <w:t>Acrylhaus.com</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t>14</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rPr>
                <w:lang w:val="de-CH"/>
              </w:rPr>
            </w:pPr>
            <w:r w:rsidRPr="005C4F05">
              <w:t>14</w:t>
            </w:r>
          </w:p>
        </w:tc>
      </w:tr>
      <w:tr w:rsidR="00391885" w:rsidTr="00E6679E">
        <w:trPr>
          <w:jc w:val="center"/>
        </w:trPr>
        <w:tc>
          <w:tcPr>
            <w:tcW w:w="2797" w:type="dxa"/>
            <w:tcBorders>
              <w:right w:val="single" w:sz="4" w:space="0" w:color="auto"/>
            </w:tcBorders>
            <w:shd w:val="clear" w:color="auto" w:fill="FFFFFF" w:themeFill="background1"/>
          </w:tcPr>
          <w:p w:rsidR="00391885" w:rsidRPr="00DA6759" w:rsidRDefault="00391885" w:rsidP="00391885">
            <w:pPr>
              <w:spacing w:before="0"/>
            </w:pPr>
            <w:r>
              <w:t>Lüfter</w:t>
            </w:r>
          </w:p>
        </w:tc>
        <w:tc>
          <w:tcPr>
            <w:tcW w:w="1876" w:type="dxa"/>
            <w:tcBorders>
              <w:left w:val="single" w:sz="4" w:space="0" w:color="auto"/>
              <w:right w:val="single" w:sz="4" w:space="0" w:color="auto"/>
            </w:tcBorders>
            <w:shd w:val="clear" w:color="auto" w:fill="FFFFFF" w:themeFill="background1"/>
          </w:tcPr>
          <w:p w:rsidR="00391885" w:rsidRPr="002C4E25" w:rsidRDefault="00391885" w:rsidP="00604B91">
            <w:pPr>
              <w:spacing w:before="0"/>
              <w:jc w:val="center"/>
              <w:rPr>
                <w:sz w:val="18"/>
                <w:szCs w:val="18"/>
                <w:lang w:val="de-CH"/>
              </w:rPr>
            </w:pPr>
            <w:r w:rsidRPr="00391885">
              <w:rPr>
                <w:sz w:val="18"/>
                <w:szCs w:val="18"/>
                <w:lang w:val="de-CH"/>
              </w:rPr>
              <w:t>ASB0405HHA-AF00</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7.21</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7.21</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pPr>
            <w:r w:rsidRPr="00FE467B">
              <w:t>Widerstand 1 Ω</w:t>
            </w:r>
            <w:r>
              <w:t>, 1W</w:t>
            </w:r>
          </w:p>
        </w:tc>
        <w:tc>
          <w:tcPr>
            <w:tcW w:w="1876" w:type="dxa"/>
            <w:tcBorders>
              <w:left w:val="single" w:sz="4" w:space="0" w:color="auto"/>
              <w:right w:val="single" w:sz="4" w:space="0" w:color="auto"/>
            </w:tcBorders>
            <w:shd w:val="clear" w:color="auto" w:fill="DAEEF3" w:themeFill="accent5" w:themeFillTint="33"/>
          </w:tcPr>
          <w:p w:rsidR="00391885" w:rsidRPr="00391885" w:rsidRDefault="00391885" w:rsidP="00604B91">
            <w:pPr>
              <w:spacing w:before="0"/>
              <w:jc w:val="center"/>
              <w:rPr>
                <w:sz w:val="18"/>
                <w:szCs w:val="18"/>
                <w:lang w:val="de-CH"/>
              </w:rPr>
            </w:pPr>
            <w:r w:rsidRPr="00391885">
              <w:rPr>
                <w:sz w:val="18"/>
                <w:szCs w:val="18"/>
                <w:lang w:val="de-CH"/>
              </w:rPr>
              <w:t>419206 - 62</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Conrad</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0.20</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12</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2.40</w:t>
            </w:r>
          </w:p>
        </w:tc>
      </w:tr>
      <w:tr w:rsidR="00DA1F80" w:rsidTr="00E6679E">
        <w:trPr>
          <w:jc w:val="center"/>
        </w:trPr>
        <w:tc>
          <w:tcPr>
            <w:tcW w:w="2797" w:type="dxa"/>
            <w:tcBorders>
              <w:right w:val="single" w:sz="4" w:space="0" w:color="auto"/>
            </w:tcBorders>
            <w:shd w:val="clear" w:color="auto" w:fill="FFFFFF" w:themeFill="background1"/>
          </w:tcPr>
          <w:p w:rsidR="00DA1F80" w:rsidRPr="00FE467B" w:rsidRDefault="00DA1F80" w:rsidP="00391885">
            <w:pPr>
              <w:spacing w:before="0"/>
            </w:pPr>
            <w:r>
              <w:t>BJT NPN 40V, 1.5A</w:t>
            </w:r>
          </w:p>
        </w:tc>
        <w:tc>
          <w:tcPr>
            <w:tcW w:w="1876" w:type="dxa"/>
            <w:tcBorders>
              <w:left w:val="single" w:sz="4" w:space="0" w:color="auto"/>
              <w:right w:val="single" w:sz="4" w:space="0" w:color="auto"/>
            </w:tcBorders>
            <w:shd w:val="clear" w:color="auto" w:fill="FFFFFF" w:themeFill="background1"/>
          </w:tcPr>
          <w:p w:rsidR="00DA1F80" w:rsidRPr="00391885" w:rsidRDefault="00DA1F80" w:rsidP="00604B91">
            <w:pPr>
              <w:spacing w:before="0"/>
              <w:jc w:val="center"/>
              <w:rPr>
                <w:sz w:val="18"/>
                <w:szCs w:val="18"/>
                <w:lang w:val="de-CH"/>
              </w:rPr>
            </w:pPr>
            <w:r w:rsidRPr="00DA1F80">
              <w:rPr>
                <w:sz w:val="18"/>
                <w:szCs w:val="18"/>
                <w:lang w:val="de-CH"/>
              </w:rPr>
              <w:t>512-SS8050BBU</w:t>
            </w:r>
          </w:p>
        </w:tc>
        <w:tc>
          <w:tcPr>
            <w:tcW w:w="2058" w:type="dxa"/>
            <w:tcBorders>
              <w:left w:val="single" w:sz="4" w:space="0" w:color="auto"/>
              <w:right w:val="single" w:sz="4" w:space="0" w:color="auto"/>
            </w:tcBorders>
            <w:shd w:val="clear" w:color="auto" w:fill="FFFFFF" w:themeFill="background1"/>
          </w:tcPr>
          <w:p w:rsidR="00DA1F80" w:rsidRDefault="00DA1F80"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DA1F80" w:rsidRDefault="00991E2A" w:rsidP="00391885">
            <w:pPr>
              <w:spacing w:before="0"/>
              <w:jc w:val="center"/>
            </w:pPr>
            <w:r>
              <w:t>0.31</w:t>
            </w:r>
          </w:p>
        </w:tc>
        <w:tc>
          <w:tcPr>
            <w:tcW w:w="565" w:type="dxa"/>
            <w:tcBorders>
              <w:left w:val="single" w:sz="4" w:space="0" w:color="auto"/>
              <w:right w:val="single" w:sz="4" w:space="0" w:color="auto"/>
            </w:tcBorders>
            <w:shd w:val="clear" w:color="auto" w:fill="FFFFFF" w:themeFill="background1"/>
          </w:tcPr>
          <w:p w:rsidR="00DA1F80" w:rsidRDefault="00991E2A"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DA1F80" w:rsidRPr="005C4F05" w:rsidRDefault="00991E2A" w:rsidP="00391885">
            <w:pPr>
              <w:spacing w:before="0"/>
              <w:jc w:val="center"/>
            </w:pPr>
            <w:r w:rsidRPr="005C4F05">
              <w:t>0.31</w:t>
            </w:r>
          </w:p>
        </w:tc>
      </w:tr>
      <w:tr w:rsidR="00391885" w:rsidTr="00E6679E">
        <w:trPr>
          <w:jc w:val="center"/>
        </w:trPr>
        <w:tc>
          <w:tcPr>
            <w:tcW w:w="2797" w:type="dxa"/>
            <w:tcBorders>
              <w:right w:val="single" w:sz="4" w:space="0" w:color="auto"/>
            </w:tcBorders>
            <w:shd w:val="clear" w:color="auto" w:fill="DAEEF3" w:themeFill="accent5" w:themeFillTint="33"/>
          </w:tcPr>
          <w:p w:rsidR="00391885" w:rsidRPr="00DA6759" w:rsidRDefault="00391885" w:rsidP="00391885">
            <w:pPr>
              <w:spacing w:before="0"/>
            </w:pPr>
            <w:r>
              <w:t>DHT22 Feuchte Sensor</w:t>
            </w:r>
          </w:p>
        </w:tc>
        <w:tc>
          <w:tcPr>
            <w:tcW w:w="1876" w:type="dxa"/>
            <w:tcBorders>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2C4E25">
              <w:rPr>
                <w:sz w:val="18"/>
                <w:szCs w:val="18"/>
                <w:lang w:val="de-CH"/>
              </w:rPr>
              <w:t>485-385</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9.73</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9.73</w:t>
            </w:r>
          </w:p>
        </w:tc>
      </w:tr>
      <w:tr w:rsidR="00391885" w:rsidTr="00E6679E">
        <w:trPr>
          <w:jc w:val="center"/>
        </w:trPr>
        <w:tc>
          <w:tcPr>
            <w:tcW w:w="2797" w:type="dxa"/>
            <w:tcBorders>
              <w:right w:val="single" w:sz="4" w:space="0" w:color="auto"/>
            </w:tcBorders>
            <w:shd w:val="clear" w:color="auto" w:fill="auto"/>
          </w:tcPr>
          <w:p w:rsidR="00391885" w:rsidRDefault="00391885" w:rsidP="00391885">
            <w:pPr>
              <w:spacing w:before="0"/>
            </w:pPr>
            <w:r>
              <w:t>RGB Farbsensor</w:t>
            </w:r>
          </w:p>
        </w:tc>
        <w:tc>
          <w:tcPr>
            <w:tcW w:w="1876" w:type="dxa"/>
            <w:tcBorders>
              <w:left w:val="single" w:sz="4" w:space="0" w:color="auto"/>
              <w:right w:val="single" w:sz="4" w:space="0" w:color="auto"/>
            </w:tcBorders>
            <w:shd w:val="clear" w:color="auto" w:fill="auto"/>
          </w:tcPr>
          <w:p w:rsidR="00391885" w:rsidRPr="002C4E25" w:rsidRDefault="00391885" w:rsidP="00604B91">
            <w:pPr>
              <w:spacing w:before="0"/>
              <w:jc w:val="center"/>
              <w:rPr>
                <w:sz w:val="18"/>
                <w:szCs w:val="18"/>
                <w:lang w:val="de-CH"/>
              </w:rPr>
            </w:pPr>
            <w:r w:rsidRPr="002C4E25">
              <w:rPr>
                <w:sz w:val="18"/>
                <w:szCs w:val="18"/>
                <w:lang w:val="de-CH"/>
              </w:rPr>
              <w:t>485-1334</w:t>
            </w:r>
          </w:p>
        </w:tc>
        <w:tc>
          <w:tcPr>
            <w:tcW w:w="2058" w:type="dxa"/>
            <w:tcBorders>
              <w:left w:val="single" w:sz="4" w:space="0" w:color="auto"/>
              <w:right w:val="single" w:sz="4" w:space="0" w:color="auto"/>
            </w:tcBorders>
            <w:shd w:val="clear" w:color="auto" w:fill="auto"/>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auto"/>
          </w:tcPr>
          <w:p w:rsidR="00391885" w:rsidRDefault="00391885" w:rsidP="00391885">
            <w:pPr>
              <w:spacing w:before="0"/>
              <w:jc w:val="center"/>
            </w:pPr>
            <w:r>
              <w:t>7.77</w:t>
            </w:r>
          </w:p>
        </w:tc>
        <w:tc>
          <w:tcPr>
            <w:tcW w:w="565" w:type="dxa"/>
            <w:tcBorders>
              <w:left w:val="single" w:sz="4" w:space="0" w:color="auto"/>
              <w:right w:val="single" w:sz="4" w:space="0" w:color="auto"/>
            </w:tcBorders>
            <w:shd w:val="clear" w:color="auto" w:fill="auto"/>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auto"/>
          </w:tcPr>
          <w:p w:rsidR="00391885" w:rsidRPr="005C4F05" w:rsidRDefault="00391885" w:rsidP="00391885">
            <w:pPr>
              <w:spacing w:before="0"/>
              <w:jc w:val="center"/>
            </w:pPr>
            <w:r w:rsidRPr="005C4F05">
              <w:t>7.77</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pPr>
            <w:r>
              <w:t>Temperatursensor</w:t>
            </w:r>
          </w:p>
        </w:tc>
        <w:tc>
          <w:tcPr>
            <w:tcW w:w="1876" w:type="dxa"/>
            <w:tcBorders>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391885">
              <w:rPr>
                <w:sz w:val="18"/>
                <w:szCs w:val="18"/>
                <w:lang w:val="de-CH"/>
              </w:rPr>
              <w:t>700-DS18B20PAR</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3.26</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3.26</w:t>
            </w:r>
          </w:p>
        </w:tc>
      </w:tr>
      <w:tr w:rsidR="00391885" w:rsidTr="00E6679E">
        <w:trPr>
          <w:jc w:val="center"/>
        </w:trPr>
        <w:tc>
          <w:tcPr>
            <w:tcW w:w="2797" w:type="dxa"/>
            <w:tcBorders>
              <w:right w:val="single" w:sz="4" w:space="0" w:color="auto"/>
            </w:tcBorders>
            <w:shd w:val="clear" w:color="auto" w:fill="FFFFFF" w:themeFill="background1"/>
          </w:tcPr>
          <w:p w:rsidR="00391885" w:rsidRDefault="00391885" w:rsidP="00391885">
            <w:pPr>
              <w:spacing w:before="0"/>
            </w:pPr>
            <w:r>
              <w:t>IR- Temperatursensor</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482-90614ESFBCI000SP</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36.81</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36.81</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pPr>
            <w:r>
              <w:t>Helligkeitssensor</w:t>
            </w:r>
          </w:p>
        </w:tc>
        <w:tc>
          <w:tcPr>
            <w:tcW w:w="1876" w:type="dxa"/>
            <w:tcBorders>
              <w:left w:val="single" w:sz="4" w:space="0" w:color="auto"/>
              <w:right w:val="single" w:sz="4" w:space="0" w:color="auto"/>
            </w:tcBorders>
            <w:shd w:val="clear" w:color="auto" w:fill="DAEEF3" w:themeFill="accent5" w:themeFillTint="33"/>
          </w:tcPr>
          <w:p w:rsidR="00391885" w:rsidRPr="00391885" w:rsidRDefault="00391885" w:rsidP="00604B91">
            <w:pPr>
              <w:spacing w:before="0"/>
              <w:jc w:val="center"/>
              <w:rPr>
                <w:sz w:val="18"/>
                <w:szCs w:val="18"/>
                <w:lang w:val="de-CH"/>
              </w:rPr>
            </w:pPr>
            <w:r w:rsidRPr="00391885">
              <w:rPr>
                <w:sz w:val="18"/>
                <w:szCs w:val="18"/>
                <w:lang w:val="de-CH"/>
              </w:rPr>
              <w:t>485-439</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5.93</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5.93</w:t>
            </w:r>
          </w:p>
        </w:tc>
      </w:tr>
      <w:tr w:rsidR="00391885" w:rsidTr="00E6679E">
        <w:trPr>
          <w:jc w:val="center"/>
        </w:trPr>
        <w:tc>
          <w:tcPr>
            <w:tcW w:w="2797" w:type="dxa"/>
            <w:tcBorders>
              <w:right w:val="single" w:sz="4" w:space="0" w:color="auto"/>
            </w:tcBorders>
            <w:shd w:val="clear" w:color="auto" w:fill="FFFFFF" w:themeFill="background1"/>
          </w:tcPr>
          <w:p w:rsidR="00391885" w:rsidRDefault="00391885" w:rsidP="00391885">
            <w:pPr>
              <w:spacing w:before="0"/>
            </w:pPr>
            <w:r>
              <w:t>Netzwerkkabel</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MP-6ARJ45SNNW-001</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5.36</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5.36</w:t>
            </w:r>
          </w:p>
        </w:tc>
      </w:tr>
      <w:tr w:rsidR="00391885" w:rsidRPr="00951781" w:rsidTr="00E6679E">
        <w:trPr>
          <w:jc w:val="center"/>
        </w:trPr>
        <w:tc>
          <w:tcPr>
            <w:tcW w:w="2797" w:type="dxa"/>
            <w:tcBorders>
              <w:right w:val="single" w:sz="4" w:space="0" w:color="auto"/>
            </w:tcBorders>
            <w:shd w:val="clear" w:color="auto" w:fill="DAEEF3" w:themeFill="accent5" w:themeFillTint="33"/>
          </w:tcPr>
          <w:p w:rsidR="00391885" w:rsidRPr="00951781" w:rsidRDefault="00391885" w:rsidP="00391885">
            <w:pPr>
              <w:spacing w:before="0"/>
              <w:rPr>
                <w:lang w:val="en-US"/>
              </w:rPr>
            </w:pPr>
            <w:r w:rsidRPr="00951781">
              <w:rPr>
                <w:lang w:val="en-US"/>
              </w:rPr>
              <w:t xml:space="preserve">USB Kabel </w:t>
            </w:r>
          </w:p>
        </w:tc>
        <w:tc>
          <w:tcPr>
            <w:tcW w:w="1876" w:type="dxa"/>
            <w:tcBorders>
              <w:left w:val="single" w:sz="4" w:space="0" w:color="auto"/>
              <w:right w:val="single" w:sz="4" w:space="0" w:color="auto"/>
            </w:tcBorders>
            <w:shd w:val="clear" w:color="auto" w:fill="DAEEF3" w:themeFill="accent5" w:themeFillTint="33"/>
          </w:tcPr>
          <w:p w:rsidR="00391885" w:rsidRPr="00391885" w:rsidRDefault="00391885" w:rsidP="00604B91">
            <w:pPr>
              <w:spacing w:before="0"/>
              <w:jc w:val="center"/>
              <w:rPr>
                <w:sz w:val="18"/>
                <w:szCs w:val="18"/>
                <w:lang w:val="de-CH"/>
              </w:rPr>
            </w:pPr>
            <w:r w:rsidRPr="00391885">
              <w:rPr>
                <w:sz w:val="18"/>
                <w:szCs w:val="18"/>
                <w:lang w:val="de-CH"/>
              </w:rPr>
              <w:t>2750905</w:t>
            </w:r>
          </w:p>
        </w:tc>
        <w:tc>
          <w:tcPr>
            <w:tcW w:w="2058" w:type="dxa"/>
            <w:tcBorders>
              <w:left w:val="single" w:sz="4" w:space="0" w:color="auto"/>
              <w:right w:val="single" w:sz="4" w:space="0" w:color="auto"/>
            </w:tcBorders>
            <w:shd w:val="clear" w:color="auto" w:fill="DAEEF3" w:themeFill="accent5" w:themeFillTint="33"/>
          </w:tcPr>
          <w:p w:rsidR="00391885" w:rsidRPr="00391885" w:rsidRDefault="00391885" w:rsidP="00391885">
            <w:pPr>
              <w:spacing w:before="0"/>
              <w:jc w:val="center"/>
              <w:rPr>
                <w:lang w:val="de-CH"/>
              </w:rPr>
            </w:pPr>
            <w:r w:rsidRPr="00391885">
              <w:rPr>
                <w:lang w:val="de-CH"/>
              </w:rPr>
              <w:t>Digitec</w:t>
            </w:r>
          </w:p>
        </w:tc>
        <w:tc>
          <w:tcPr>
            <w:tcW w:w="783" w:type="dxa"/>
            <w:tcBorders>
              <w:left w:val="single" w:sz="4" w:space="0" w:color="auto"/>
              <w:right w:val="single" w:sz="4" w:space="0" w:color="auto"/>
            </w:tcBorders>
            <w:shd w:val="clear" w:color="auto" w:fill="DAEEF3" w:themeFill="accent5" w:themeFillTint="33"/>
          </w:tcPr>
          <w:p w:rsidR="00391885" w:rsidRPr="00951781" w:rsidRDefault="00391885" w:rsidP="00391885">
            <w:pPr>
              <w:spacing w:before="0"/>
              <w:jc w:val="center"/>
              <w:rPr>
                <w:lang w:val="en-US"/>
              </w:rPr>
            </w:pPr>
            <w:r>
              <w:rPr>
                <w:lang w:val="en-US"/>
              </w:rPr>
              <w:t>5.90</w:t>
            </w:r>
          </w:p>
        </w:tc>
        <w:tc>
          <w:tcPr>
            <w:tcW w:w="565" w:type="dxa"/>
            <w:tcBorders>
              <w:left w:val="single" w:sz="4" w:space="0" w:color="auto"/>
              <w:right w:val="single" w:sz="4" w:space="0" w:color="auto"/>
            </w:tcBorders>
            <w:shd w:val="clear" w:color="auto" w:fill="DAEEF3" w:themeFill="accent5" w:themeFillTint="33"/>
          </w:tcPr>
          <w:p w:rsidR="00391885" w:rsidRPr="00951781" w:rsidRDefault="00391885" w:rsidP="00391885">
            <w:pPr>
              <w:spacing w:before="0"/>
              <w:jc w:val="center"/>
              <w:rPr>
                <w:lang w:val="en-US"/>
              </w:rPr>
            </w:pPr>
            <w:r>
              <w:rPr>
                <w:lang w:val="en-US"/>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rPr>
                <w:lang w:val="en-US"/>
              </w:rPr>
            </w:pPr>
            <w:r w:rsidRPr="005C4F05">
              <w:rPr>
                <w:lang w:val="en-US"/>
              </w:rPr>
              <w:t>5.90</w:t>
            </w:r>
          </w:p>
        </w:tc>
      </w:tr>
      <w:tr w:rsidR="00CA6843" w:rsidRPr="00951781" w:rsidTr="00E6679E">
        <w:trPr>
          <w:jc w:val="center"/>
        </w:trPr>
        <w:tc>
          <w:tcPr>
            <w:tcW w:w="2797" w:type="dxa"/>
            <w:tcBorders>
              <w:right w:val="single" w:sz="4" w:space="0" w:color="auto"/>
            </w:tcBorders>
            <w:shd w:val="clear" w:color="auto" w:fill="FFFFFF" w:themeFill="background1"/>
          </w:tcPr>
          <w:p w:rsidR="00CA6843" w:rsidRPr="00951781" w:rsidRDefault="00CA6843" w:rsidP="00391885">
            <w:pPr>
              <w:spacing w:before="0"/>
              <w:rPr>
                <w:lang w:val="en-US"/>
              </w:rPr>
            </w:pPr>
            <w:r>
              <w:rPr>
                <w:lang w:val="en-US"/>
              </w:rPr>
              <w:t>Stecker T12</w:t>
            </w:r>
          </w:p>
        </w:tc>
        <w:tc>
          <w:tcPr>
            <w:tcW w:w="1876" w:type="dxa"/>
            <w:tcBorders>
              <w:left w:val="single" w:sz="4" w:space="0" w:color="auto"/>
              <w:right w:val="single" w:sz="4" w:space="0" w:color="auto"/>
            </w:tcBorders>
            <w:shd w:val="clear" w:color="auto" w:fill="FFFFFF" w:themeFill="background1"/>
          </w:tcPr>
          <w:p w:rsidR="00CA6843" w:rsidRPr="00391885" w:rsidRDefault="00CA6843" w:rsidP="00604B91">
            <w:pPr>
              <w:spacing w:before="0"/>
              <w:jc w:val="center"/>
              <w:rPr>
                <w:sz w:val="18"/>
                <w:szCs w:val="18"/>
                <w:lang w:val="de-CH"/>
              </w:rPr>
            </w:pPr>
            <w:r>
              <w:rPr>
                <w:sz w:val="18"/>
                <w:szCs w:val="18"/>
                <w:lang w:val="de-CH"/>
              </w:rPr>
              <w:t>5.615.070</w:t>
            </w:r>
          </w:p>
        </w:tc>
        <w:tc>
          <w:tcPr>
            <w:tcW w:w="2058" w:type="dxa"/>
            <w:tcBorders>
              <w:left w:val="single" w:sz="4" w:space="0" w:color="auto"/>
              <w:right w:val="single" w:sz="4" w:space="0" w:color="auto"/>
            </w:tcBorders>
            <w:shd w:val="clear" w:color="auto" w:fill="FFFFFF" w:themeFill="background1"/>
          </w:tcPr>
          <w:p w:rsidR="00CA6843" w:rsidRPr="00391885" w:rsidRDefault="00CA6843" w:rsidP="00391885">
            <w:pPr>
              <w:spacing w:before="0"/>
              <w:jc w:val="center"/>
              <w:rPr>
                <w:lang w:val="de-CH"/>
              </w:rPr>
            </w:pPr>
            <w:r>
              <w:rPr>
                <w:lang w:val="de-CH"/>
              </w:rPr>
              <w:t>Coop Bau+Hobby</w:t>
            </w:r>
          </w:p>
        </w:tc>
        <w:tc>
          <w:tcPr>
            <w:tcW w:w="783" w:type="dxa"/>
            <w:tcBorders>
              <w:left w:val="single" w:sz="4" w:space="0" w:color="auto"/>
              <w:right w:val="single" w:sz="4" w:space="0" w:color="auto"/>
            </w:tcBorders>
            <w:shd w:val="clear" w:color="auto" w:fill="FFFFFF" w:themeFill="background1"/>
          </w:tcPr>
          <w:p w:rsidR="00CA6843" w:rsidRDefault="00CA6843" w:rsidP="00391885">
            <w:pPr>
              <w:spacing w:before="0"/>
              <w:jc w:val="center"/>
              <w:rPr>
                <w:lang w:val="en-US"/>
              </w:rPr>
            </w:pPr>
            <w:r>
              <w:rPr>
                <w:lang w:val="en-US"/>
              </w:rPr>
              <w:t>1.45</w:t>
            </w:r>
          </w:p>
        </w:tc>
        <w:tc>
          <w:tcPr>
            <w:tcW w:w="565" w:type="dxa"/>
            <w:tcBorders>
              <w:left w:val="single" w:sz="4" w:space="0" w:color="auto"/>
              <w:right w:val="single" w:sz="4" w:space="0" w:color="auto"/>
            </w:tcBorders>
            <w:shd w:val="clear" w:color="auto" w:fill="FFFFFF" w:themeFill="background1"/>
          </w:tcPr>
          <w:p w:rsidR="00CA6843" w:rsidRDefault="00CA6843" w:rsidP="00391885">
            <w:pPr>
              <w:spacing w:before="0"/>
              <w:jc w:val="center"/>
              <w:rPr>
                <w:lang w:val="en-US"/>
              </w:rPr>
            </w:pPr>
            <w:r>
              <w:rPr>
                <w:lang w:val="en-US"/>
              </w:rPr>
              <w:t>1</w:t>
            </w:r>
          </w:p>
        </w:tc>
        <w:tc>
          <w:tcPr>
            <w:tcW w:w="563" w:type="dxa"/>
            <w:tcBorders>
              <w:left w:val="single" w:sz="4" w:space="0" w:color="auto"/>
            </w:tcBorders>
            <w:shd w:val="clear" w:color="auto" w:fill="FFFFFF" w:themeFill="background1"/>
          </w:tcPr>
          <w:p w:rsidR="00CA6843" w:rsidRPr="005C4F05" w:rsidRDefault="00CA6843" w:rsidP="00391885">
            <w:pPr>
              <w:spacing w:before="0"/>
              <w:jc w:val="center"/>
              <w:rPr>
                <w:lang w:val="en-US"/>
              </w:rPr>
            </w:pPr>
            <w:r w:rsidRPr="005C4F05">
              <w:rPr>
                <w:lang w:val="en-US"/>
              </w:rPr>
              <w:t>1.45</w:t>
            </w:r>
          </w:p>
        </w:tc>
      </w:tr>
      <w:tr w:rsidR="00CA6843" w:rsidRPr="00951781" w:rsidTr="00E6679E">
        <w:trPr>
          <w:jc w:val="center"/>
        </w:trPr>
        <w:tc>
          <w:tcPr>
            <w:tcW w:w="2797" w:type="dxa"/>
            <w:tcBorders>
              <w:right w:val="single" w:sz="4" w:space="0" w:color="auto"/>
            </w:tcBorders>
            <w:shd w:val="clear" w:color="auto" w:fill="DAEEF3" w:themeFill="accent5" w:themeFillTint="33"/>
          </w:tcPr>
          <w:p w:rsidR="00CA6843" w:rsidRDefault="00CA6843" w:rsidP="00391885">
            <w:pPr>
              <w:spacing w:before="0"/>
              <w:rPr>
                <w:lang w:val="en-US"/>
              </w:rPr>
            </w:pPr>
            <w:r>
              <w:rPr>
                <w:lang w:val="en-US"/>
              </w:rPr>
              <w:t>Abzweigstecker 2xT13 drehbar</w:t>
            </w:r>
          </w:p>
        </w:tc>
        <w:tc>
          <w:tcPr>
            <w:tcW w:w="1876" w:type="dxa"/>
            <w:tcBorders>
              <w:left w:val="single" w:sz="4" w:space="0" w:color="auto"/>
              <w:right w:val="single" w:sz="4" w:space="0" w:color="auto"/>
            </w:tcBorders>
            <w:shd w:val="clear" w:color="auto" w:fill="DAEEF3" w:themeFill="accent5" w:themeFillTint="33"/>
          </w:tcPr>
          <w:p w:rsidR="00CA6843" w:rsidRPr="00391885" w:rsidRDefault="00CA6843" w:rsidP="00604B91">
            <w:pPr>
              <w:spacing w:before="0"/>
              <w:jc w:val="center"/>
              <w:rPr>
                <w:sz w:val="18"/>
                <w:szCs w:val="18"/>
                <w:lang w:val="de-CH"/>
              </w:rPr>
            </w:pPr>
            <w:r w:rsidRPr="00CA6843">
              <w:rPr>
                <w:sz w:val="18"/>
                <w:szCs w:val="18"/>
                <w:lang w:val="de-CH"/>
              </w:rPr>
              <w:t>4.949.829</w:t>
            </w:r>
          </w:p>
        </w:tc>
        <w:tc>
          <w:tcPr>
            <w:tcW w:w="2058" w:type="dxa"/>
            <w:tcBorders>
              <w:left w:val="single" w:sz="4" w:space="0" w:color="auto"/>
              <w:right w:val="single" w:sz="4" w:space="0" w:color="auto"/>
            </w:tcBorders>
            <w:shd w:val="clear" w:color="auto" w:fill="DAEEF3" w:themeFill="accent5" w:themeFillTint="33"/>
          </w:tcPr>
          <w:p w:rsidR="00CA6843" w:rsidRDefault="00CA6843" w:rsidP="00391885">
            <w:pPr>
              <w:spacing w:before="0"/>
              <w:jc w:val="center"/>
              <w:rPr>
                <w:lang w:val="de-CH"/>
              </w:rPr>
            </w:pPr>
            <w:r>
              <w:rPr>
                <w:lang w:val="de-CH"/>
              </w:rPr>
              <w:t>Coop Bau+Hobby</w:t>
            </w:r>
          </w:p>
        </w:tc>
        <w:tc>
          <w:tcPr>
            <w:tcW w:w="783" w:type="dxa"/>
            <w:tcBorders>
              <w:left w:val="single" w:sz="4" w:space="0" w:color="auto"/>
              <w:right w:val="single" w:sz="4" w:space="0" w:color="auto"/>
            </w:tcBorders>
            <w:shd w:val="clear" w:color="auto" w:fill="DAEEF3" w:themeFill="accent5" w:themeFillTint="33"/>
          </w:tcPr>
          <w:p w:rsidR="00CA6843" w:rsidRDefault="00CA6843" w:rsidP="00391885">
            <w:pPr>
              <w:spacing w:before="0"/>
              <w:jc w:val="center"/>
              <w:rPr>
                <w:lang w:val="en-US"/>
              </w:rPr>
            </w:pPr>
            <w:r>
              <w:rPr>
                <w:lang w:val="en-US"/>
              </w:rPr>
              <w:t>7.95</w:t>
            </w:r>
          </w:p>
        </w:tc>
        <w:tc>
          <w:tcPr>
            <w:tcW w:w="565" w:type="dxa"/>
            <w:tcBorders>
              <w:left w:val="single" w:sz="4" w:space="0" w:color="auto"/>
              <w:right w:val="single" w:sz="4" w:space="0" w:color="auto"/>
            </w:tcBorders>
            <w:shd w:val="clear" w:color="auto" w:fill="DAEEF3" w:themeFill="accent5" w:themeFillTint="33"/>
          </w:tcPr>
          <w:p w:rsidR="00CA6843" w:rsidRDefault="00CA6843" w:rsidP="00391885">
            <w:pPr>
              <w:spacing w:before="0"/>
              <w:jc w:val="center"/>
              <w:rPr>
                <w:lang w:val="en-US"/>
              </w:rPr>
            </w:pPr>
            <w:r>
              <w:rPr>
                <w:lang w:val="en-US"/>
              </w:rPr>
              <w:t>1</w:t>
            </w:r>
          </w:p>
        </w:tc>
        <w:tc>
          <w:tcPr>
            <w:tcW w:w="563" w:type="dxa"/>
            <w:tcBorders>
              <w:left w:val="single" w:sz="4" w:space="0" w:color="auto"/>
            </w:tcBorders>
            <w:shd w:val="clear" w:color="auto" w:fill="DAEEF3" w:themeFill="accent5" w:themeFillTint="33"/>
          </w:tcPr>
          <w:p w:rsidR="00CA6843" w:rsidRPr="005C4F05" w:rsidRDefault="00CA6843" w:rsidP="00391885">
            <w:pPr>
              <w:spacing w:before="0"/>
              <w:jc w:val="center"/>
              <w:rPr>
                <w:lang w:val="en-US"/>
              </w:rPr>
            </w:pPr>
            <w:r w:rsidRPr="005C4F05">
              <w:rPr>
                <w:lang w:val="en-US"/>
              </w:rPr>
              <w:t>7.95</w:t>
            </w:r>
          </w:p>
        </w:tc>
      </w:tr>
      <w:tr w:rsidR="00391885" w:rsidTr="00E6679E">
        <w:trPr>
          <w:jc w:val="center"/>
        </w:trPr>
        <w:tc>
          <w:tcPr>
            <w:tcW w:w="2797" w:type="dxa"/>
            <w:tcBorders>
              <w:right w:val="single" w:sz="4" w:space="0" w:color="auto"/>
            </w:tcBorders>
            <w:shd w:val="clear" w:color="auto" w:fill="FFFFFF" w:themeFill="background1"/>
          </w:tcPr>
          <w:p w:rsidR="00391885" w:rsidRDefault="00391885" w:rsidP="00391885">
            <w:pPr>
              <w:spacing w:before="0"/>
            </w:pPr>
            <w:r>
              <w:t>Kabeldurchführung</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617-19000005180</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4.38</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4.38</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pPr>
            <w:r w:rsidRPr="003738DE">
              <w:t>Kabeldurchführungstülle</w:t>
            </w:r>
          </w:p>
        </w:tc>
        <w:tc>
          <w:tcPr>
            <w:tcW w:w="1876" w:type="dxa"/>
            <w:tcBorders>
              <w:left w:val="single" w:sz="4" w:space="0" w:color="auto"/>
              <w:right w:val="single" w:sz="4" w:space="0" w:color="auto"/>
            </w:tcBorders>
            <w:shd w:val="clear" w:color="auto" w:fill="DAEEF3" w:themeFill="accent5" w:themeFillTint="33"/>
          </w:tcPr>
          <w:p w:rsidR="00391885" w:rsidRPr="00391885" w:rsidRDefault="00391885" w:rsidP="00604B91">
            <w:pPr>
              <w:spacing w:before="0"/>
              <w:jc w:val="center"/>
              <w:rPr>
                <w:sz w:val="18"/>
                <w:szCs w:val="18"/>
                <w:lang w:val="de-CH"/>
              </w:rPr>
            </w:pPr>
            <w:r w:rsidRPr="00391885">
              <w:rPr>
                <w:sz w:val="18"/>
                <w:szCs w:val="18"/>
                <w:lang w:val="de-CH"/>
              </w:rPr>
              <w:t>617-09-00-000-5353</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3.66</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3.66</w:t>
            </w:r>
          </w:p>
        </w:tc>
      </w:tr>
      <w:tr w:rsidR="00391885" w:rsidTr="00E6679E">
        <w:trPr>
          <w:jc w:val="center"/>
        </w:trPr>
        <w:tc>
          <w:tcPr>
            <w:tcW w:w="2797" w:type="dxa"/>
            <w:tcBorders>
              <w:right w:val="single" w:sz="4" w:space="0" w:color="auto"/>
            </w:tcBorders>
            <w:shd w:val="clear" w:color="auto" w:fill="FFFFFF" w:themeFill="background1"/>
          </w:tcPr>
          <w:p w:rsidR="00391885" w:rsidRPr="003738DE" w:rsidRDefault="00391885" w:rsidP="00391885">
            <w:pPr>
              <w:spacing w:before="0"/>
            </w:pPr>
            <w:r>
              <w:t>USB-Stecker mit Kappe IP67</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706-17-200161</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13.10</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13.10</w:t>
            </w:r>
          </w:p>
        </w:tc>
      </w:tr>
      <w:tr w:rsidR="00391885" w:rsidTr="00E6679E">
        <w:trPr>
          <w:jc w:val="center"/>
        </w:trPr>
        <w:tc>
          <w:tcPr>
            <w:tcW w:w="2797" w:type="dxa"/>
            <w:tcBorders>
              <w:right w:val="single" w:sz="4" w:space="0" w:color="auto"/>
            </w:tcBorders>
            <w:shd w:val="clear" w:color="auto" w:fill="DAEEF3" w:themeFill="accent5" w:themeFillTint="33"/>
          </w:tcPr>
          <w:p w:rsidR="00391885" w:rsidRPr="003738DE" w:rsidRDefault="00391885" w:rsidP="00391885">
            <w:pPr>
              <w:spacing w:before="0"/>
            </w:pPr>
            <w:r>
              <w:t>Ethernet-Steckverbinder IP67</w:t>
            </w:r>
          </w:p>
        </w:tc>
        <w:tc>
          <w:tcPr>
            <w:tcW w:w="1876" w:type="dxa"/>
            <w:tcBorders>
              <w:left w:val="single" w:sz="4" w:space="0" w:color="auto"/>
              <w:right w:val="single" w:sz="4" w:space="0" w:color="auto"/>
            </w:tcBorders>
            <w:shd w:val="clear" w:color="auto" w:fill="DAEEF3" w:themeFill="accent5" w:themeFillTint="33"/>
          </w:tcPr>
          <w:p w:rsidR="00391885" w:rsidRPr="00391885" w:rsidRDefault="00391885" w:rsidP="00604B91">
            <w:pPr>
              <w:spacing w:before="0"/>
              <w:jc w:val="center"/>
              <w:rPr>
                <w:sz w:val="18"/>
                <w:szCs w:val="18"/>
                <w:lang w:val="de-CH"/>
              </w:rPr>
            </w:pPr>
            <w:r w:rsidRPr="00391885">
              <w:rPr>
                <w:sz w:val="18"/>
                <w:szCs w:val="18"/>
                <w:lang w:val="de-CH"/>
              </w:rPr>
              <w:t>523-RJFRB71</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24.49</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24.49</w:t>
            </w:r>
          </w:p>
        </w:tc>
      </w:tr>
      <w:tr w:rsidR="00391885" w:rsidTr="00E6679E">
        <w:trPr>
          <w:jc w:val="center"/>
        </w:trPr>
        <w:tc>
          <w:tcPr>
            <w:tcW w:w="2797" w:type="dxa"/>
            <w:tcBorders>
              <w:right w:val="single" w:sz="4" w:space="0" w:color="auto"/>
            </w:tcBorders>
            <w:shd w:val="clear" w:color="auto" w:fill="FFFFFF" w:themeFill="background1"/>
          </w:tcPr>
          <w:p w:rsidR="00391885" w:rsidRPr="003738DE" w:rsidRDefault="00391885" w:rsidP="00391885">
            <w:pPr>
              <w:spacing w:before="0"/>
            </w:pPr>
            <w:r>
              <w:t>Kappe für Ethernet-Steckverbinder</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523-RJFRBC7</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8.37</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8.37</w:t>
            </w:r>
          </w:p>
        </w:tc>
      </w:tr>
      <w:tr w:rsidR="00DF47EA" w:rsidTr="00E6679E">
        <w:trPr>
          <w:jc w:val="center"/>
        </w:trPr>
        <w:tc>
          <w:tcPr>
            <w:tcW w:w="2797" w:type="dxa"/>
            <w:tcBorders>
              <w:right w:val="single" w:sz="4" w:space="0" w:color="auto"/>
            </w:tcBorders>
            <w:shd w:val="clear" w:color="auto" w:fill="DAEEF3" w:themeFill="accent5" w:themeFillTint="33"/>
          </w:tcPr>
          <w:p w:rsidR="00DF47EA" w:rsidRDefault="00DF47EA" w:rsidP="00391885">
            <w:pPr>
              <w:spacing w:before="0"/>
            </w:pPr>
            <w:r>
              <w:t>Verbrauchsmaterial</w:t>
            </w:r>
          </w:p>
        </w:tc>
        <w:tc>
          <w:tcPr>
            <w:tcW w:w="1876" w:type="dxa"/>
            <w:tcBorders>
              <w:left w:val="single" w:sz="4" w:space="0" w:color="auto"/>
              <w:right w:val="single" w:sz="4" w:space="0" w:color="auto"/>
            </w:tcBorders>
            <w:shd w:val="clear" w:color="auto" w:fill="DAEEF3" w:themeFill="accent5" w:themeFillTint="33"/>
          </w:tcPr>
          <w:p w:rsidR="00DF47EA" w:rsidRPr="00391885" w:rsidRDefault="00DF47EA" w:rsidP="00604B91">
            <w:pPr>
              <w:spacing w:before="0"/>
              <w:jc w:val="center"/>
              <w:rPr>
                <w:sz w:val="18"/>
                <w:szCs w:val="18"/>
                <w:lang w:val="de-CH"/>
              </w:rPr>
            </w:pPr>
            <w:r>
              <w:rPr>
                <w:sz w:val="18"/>
                <w:szCs w:val="18"/>
                <w:lang w:val="de-CH"/>
              </w:rPr>
              <w:t>-</w:t>
            </w:r>
          </w:p>
        </w:tc>
        <w:tc>
          <w:tcPr>
            <w:tcW w:w="2058" w:type="dxa"/>
            <w:tcBorders>
              <w:left w:val="single" w:sz="4" w:space="0" w:color="auto"/>
              <w:right w:val="single" w:sz="4" w:space="0" w:color="auto"/>
            </w:tcBorders>
            <w:shd w:val="clear" w:color="auto" w:fill="DAEEF3" w:themeFill="accent5" w:themeFillTint="33"/>
          </w:tcPr>
          <w:p w:rsidR="00DF47EA" w:rsidRDefault="00DF47EA" w:rsidP="00391885">
            <w:pPr>
              <w:spacing w:before="0"/>
              <w:jc w:val="center"/>
              <w:rPr>
                <w:lang w:val="de-CH"/>
              </w:rPr>
            </w:pPr>
            <w:r>
              <w:rPr>
                <w:lang w:val="de-CH"/>
              </w:rPr>
              <w:t>Coop Bau+Hobby</w:t>
            </w:r>
          </w:p>
        </w:tc>
        <w:tc>
          <w:tcPr>
            <w:tcW w:w="783" w:type="dxa"/>
            <w:tcBorders>
              <w:left w:val="single" w:sz="4" w:space="0" w:color="auto"/>
              <w:right w:val="single" w:sz="4" w:space="0" w:color="auto"/>
            </w:tcBorders>
            <w:shd w:val="clear" w:color="auto" w:fill="DAEEF3" w:themeFill="accent5" w:themeFillTint="33"/>
          </w:tcPr>
          <w:p w:rsidR="00DF47EA" w:rsidRDefault="00DF47EA" w:rsidP="00391885">
            <w:pPr>
              <w:spacing w:before="0"/>
              <w:jc w:val="center"/>
            </w:pPr>
            <w:r>
              <w:t>30</w:t>
            </w:r>
          </w:p>
        </w:tc>
        <w:tc>
          <w:tcPr>
            <w:tcW w:w="565" w:type="dxa"/>
            <w:tcBorders>
              <w:left w:val="single" w:sz="4" w:space="0" w:color="auto"/>
              <w:right w:val="single" w:sz="4" w:space="0" w:color="auto"/>
            </w:tcBorders>
            <w:shd w:val="clear" w:color="auto" w:fill="DAEEF3" w:themeFill="accent5" w:themeFillTint="33"/>
          </w:tcPr>
          <w:p w:rsidR="00DF47EA" w:rsidRDefault="00DF47EA"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DF47EA" w:rsidRPr="005C4F05" w:rsidRDefault="00DF47EA" w:rsidP="00391885">
            <w:pPr>
              <w:spacing w:before="0"/>
              <w:jc w:val="center"/>
            </w:pPr>
            <w:r w:rsidRPr="005C4F05">
              <w:t>30</w:t>
            </w:r>
          </w:p>
        </w:tc>
      </w:tr>
      <w:tr w:rsidR="00391885" w:rsidTr="00E6679E">
        <w:trPr>
          <w:jc w:val="center"/>
        </w:trPr>
        <w:tc>
          <w:tcPr>
            <w:tcW w:w="2797" w:type="dxa"/>
            <w:tcBorders>
              <w:bottom w:val="single" w:sz="4" w:space="0" w:color="auto"/>
              <w:right w:val="single" w:sz="4" w:space="0" w:color="auto"/>
            </w:tcBorders>
            <w:shd w:val="clear" w:color="auto" w:fill="FFFFFF" w:themeFill="background1"/>
          </w:tcPr>
          <w:p w:rsidR="00391885" w:rsidRDefault="00391885" w:rsidP="00391885">
            <w:pPr>
              <w:spacing w:before="0"/>
            </w:pPr>
            <w:r>
              <w:t>1 kg Molekularsieb Trockenmittel</w:t>
            </w:r>
          </w:p>
        </w:tc>
        <w:tc>
          <w:tcPr>
            <w:tcW w:w="1876" w:type="dxa"/>
            <w:tcBorders>
              <w:left w:val="single" w:sz="4" w:space="0" w:color="auto"/>
              <w:bottom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240.001</w:t>
            </w:r>
          </w:p>
        </w:tc>
        <w:tc>
          <w:tcPr>
            <w:tcW w:w="2058" w:type="dxa"/>
            <w:tcBorders>
              <w:left w:val="single" w:sz="4" w:space="0" w:color="auto"/>
              <w:bottom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sidRPr="002C4E25">
              <w:rPr>
                <w:lang w:val="de-CH"/>
              </w:rPr>
              <w:t>trockenmittel.ch</w:t>
            </w:r>
          </w:p>
        </w:tc>
        <w:tc>
          <w:tcPr>
            <w:tcW w:w="783" w:type="dxa"/>
            <w:tcBorders>
              <w:left w:val="single" w:sz="4" w:space="0" w:color="auto"/>
              <w:bottom w:val="single" w:sz="4" w:space="0" w:color="auto"/>
              <w:right w:val="single" w:sz="4" w:space="0" w:color="auto"/>
            </w:tcBorders>
            <w:shd w:val="clear" w:color="auto" w:fill="FFFFFF" w:themeFill="background1"/>
          </w:tcPr>
          <w:p w:rsidR="00391885" w:rsidRDefault="00391885" w:rsidP="00391885">
            <w:pPr>
              <w:spacing w:before="0"/>
              <w:jc w:val="center"/>
            </w:pPr>
            <w:r>
              <w:t>56.50</w:t>
            </w:r>
          </w:p>
        </w:tc>
        <w:tc>
          <w:tcPr>
            <w:tcW w:w="565" w:type="dxa"/>
            <w:tcBorders>
              <w:left w:val="single" w:sz="4" w:space="0" w:color="auto"/>
              <w:bottom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bottom w:val="single" w:sz="4" w:space="0" w:color="auto"/>
            </w:tcBorders>
            <w:shd w:val="clear" w:color="auto" w:fill="FFFFFF" w:themeFill="background1"/>
          </w:tcPr>
          <w:p w:rsidR="00391885" w:rsidRPr="005C4F05" w:rsidRDefault="00391885" w:rsidP="00391885">
            <w:pPr>
              <w:spacing w:before="0"/>
              <w:jc w:val="center"/>
            </w:pPr>
            <w:r w:rsidRPr="005C4F05">
              <w:t>56.50</w:t>
            </w:r>
          </w:p>
        </w:tc>
      </w:tr>
      <w:tr w:rsidR="00D217ED" w:rsidTr="00E6679E">
        <w:trPr>
          <w:jc w:val="center"/>
        </w:trPr>
        <w:tc>
          <w:tcPr>
            <w:tcW w:w="2797" w:type="dxa"/>
            <w:tcBorders>
              <w:top w:val="single" w:sz="4" w:space="0" w:color="auto"/>
            </w:tcBorders>
            <w:shd w:val="clear" w:color="auto" w:fill="DAEEF3" w:themeFill="accent5" w:themeFillTint="33"/>
          </w:tcPr>
          <w:p w:rsidR="00D217ED" w:rsidRDefault="00D217ED" w:rsidP="00391885">
            <w:pPr>
              <w:spacing w:before="0"/>
            </w:pPr>
            <w:r>
              <w:t>Endsumme</w:t>
            </w:r>
          </w:p>
        </w:tc>
        <w:tc>
          <w:tcPr>
            <w:tcW w:w="1876" w:type="dxa"/>
            <w:tcBorders>
              <w:top w:val="single" w:sz="4" w:space="0" w:color="auto"/>
            </w:tcBorders>
            <w:shd w:val="clear" w:color="auto" w:fill="DAEEF3" w:themeFill="accent5" w:themeFillTint="33"/>
          </w:tcPr>
          <w:p w:rsidR="00D217ED" w:rsidRPr="00391885" w:rsidRDefault="00D217ED" w:rsidP="00604B91">
            <w:pPr>
              <w:spacing w:before="0"/>
              <w:jc w:val="center"/>
              <w:rPr>
                <w:sz w:val="18"/>
                <w:szCs w:val="18"/>
                <w:lang w:val="de-CH"/>
              </w:rPr>
            </w:pPr>
          </w:p>
        </w:tc>
        <w:tc>
          <w:tcPr>
            <w:tcW w:w="2058" w:type="dxa"/>
            <w:tcBorders>
              <w:top w:val="single" w:sz="4" w:space="0" w:color="auto"/>
            </w:tcBorders>
            <w:shd w:val="clear" w:color="auto" w:fill="DAEEF3" w:themeFill="accent5" w:themeFillTint="33"/>
          </w:tcPr>
          <w:p w:rsidR="00D217ED" w:rsidRPr="002C4E25" w:rsidRDefault="00D217ED" w:rsidP="00391885">
            <w:pPr>
              <w:spacing w:before="0"/>
              <w:jc w:val="center"/>
              <w:rPr>
                <w:lang w:val="de-CH"/>
              </w:rPr>
            </w:pPr>
          </w:p>
        </w:tc>
        <w:tc>
          <w:tcPr>
            <w:tcW w:w="783" w:type="dxa"/>
            <w:tcBorders>
              <w:top w:val="single" w:sz="4" w:space="0" w:color="auto"/>
            </w:tcBorders>
            <w:shd w:val="clear" w:color="auto" w:fill="DAEEF3" w:themeFill="accent5" w:themeFillTint="33"/>
          </w:tcPr>
          <w:p w:rsidR="00D217ED" w:rsidRDefault="00D217ED" w:rsidP="00391885">
            <w:pPr>
              <w:spacing w:before="0"/>
              <w:jc w:val="center"/>
            </w:pPr>
          </w:p>
        </w:tc>
        <w:tc>
          <w:tcPr>
            <w:tcW w:w="565" w:type="dxa"/>
            <w:tcBorders>
              <w:top w:val="single" w:sz="4" w:space="0" w:color="auto"/>
            </w:tcBorders>
            <w:shd w:val="clear" w:color="auto" w:fill="DAEEF3" w:themeFill="accent5" w:themeFillTint="33"/>
          </w:tcPr>
          <w:p w:rsidR="00D217ED" w:rsidRDefault="00D217ED" w:rsidP="00391885">
            <w:pPr>
              <w:spacing w:before="0"/>
              <w:jc w:val="center"/>
              <w:rPr>
                <w:lang w:val="de-CH"/>
              </w:rPr>
            </w:pPr>
          </w:p>
        </w:tc>
        <w:tc>
          <w:tcPr>
            <w:tcW w:w="563" w:type="dxa"/>
            <w:tcBorders>
              <w:top w:val="single" w:sz="4" w:space="0" w:color="auto"/>
              <w:bottom w:val="single" w:sz="4" w:space="0" w:color="auto"/>
            </w:tcBorders>
            <w:shd w:val="clear" w:color="auto" w:fill="DAEEF3" w:themeFill="accent5" w:themeFillTint="33"/>
          </w:tcPr>
          <w:p w:rsidR="00D217ED" w:rsidRPr="005C4F05" w:rsidRDefault="00F73406" w:rsidP="00391885">
            <w:pPr>
              <w:spacing w:before="0"/>
              <w:jc w:val="center"/>
            </w:pPr>
            <w:r>
              <w:t>458.22</w:t>
            </w:r>
          </w:p>
        </w:tc>
      </w:tr>
    </w:tbl>
    <w:p w:rsidR="00F767EB" w:rsidRDefault="00F767EB" w:rsidP="000A46E1">
      <w:pPr>
        <w:rPr>
          <w:lang w:val="de-CH"/>
        </w:rPr>
      </w:pPr>
    </w:p>
    <w:p w:rsidR="000A46E1" w:rsidRPr="000A46E1" w:rsidRDefault="00F767EB" w:rsidP="00F767EB">
      <w:pPr>
        <w:jc w:val="left"/>
      </w:pPr>
      <w:r>
        <w:br/>
      </w:r>
      <w:r>
        <w:br/>
      </w:r>
      <w:r w:rsidR="00C72AF6">
        <w:br/>
      </w:r>
    </w:p>
    <w:p w:rsidR="00781091" w:rsidRDefault="00781091" w:rsidP="00FA0F67">
      <w:pPr>
        <w:pStyle w:val="berschrift1"/>
      </w:pPr>
      <w:bookmarkStart w:id="102" w:name="_Toc535835225"/>
      <w:r w:rsidRPr="00E86376">
        <w:lastRenderedPageBreak/>
        <w:t>Software und Algorithmen</w:t>
      </w:r>
      <w:bookmarkEnd w:id="102"/>
    </w:p>
    <w:p w:rsidR="00677868" w:rsidRDefault="00A1026B" w:rsidP="002C4282">
      <w:pPr>
        <w:jc w:val="left"/>
      </w:pPr>
      <w:r>
        <w:t>Als Programmiersprache wurde Python verwendet</w:t>
      </w:r>
      <w:r w:rsidR="006904F5">
        <w:t>. Es ist</w:t>
      </w:r>
      <w:r>
        <w:t xml:space="preserve"> einfach hand</w:t>
      </w:r>
      <w:r w:rsidR="006904F5">
        <w:t>zu</w:t>
      </w:r>
      <w:r>
        <w:t xml:space="preserve">haben und </w:t>
      </w:r>
      <w:r w:rsidR="006904F5">
        <w:t xml:space="preserve">lässt sich </w:t>
      </w:r>
      <w:r>
        <w:t xml:space="preserve">ohne weitern Aufwand, auf einem Raspberry Pi </w:t>
      </w:r>
      <w:r w:rsidR="006904F5">
        <w:t>ausführen</w:t>
      </w:r>
      <w:r>
        <w:t xml:space="preserve">. </w:t>
      </w:r>
      <w:r w:rsidR="002C4282">
        <w:t>Ein weiterer Vorteil von</w:t>
      </w:r>
      <w:r>
        <w:t xml:space="preserve"> Python </w:t>
      </w:r>
      <w:r w:rsidR="002C4282">
        <w:t xml:space="preserve">ist, dass es </w:t>
      </w:r>
      <w:r>
        <w:t xml:space="preserve">eine Vielzahl </w:t>
      </w:r>
      <w:r w:rsidR="002C4282">
        <w:t xml:space="preserve">von problemspezifischen </w:t>
      </w:r>
      <w:r>
        <w:t xml:space="preserve">Bibliotheken </w:t>
      </w:r>
      <w:r w:rsidR="002C4282">
        <w:t xml:space="preserve">anbietet, wie zum Beispiel OpenCV, das speziell für die Bildbearbeitung entwickelt wurde. </w:t>
      </w:r>
      <w:r w:rsidR="00705DFA">
        <w:t xml:space="preserve">Jupyter Notebook, eine webbasierte Client Anwendung für </w:t>
      </w:r>
      <w:r w:rsidR="002C4282">
        <w:t>Python</w:t>
      </w:r>
      <w:r w:rsidR="00705DFA">
        <w:t>,</w:t>
      </w:r>
      <w:r w:rsidR="002C4282">
        <w:t xml:space="preserve"> eignet sich </w:t>
      </w:r>
      <w:r w:rsidR="00F12040">
        <w:t>ausserdem</w:t>
      </w:r>
      <w:r w:rsidR="003731B3">
        <w:t>,</w:t>
      </w:r>
      <w:r w:rsidR="00F12040">
        <w:t xml:space="preserve"> </w:t>
      </w:r>
      <w:r w:rsidR="002C4282">
        <w:t xml:space="preserve">hervorragend zur Auswertung, Dokumentation und Darstellung </w:t>
      </w:r>
      <w:r w:rsidR="00705DFA">
        <w:t>der</w:t>
      </w:r>
      <w:r w:rsidR="002C4282">
        <w:t xml:space="preserve"> Daten</w:t>
      </w:r>
      <w:r w:rsidR="00705DFA">
        <w:t xml:space="preserve">. </w:t>
      </w:r>
      <w:r w:rsidR="00264C7F">
        <w:t xml:space="preserve">Ausserdem lassen sich Python-Programme leicht zwischen verschiedenen Plattformen portieren. So besteht </w:t>
      </w:r>
      <w:r w:rsidR="004903F5">
        <w:t>wenig</w:t>
      </w:r>
      <w:r w:rsidR="00264C7F">
        <w:t xml:space="preserve"> bis kein Aufwand um ein Python Programm, das für ein Linux Betriebssystem geschrieben wurde, auf ein Windowssystem zu übertragen. </w:t>
      </w:r>
    </w:p>
    <w:p w:rsidR="00BA1753" w:rsidRDefault="00FE4E36" w:rsidP="002C4282">
      <w:pPr>
        <w:jc w:val="left"/>
      </w:pPr>
      <w:r>
        <w:t>Um die Konsistenz der Software zwischen den beiden Kameras zu gewährleisten, wurde GitHub</w:t>
      </w:r>
      <w:r w:rsidR="001B3364">
        <w:rPr>
          <w:rStyle w:val="Funotenzeichen"/>
        </w:rPr>
        <w:footnoteReference w:id="12"/>
      </w:r>
      <w:r>
        <w:t xml:space="preserve"> </w:t>
      </w:r>
      <w:r w:rsidR="0051053E">
        <w:t>zur Versionsverwaltung eingesetzt.</w:t>
      </w:r>
      <w:r w:rsidR="00091DA0">
        <w:t xml:space="preserve"> So konnte sichergestellt werden, dass stets dieselbe Version auf beiden Kameras installiert ist und deshalb ähnliche Resultate zu erwarten sind. </w:t>
      </w:r>
      <w:r w:rsidR="002A7513">
        <w:t xml:space="preserve">Jedem Teilproblem wurde ein eigenes Repository zugewiesen, um die </w:t>
      </w:r>
      <w:hyperlink r:id="rId40" w:history="1">
        <w:r w:rsidR="00CC1094" w:rsidRPr="00CC1094">
          <w:t>Überschaubarkeit</w:t>
        </w:r>
      </w:hyperlink>
      <w:r w:rsidR="00CC1094">
        <w:t xml:space="preserve"> </w:t>
      </w:r>
      <w:r w:rsidR="002A7513">
        <w:t>zu wahren.</w:t>
      </w:r>
      <w:r w:rsidR="00E8721A">
        <w:t xml:space="preserve"> So sind die </w:t>
      </w:r>
      <w:r w:rsidR="00150A5C">
        <w:t>vier</w:t>
      </w:r>
      <w:r w:rsidR="00E8721A">
        <w:t xml:space="preserve"> Haupttehmen</w:t>
      </w:r>
      <w:r w:rsidR="003571C5">
        <w:t>,</w:t>
      </w:r>
      <w:r w:rsidR="00E8721A">
        <w:t xml:space="preserve"> die Kamerasteuerung inklusive der Sensordatenerfassung, </w:t>
      </w:r>
      <w:r w:rsidR="005C6B78">
        <w:t xml:space="preserve">das </w:t>
      </w:r>
      <w:r w:rsidR="005C6B78" w:rsidRPr="005C6B78">
        <w:t>Postprocessing</w:t>
      </w:r>
      <w:r w:rsidR="005C6B78">
        <w:t xml:space="preserve"> des Bildmaterials, </w:t>
      </w:r>
      <w:r w:rsidR="00E8721A">
        <w:t>die Detektion der Wolken</w:t>
      </w:r>
      <w:r w:rsidR="005C6B78">
        <w:t xml:space="preserve"> sowie</w:t>
      </w:r>
      <w:r w:rsidR="00E8721A">
        <w:t xml:space="preserve"> das Tracking der Wolken.</w:t>
      </w:r>
      <w:r w:rsidR="00B97292">
        <w:t xml:space="preserve"> </w:t>
      </w:r>
    </w:p>
    <w:p w:rsidR="00EE4B4A" w:rsidRDefault="00B97292" w:rsidP="00EE4B4A">
      <w:pPr>
        <w:jc w:val="left"/>
      </w:pPr>
      <w:r>
        <w:t>Trackin</w:t>
      </w:r>
      <w:r w:rsidR="00826B10">
        <w:t xml:space="preserve">g und Detektion </w:t>
      </w:r>
      <w:r>
        <w:t>der Wolken,</w:t>
      </w:r>
      <w:r w:rsidR="00826B10">
        <w:t xml:space="preserve"> sind</w:t>
      </w:r>
      <w:r>
        <w:t xml:space="preserve"> </w:t>
      </w:r>
      <w:r w:rsidR="00826B10">
        <w:t xml:space="preserve">Programme mit Benutzeroberflächen. </w:t>
      </w:r>
      <w:r w:rsidR="00432EEA">
        <w:t>Dagegen besteht d</w:t>
      </w:r>
      <w:r w:rsidR="00826B10">
        <w:t xml:space="preserve">ie </w:t>
      </w:r>
      <w:r w:rsidR="00EE4B4A">
        <w:t>Kamerasteuerung,</w:t>
      </w:r>
      <w:r w:rsidR="00432EEA">
        <w:t xml:space="preserve"> </w:t>
      </w:r>
      <w:r w:rsidR="00826B10">
        <w:t xml:space="preserve">aus </w:t>
      </w:r>
      <w:r w:rsidR="00F27EBA">
        <w:t>einzelnen</w:t>
      </w:r>
      <w:r w:rsidR="00826B10">
        <w:t xml:space="preserve"> Skripten</w:t>
      </w:r>
      <w:r w:rsidR="00F27EBA">
        <w:t xml:space="preserve">, die </w:t>
      </w:r>
      <w:r w:rsidR="00EE4B4A">
        <w:t xml:space="preserve">nach ihren </w:t>
      </w:r>
      <w:r w:rsidR="00F27EBA">
        <w:t>Aufgabe</w:t>
      </w:r>
      <w:r w:rsidR="00EE4B4A">
        <w:t xml:space="preserve">n geordnet, </w:t>
      </w:r>
      <w:r w:rsidR="00F27EBA">
        <w:t>in einer Verzeichnisstruktur</w:t>
      </w:r>
      <w:r w:rsidR="00EE4B4A">
        <w:t xml:space="preserve"> </w:t>
      </w:r>
      <w:r w:rsidR="00F27EBA">
        <w:t>abgelegt sind.</w:t>
      </w:r>
      <w:r w:rsidR="003571C5">
        <w:t xml:space="preserve"> </w:t>
      </w:r>
      <w:r w:rsidR="00EE4B4A">
        <w:t>Die Skripte zur Kamerasteuerung werden als Cronjob</w:t>
      </w:r>
      <w:r w:rsidR="00EE4B4A">
        <w:rPr>
          <w:rStyle w:val="Funotenzeichen"/>
        </w:rPr>
        <w:footnoteReference w:id="13"/>
      </w:r>
      <w:r w:rsidR="00EE4B4A">
        <w:t>, periodisch durch das Betriebssystem aufgerufen.</w:t>
      </w:r>
    </w:p>
    <w:p w:rsidR="007972C7" w:rsidRDefault="00677868" w:rsidP="002C4282">
      <w:pPr>
        <w:jc w:val="left"/>
      </w:pPr>
      <w:r>
        <w:t>In den folgenden Unterkapiteln</w:t>
      </w:r>
      <w:r w:rsidR="00325F6C">
        <w:t>,</w:t>
      </w:r>
      <w:r>
        <w:t xml:space="preserve"> werden die </w:t>
      </w:r>
      <w:r w:rsidR="00835D7C">
        <w:t>einzelnen</w:t>
      </w:r>
      <w:r>
        <w:t xml:space="preserve"> Programme beschrieben</w:t>
      </w:r>
      <w:r w:rsidR="003731B3">
        <w:t>,</w:t>
      </w:r>
      <w:r>
        <w:t xml:space="preserve"> </w:t>
      </w:r>
      <w:r w:rsidR="003731B3">
        <w:t>die sowohl für die Steuerung der Kamera</w:t>
      </w:r>
      <w:r w:rsidR="00835D7C">
        <w:t xml:space="preserve"> inklusive der Sensordatenerfassung</w:t>
      </w:r>
      <w:r w:rsidR="00FE4E36">
        <w:t>,</w:t>
      </w:r>
      <w:r w:rsidR="003731B3">
        <w:t xml:space="preserve"> wie auch für die anschliessende </w:t>
      </w:r>
      <w:r w:rsidR="00835D7C">
        <w:t xml:space="preserve">Bildverarbeitung und </w:t>
      </w:r>
      <w:r w:rsidR="003731B3">
        <w:t xml:space="preserve">Auswertung </w:t>
      </w:r>
      <w:r w:rsidR="00835D7C">
        <w:t>der</w:t>
      </w:r>
      <w:r w:rsidR="003731B3">
        <w:t xml:space="preserve"> Daten</w:t>
      </w:r>
      <w:r w:rsidR="00835D7C">
        <w:t>,</w:t>
      </w:r>
      <w:r w:rsidR="003731B3">
        <w:t xml:space="preserve"> verwendet wurden. </w:t>
      </w:r>
      <w:r w:rsidR="00451906">
        <w:t xml:space="preserve">Abgesehen von der Kamerasoftware die </w:t>
      </w:r>
      <w:r w:rsidR="001A230B">
        <w:t>für das Raspberry Pi entwickelt wurde, sind die Programme zur Bildverarbeitung und Auswertung der Daten, zur Ausführung auf einem Desktop-Computer vor</w:t>
      </w:r>
      <w:r w:rsidR="00BB3F63">
        <w:t>ge</w:t>
      </w:r>
      <w:r w:rsidR="001A230B">
        <w:t xml:space="preserve">sehen. </w:t>
      </w:r>
    </w:p>
    <w:p w:rsidR="00A70F84" w:rsidRDefault="00CC1094" w:rsidP="002C4282">
      <w:pPr>
        <w:jc w:val="left"/>
      </w:pPr>
      <w:r>
        <w:t>Diese Massnahme soll in einem ersten Entwicklungsschritt sicherstellen, dass Algorithmen</w:t>
      </w:r>
      <w:r w:rsidR="00A70F84">
        <w:t xml:space="preserve"> zur Bildverarbeitung</w:t>
      </w:r>
      <w:r>
        <w:t xml:space="preserve"> </w:t>
      </w:r>
      <w:r w:rsidR="00A70F84">
        <w:t>entwickelt werde können, ohne dass eine zu geringe Rechenleistung des Raspberry Pi, eine Einschränkung bedeutet.  In der nächsten Iteration, wäre die Optimierung der Algorithmen für deren Betrieb auf dem Raspberry Pi erfolgt. Aus Mangel an Zeit, kam es jedoch nicht mehr dazu.</w:t>
      </w:r>
    </w:p>
    <w:p w:rsidR="00F22C26" w:rsidRDefault="00F22C26" w:rsidP="003C6317">
      <w:pPr>
        <w:pStyle w:val="berschrift2"/>
      </w:pPr>
      <w:bookmarkStart w:id="103" w:name="_Toc535835226"/>
      <w:r>
        <w:t>Verzeichnisstruktur der Kamerasteuerung</w:t>
      </w:r>
      <w:bookmarkEnd w:id="103"/>
    </w:p>
    <w:p w:rsidR="00C81D79" w:rsidRDefault="00005B87" w:rsidP="00F22C26">
      <w:r>
        <w:t>Wie bereits angedeutet, wurde für jedes Teilproblem ein eig</w:t>
      </w:r>
      <w:r w:rsidR="00AB0039">
        <w:t>e</w:t>
      </w:r>
      <w:r>
        <w:t>ner Projektordner</w:t>
      </w:r>
      <w:r w:rsidR="00AB0039">
        <w:rPr>
          <w:rStyle w:val="Funotenzeichen"/>
        </w:rPr>
        <w:footnoteReference w:id="14"/>
      </w:r>
      <w:r w:rsidR="00AB0039">
        <w:t xml:space="preserve"> </w:t>
      </w:r>
      <w:r>
        <w:t xml:space="preserve">angelegt. </w:t>
      </w:r>
      <w:r w:rsidR="00AB0039">
        <w:t xml:space="preserve">Alle zur Steuerung der Kamera benötigten Skripts, befinden sich im Repository „camera_scripts“. Sie sind nach Aufgabengebiet, in einzelnen Verzeichnissen zusammengefasst. Das Verzeichnis „bash“, beinhaltet </w:t>
      </w:r>
      <w:r w:rsidR="00F105C9">
        <w:t xml:space="preserve">ein </w:t>
      </w:r>
      <w:r w:rsidR="00AB0039">
        <w:t>Bash-</w:t>
      </w:r>
      <w:r w:rsidR="00F105C9">
        <w:t xml:space="preserve">Skript zur Rechtevergabe der Files. </w:t>
      </w:r>
      <w:r w:rsidR="00B858EC">
        <w:t>Zugriffsr</w:t>
      </w:r>
      <w:r w:rsidR="00F105C9">
        <w:t xml:space="preserve">echte </w:t>
      </w:r>
      <w:r w:rsidR="00B858EC">
        <w:t>auf</w:t>
      </w:r>
      <w:r w:rsidR="00F105C9">
        <w:t xml:space="preserve"> Dateien, müssen </w:t>
      </w:r>
      <w:r w:rsidR="00C81D79">
        <w:t>unter Unix Betriebssystem</w:t>
      </w:r>
      <w:r w:rsidR="00B858EC">
        <w:t>en</w:t>
      </w:r>
      <w:r w:rsidR="00C81D79">
        <w:t xml:space="preserve">, </w:t>
      </w:r>
      <w:r w:rsidR="00F105C9">
        <w:t xml:space="preserve">grundsätzlich für jeden Benutzer </w:t>
      </w:r>
      <w:r w:rsidR="00C81D79">
        <w:t>explizit</w:t>
      </w:r>
      <w:r w:rsidR="00F105C9">
        <w:t xml:space="preserve"> gesetzt werden.</w:t>
      </w:r>
      <w:r w:rsidR="00EC1CC1">
        <w:t xml:space="preserve"> Das Verzeichnis „helpers“, beinhaltet Skripte mit untergeordneten Aufgaben</w:t>
      </w:r>
      <w:r w:rsidR="005B28A3">
        <w:t xml:space="preserve">. „picam“ und „raw“ sind zwei </w:t>
      </w:r>
      <w:r w:rsidR="00693A9E">
        <w:t>unterschiedliche</w:t>
      </w:r>
      <w:r w:rsidR="005B28A3">
        <w:t xml:space="preserve"> </w:t>
      </w:r>
      <w:r w:rsidR="00693A9E">
        <w:t xml:space="preserve">Versionen </w:t>
      </w:r>
      <w:r w:rsidR="00D30F06">
        <w:t>der Software zur Himmelsfotograf</w:t>
      </w:r>
      <w:r w:rsidR="00693A9E">
        <w:t>ie, die im Verlauf der Entwicklung entstanden.</w:t>
      </w:r>
      <w:r w:rsidR="00447350">
        <w:t xml:space="preserve"> Im letzten Verzeichnis befinden sich die Treiberdateien zum Ansteuern der Sensoren sowie das Skript „write-sensors-</w:t>
      </w:r>
      <w:r w:rsidR="002B1C98">
        <w:t>db</w:t>
      </w:r>
      <w:r w:rsidR="00447350">
        <w:t>.py“, zum Erfassen der Sensordaten.</w:t>
      </w:r>
    </w:p>
    <w:p w:rsidR="00F22C26" w:rsidRDefault="00735AE5" w:rsidP="00F22C26">
      <w:pPr>
        <w:keepNext/>
        <w:jc w:val="center"/>
      </w:pPr>
      <w:r>
        <w:rPr>
          <w:noProof/>
          <w:lang w:val="de-CH" w:eastAsia="de-CH"/>
        </w:rPr>
        <w:lastRenderedPageBreak/>
        <w:drawing>
          <wp:inline distT="0" distB="0" distL="0" distR="0">
            <wp:extent cx="5619750" cy="133350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21587" cy="1333936"/>
                    </a:xfrm>
                    <a:prstGeom prst="rect">
                      <a:avLst/>
                    </a:prstGeom>
                    <a:noFill/>
                    <a:ln>
                      <a:noFill/>
                    </a:ln>
                  </pic:spPr>
                </pic:pic>
              </a:graphicData>
            </a:graphic>
          </wp:inline>
        </w:drawing>
      </w:r>
    </w:p>
    <w:p w:rsidR="00F22C26" w:rsidRPr="00F22C26" w:rsidRDefault="00F22C26" w:rsidP="00853A99">
      <w:pPr>
        <w:pStyle w:val="Beschriftung"/>
        <w:jc w:val="center"/>
      </w:pPr>
      <w:bookmarkStart w:id="104" w:name="_Toc535768693"/>
      <w:r w:rsidRPr="00AD34C8">
        <w:rPr>
          <w:lang w:val="en-US"/>
        </w:rPr>
        <w:t xml:space="preserve">Abbildung </w:t>
      </w:r>
      <w:r>
        <w:fldChar w:fldCharType="begin"/>
      </w:r>
      <w:r w:rsidRPr="00AD34C8">
        <w:rPr>
          <w:lang w:val="en-US"/>
        </w:rPr>
        <w:instrText xml:space="preserve"> SEQ Abbildung \* ARABIC </w:instrText>
      </w:r>
      <w:r>
        <w:fldChar w:fldCharType="separate"/>
      </w:r>
      <w:r w:rsidR="00BF17DE">
        <w:rPr>
          <w:noProof/>
          <w:lang w:val="en-US"/>
        </w:rPr>
        <w:t>29</w:t>
      </w:r>
      <w:r>
        <w:rPr>
          <w:noProof/>
        </w:rPr>
        <w:fldChar w:fldCharType="end"/>
      </w:r>
      <w:r w:rsidRPr="00AD34C8">
        <w:rPr>
          <w:lang w:val="en-US"/>
        </w:rPr>
        <w:t xml:space="preserve">: </w:t>
      </w:r>
      <w:r w:rsidRPr="00AD34C8">
        <w:rPr>
          <w:noProof/>
          <w:lang w:val="en-US"/>
        </w:rPr>
        <w:t xml:space="preserve"> Links: </w:t>
      </w:r>
      <w:r w:rsidR="00005B87" w:rsidRPr="00AD34C8">
        <w:rPr>
          <w:noProof/>
          <w:lang w:val="en-US"/>
        </w:rPr>
        <w:t xml:space="preserve">Repository „camera_scripts“. </w:t>
      </w:r>
      <w:r w:rsidR="00005B87">
        <w:rPr>
          <w:noProof/>
        </w:rPr>
        <w:t>Rechts: Inhalt der einzelnen Verzeichnise.</w:t>
      </w:r>
      <w:bookmarkEnd w:id="104"/>
      <w:r>
        <w:rPr>
          <w:noProof/>
        </w:rPr>
        <w:t xml:space="preserve"> </w:t>
      </w:r>
    </w:p>
    <w:p w:rsidR="00E319CE" w:rsidRDefault="006976FC" w:rsidP="007826AC">
      <w:pPr>
        <w:pStyle w:val="berschrift3"/>
      </w:pPr>
      <w:bookmarkStart w:id="105" w:name="_Toc535835227"/>
      <w:r>
        <w:t xml:space="preserve"> </w:t>
      </w:r>
      <w:r w:rsidR="000331B9">
        <w:t>Kamerast</w:t>
      </w:r>
      <w:r w:rsidR="00856120">
        <w:t>euerung mittels Cronjobs</w:t>
      </w:r>
      <w:bookmarkEnd w:id="105"/>
    </w:p>
    <w:p w:rsidR="00E519BF" w:rsidRDefault="00856120" w:rsidP="00F6023D">
      <w:r>
        <w:t xml:space="preserve">Wie bereits eingangs erklärt, </w:t>
      </w:r>
      <w:r w:rsidR="007D7D55">
        <w:t>besteht die Steuerung der Kamera im Wesentlichen aus wiederkehrenden täglichen Aufgaben. Wie zum Beispiel das Starten und Beenden der Aufnahmen oder das Zippen der Bilder und weiterleiten an den externen FTP – Server. Für solche zu bestimmten Zeiten wiederkehrende Aufgaben, bieten U</w:t>
      </w:r>
      <w:r w:rsidR="00C81D79">
        <w:t>nix</w:t>
      </w:r>
      <w:r w:rsidR="007D7D55">
        <w:t xml:space="preserve"> Systeme sogenannte Cron-Dienste an</w:t>
      </w:r>
      <w:r w:rsidR="005C488F">
        <w:t>,</w:t>
      </w:r>
      <w:r w:rsidR="007D7D55">
        <w:t xml:space="preserve"> die </w:t>
      </w:r>
      <w:r w:rsidR="005C488F">
        <w:t>automatisch Skripte und Programme zu vorgegebenen Zeiten starten können. Die auszuführenden Skripte (Cronjobs), werden in einer Tabelle, der „</w:t>
      </w:r>
      <w:r w:rsidR="00C866D3">
        <w:t>C</w:t>
      </w:r>
      <w:r w:rsidR="005C488F">
        <w:t>rontab“ gespeichert. Ein Eintrag in der Tabelle besteh</w:t>
      </w:r>
      <w:r w:rsidR="0092640F">
        <w:t>t</w:t>
      </w:r>
      <w:r w:rsidR="005C488F">
        <w:t xml:space="preserve"> aus sechs Spalten</w:t>
      </w:r>
      <w:r w:rsidR="00712038">
        <w:t xml:space="preserve"> (</w:t>
      </w:r>
      <w:r w:rsidR="00712038">
        <w:rPr>
          <w:rFonts w:ascii="Arial Unicode MS" w:eastAsia="Arial Unicode MS" w:hAnsi="Arial Unicode MS" w:cs="Arial Unicode MS" w:hint="eastAsia"/>
          <w:sz w:val="16"/>
          <w:szCs w:val="16"/>
        </w:rPr>
        <w:t>Ⅰ</w:t>
      </w:r>
      <w:r w:rsidR="00712038">
        <w:rPr>
          <w:rFonts w:ascii="Arial Unicode MS" w:eastAsia="Arial Unicode MS" w:hAnsi="Arial Unicode MS" w:cs="Arial Unicode MS"/>
          <w:sz w:val="16"/>
          <w:szCs w:val="16"/>
        </w:rPr>
        <w:t xml:space="preserve"> </w:t>
      </w:r>
      <w:r w:rsidR="00712038">
        <w:rPr>
          <w:rFonts w:ascii="Arial Unicode MS" w:eastAsia="Arial Unicode MS" w:hAnsi="Arial Unicode MS" w:cs="Arial Unicode MS" w:hint="eastAsia"/>
          <w:sz w:val="16"/>
          <w:szCs w:val="16"/>
        </w:rPr>
        <w:t>-</w:t>
      </w:r>
      <w:r w:rsidR="00712038">
        <w:rPr>
          <w:rFonts w:ascii="Arial Unicode MS" w:eastAsia="Arial Unicode MS" w:hAnsi="Arial Unicode MS" w:cs="Arial Unicode MS"/>
          <w:sz w:val="16"/>
          <w:szCs w:val="16"/>
        </w:rPr>
        <w:t xml:space="preserve"> </w:t>
      </w:r>
      <w:r w:rsidR="00712038" w:rsidRPr="00712038">
        <w:rPr>
          <w:rFonts w:ascii="Arial Unicode MS" w:eastAsia="Arial Unicode MS" w:hAnsi="Arial Unicode MS" w:cs="Arial Unicode MS" w:hint="eastAsia"/>
          <w:sz w:val="16"/>
          <w:szCs w:val="16"/>
          <w:lang w:val="de-CH"/>
        </w:rPr>
        <w:t>Ⅵ</w:t>
      </w:r>
      <w:r w:rsidR="00712038">
        <w:t>)</w:t>
      </w:r>
      <w:r w:rsidR="005C488F">
        <w:t>, wobei in den ersten fünf die Zeitangabe</w:t>
      </w:r>
      <w:r w:rsidR="009A74DC">
        <w:rPr>
          <w:rStyle w:val="Funotenzeichen"/>
        </w:rPr>
        <w:footnoteReference w:id="15"/>
      </w:r>
      <w:r w:rsidR="005C488F">
        <w:t xml:space="preserve"> steht, wann der Cronjob ausgeführt werden soll und in der Letzten</w:t>
      </w:r>
      <w:r w:rsidR="009A74DC">
        <w:t>,</w:t>
      </w:r>
      <w:r w:rsidR="005C488F">
        <w:t xml:space="preserve"> das auszuführende Skript.</w:t>
      </w:r>
      <w:r w:rsidR="00D30FD5">
        <w:t xml:space="preserve"> Die nachfolgende Tabelle listet </w:t>
      </w:r>
      <w:r w:rsidR="00322B5D">
        <w:t xml:space="preserve">die </w:t>
      </w:r>
      <w:r w:rsidR="00EB5545">
        <w:t>einzelnen</w:t>
      </w:r>
      <w:r w:rsidR="00D30FD5">
        <w:t xml:space="preserve"> Cronjobs, die zur Steuerung der Kamera eingesetzt </w:t>
      </w:r>
      <w:r w:rsidR="00322B5D">
        <w:t>werden</w:t>
      </w:r>
      <w:r w:rsidR="00D30FD5">
        <w:t>.</w:t>
      </w:r>
      <w:r w:rsidR="00322B5D">
        <w:br/>
      </w:r>
    </w:p>
    <w:tbl>
      <w:tblPr>
        <w:tblStyle w:val="Tabellenraster"/>
        <w:tblW w:w="8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3"/>
        <w:gridCol w:w="399"/>
        <w:gridCol w:w="14"/>
        <w:gridCol w:w="404"/>
        <w:gridCol w:w="6"/>
        <w:gridCol w:w="285"/>
        <w:gridCol w:w="277"/>
        <w:gridCol w:w="9"/>
        <w:gridCol w:w="270"/>
        <w:gridCol w:w="20"/>
        <w:gridCol w:w="6538"/>
      </w:tblGrid>
      <w:tr w:rsidR="00B2017F" w:rsidRPr="000D763C" w:rsidTr="00712038">
        <w:trPr>
          <w:trHeight w:hRule="exact" w:val="284"/>
        </w:trPr>
        <w:tc>
          <w:tcPr>
            <w:tcW w:w="273" w:type="dxa"/>
            <w:tcBorders>
              <w:bottom w:val="single" w:sz="4" w:space="0" w:color="auto"/>
              <w:right w:val="single" w:sz="4" w:space="0" w:color="auto"/>
            </w:tcBorders>
          </w:tcPr>
          <w:p w:rsidR="00B2017F" w:rsidRPr="00D30FD5" w:rsidRDefault="00B2017F" w:rsidP="006E1633">
            <w:pPr>
              <w:pStyle w:val="HTMLVorformatiert"/>
              <w:jc w:val="center"/>
              <w:rPr>
                <w:sz w:val="16"/>
                <w:szCs w:val="16"/>
              </w:rPr>
            </w:pPr>
          </w:p>
        </w:tc>
        <w:tc>
          <w:tcPr>
            <w:tcW w:w="413" w:type="dxa"/>
            <w:gridSpan w:val="2"/>
            <w:tcBorders>
              <w:left w:val="single" w:sz="4" w:space="0" w:color="auto"/>
              <w:bottom w:val="single" w:sz="4" w:space="0" w:color="auto"/>
            </w:tcBorders>
          </w:tcPr>
          <w:p w:rsidR="00B2017F" w:rsidRP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Ⅰ</w:t>
            </w:r>
          </w:p>
        </w:tc>
        <w:tc>
          <w:tcPr>
            <w:tcW w:w="404" w:type="dxa"/>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Ⅱ</w:t>
            </w:r>
          </w:p>
        </w:tc>
        <w:tc>
          <w:tcPr>
            <w:tcW w:w="291" w:type="dxa"/>
            <w:gridSpan w:val="2"/>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Ⅲ</w:t>
            </w:r>
          </w:p>
        </w:tc>
        <w:tc>
          <w:tcPr>
            <w:tcW w:w="286" w:type="dxa"/>
            <w:gridSpan w:val="2"/>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Ⅳ</w:t>
            </w:r>
          </w:p>
        </w:tc>
        <w:tc>
          <w:tcPr>
            <w:tcW w:w="270" w:type="dxa"/>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Ⅴ</w:t>
            </w:r>
          </w:p>
        </w:tc>
        <w:tc>
          <w:tcPr>
            <w:tcW w:w="20" w:type="dxa"/>
            <w:tcBorders>
              <w:bottom w:val="single" w:sz="4" w:space="0" w:color="auto"/>
            </w:tcBorders>
          </w:tcPr>
          <w:p w:rsidR="00B2017F" w:rsidRDefault="00B2017F" w:rsidP="00B2017F">
            <w:pPr>
              <w:pStyle w:val="HTMLVorformatiert"/>
              <w:jc w:val="center"/>
              <w:rPr>
                <w:sz w:val="16"/>
                <w:szCs w:val="16"/>
              </w:rPr>
            </w:pPr>
          </w:p>
        </w:tc>
        <w:tc>
          <w:tcPr>
            <w:tcW w:w="6538" w:type="dxa"/>
            <w:tcBorders>
              <w:bottom w:val="single" w:sz="4" w:space="0" w:color="auto"/>
            </w:tcBorders>
          </w:tcPr>
          <w:p w:rsidR="00B2017F" w:rsidRDefault="00B2017F" w:rsidP="00B2017F">
            <w:pPr>
              <w:pStyle w:val="HTMLVorformatiert"/>
              <w:jc w:val="center"/>
              <w:rPr>
                <w:sz w:val="16"/>
                <w:szCs w:val="16"/>
                <w:lang w:val="en-US"/>
              </w:rPr>
            </w:pPr>
            <w:r>
              <w:rPr>
                <w:rFonts w:ascii="Arial Unicode MS" w:eastAsia="Arial Unicode MS" w:hAnsi="Arial Unicode MS" w:cs="Arial Unicode MS" w:hint="eastAsia"/>
                <w:sz w:val="16"/>
                <w:szCs w:val="16"/>
                <w:lang w:val="en-US"/>
              </w:rPr>
              <w:t>Ⅵ</w:t>
            </w:r>
          </w:p>
        </w:tc>
      </w:tr>
      <w:tr w:rsidR="006E1633" w:rsidRPr="000D763C" w:rsidTr="00712038">
        <w:tc>
          <w:tcPr>
            <w:tcW w:w="273" w:type="dxa"/>
            <w:tcBorders>
              <w:top w:val="single" w:sz="4" w:space="0" w:color="auto"/>
              <w:right w:val="single" w:sz="4" w:space="0" w:color="auto"/>
            </w:tcBorders>
          </w:tcPr>
          <w:p w:rsidR="006E1633" w:rsidRPr="00D30FD5" w:rsidRDefault="006E1633" w:rsidP="006E1633">
            <w:pPr>
              <w:pStyle w:val="HTMLVorformatiert"/>
              <w:jc w:val="center"/>
              <w:rPr>
                <w:sz w:val="16"/>
                <w:szCs w:val="16"/>
              </w:rPr>
            </w:pPr>
            <w:r w:rsidRPr="00D30FD5">
              <w:rPr>
                <w:sz w:val="16"/>
                <w:szCs w:val="16"/>
              </w:rPr>
              <w:t>1</w:t>
            </w:r>
          </w:p>
        </w:tc>
        <w:tc>
          <w:tcPr>
            <w:tcW w:w="1664" w:type="dxa"/>
            <w:gridSpan w:val="8"/>
            <w:tcBorders>
              <w:top w:val="single" w:sz="4" w:space="0" w:color="auto"/>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@reboot</w:t>
            </w:r>
          </w:p>
        </w:tc>
        <w:tc>
          <w:tcPr>
            <w:tcW w:w="6558" w:type="dxa"/>
            <w:gridSpan w:val="2"/>
            <w:tcBorders>
              <w:top w:val="single" w:sz="4" w:space="0" w:color="auto"/>
            </w:tcBorders>
          </w:tcPr>
          <w:p w:rsidR="006E1633" w:rsidRPr="00D30FD5" w:rsidRDefault="006E1633" w:rsidP="00856120">
            <w:pPr>
              <w:pStyle w:val="HTMLVorformatiert"/>
              <w:rPr>
                <w:sz w:val="16"/>
                <w:szCs w:val="16"/>
                <w:lang w:val="en-US"/>
              </w:rPr>
            </w:pPr>
            <w:r w:rsidRPr="00D30FD5">
              <w:rPr>
                <w:sz w:val="16"/>
                <w:szCs w:val="16"/>
                <w:lang w:val="en-US"/>
              </w:rPr>
              <w:t>/usr/bin/python3 /home/pi/python_scripts/sensors/check</w:t>
            </w:r>
            <w:r w:rsidR="00D05F97">
              <w:rPr>
                <w:sz w:val="16"/>
                <w:szCs w:val="16"/>
                <w:lang w:val="en-US"/>
              </w:rPr>
              <w:t>-</w:t>
            </w:r>
            <w:r w:rsidRPr="00D30FD5">
              <w:rPr>
                <w:sz w:val="16"/>
                <w:szCs w:val="16"/>
                <w:lang w:val="en-US"/>
              </w:rPr>
              <w:t>humidity.py</w:t>
            </w:r>
          </w:p>
        </w:tc>
      </w:tr>
      <w:tr w:rsidR="00712038" w:rsidRPr="000D763C" w:rsidTr="00712038">
        <w:tc>
          <w:tcPr>
            <w:tcW w:w="273" w:type="dxa"/>
            <w:tcBorders>
              <w:right w:val="single" w:sz="4" w:space="0" w:color="auto"/>
            </w:tcBorders>
          </w:tcPr>
          <w:p w:rsidR="003B6192" w:rsidRPr="00D30FD5" w:rsidRDefault="003B6192" w:rsidP="006E1633">
            <w:pPr>
              <w:pStyle w:val="HTMLVorformatiert"/>
              <w:jc w:val="center"/>
              <w:rPr>
                <w:sz w:val="16"/>
                <w:szCs w:val="16"/>
              </w:rPr>
            </w:pPr>
            <w:r w:rsidRPr="00D30FD5">
              <w:rPr>
                <w:sz w:val="16"/>
                <w:szCs w:val="16"/>
              </w:rPr>
              <w:t>2</w:t>
            </w:r>
          </w:p>
        </w:tc>
        <w:tc>
          <w:tcPr>
            <w:tcW w:w="399" w:type="dxa"/>
            <w:tcBorders>
              <w:left w:val="single" w:sz="4" w:space="0" w:color="auto"/>
            </w:tcBorders>
          </w:tcPr>
          <w:p w:rsidR="003B6192" w:rsidRPr="00D30FD5" w:rsidRDefault="003B6192" w:rsidP="00856120">
            <w:pPr>
              <w:pStyle w:val="HTMLVorformatiert"/>
              <w:rPr>
                <w:sz w:val="16"/>
                <w:szCs w:val="16"/>
              </w:rPr>
            </w:pPr>
            <w:r w:rsidRPr="00D30FD5">
              <w:rPr>
                <w:sz w:val="16"/>
                <w:szCs w:val="16"/>
              </w:rPr>
              <w:t>*/1</w:t>
            </w:r>
          </w:p>
        </w:tc>
        <w:tc>
          <w:tcPr>
            <w:tcW w:w="424" w:type="dxa"/>
            <w:gridSpan w:val="3"/>
          </w:tcPr>
          <w:p w:rsidR="003B6192" w:rsidRPr="00D30FD5" w:rsidRDefault="003B6192" w:rsidP="003B6192">
            <w:pPr>
              <w:pStyle w:val="HTMLVorformatiert"/>
              <w:ind w:left="177"/>
              <w:rPr>
                <w:sz w:val="16"/>
                <w:szCs w:val="16"/>
              </w:rPr>
            </w:pPr>
            <w:r w:rsidRPr="00D30FD5">
              <w:rPr>
                <w:sz w:val="16"/>
                <w:szCs w:val="16"/>
              </w:rPr>
              <w:t>*</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856120">
            <w:pPr>
              <w:pStyle w:val="HTMLVorformatiert"/>
              <w:rPr>
                <w:sz w:val="16"/>
                <w:szCs w:val="16"/>
                <w:lang w:val="en-US"/>
              </w:rPr>
            </w:pPr>
            <w:r w:rsidRPr="00D30FD5">
              <w:rPr>
                <w:sz w:val="16"/>
                <w:szCs w:val="16"/>
                <w:lang w:val="en-US"/>
              </w:rPr>
              <w:t>/usr/bin/python3 /home/pi/python_scripts/sensors/</w:t>
            </w:r>
            <w:r>
              <w:rPr>
                <w:sz w:val="16"/>
                <w:szCs w:val="16"/>
                <w:lang w:val="en-US"/>
              </w:rPr>
              <w:t>write-sensors-db</w:t>
            </w:r>
            <w:r w:rsidRPr="00D30FD5">
              <w:rPr>
                <w:sz w:val="16"/>
                <w:szCs w:val="16"/>
                <w:lang w:val="en-US"/>
              </w:rPr>
              <w:t xml:space="preserve">.py </w:t>
            </w:r>
          </w:p>
        </w:tc>
      </w:tr>
      <w:tr w:rsidR="00712038" w:rsidRPr="000D763C" w:rsidTr="00712038">
        <w:tc>
          <w:tcPr>
            <w:tcW w:w="273" w:type="dxa"/>
            <w:tcBorders>
              <w:right w:val="single" w:sz="4" w:space="0" w:color="auto"/>
            </w:tcBorders>
          </w:tcPr>
          <w:p w:rsidR="003B6192" w:rsidRPr="00D30FD5" w:rsidRDefault="003B6192" w:rsidP="006E1633">
            <w:pPr>
              <w:pStyle w:val="HTMLVorformatiert"/>
              <w:jc w:val="center"/>
              <w:rPr>
                <w:sz w:val="16"/>
                <w:szCs w:val="16"/>
              </w:rPr>
            </w:pPr>
            <w:r w:rsidRPr="00D30FD5">
              <w:rPr>
                <w:sz w:val="16"/>
                <w:szCs w:val="16"/>
              </w:rPr>
              <w:t>3</w:t>
            </w:r>
          </w:p>
        </w:tc>
        <w:tc>
          <w:tcPr>
            <w:tcW w:w="399" w:type="dxa"/>
            <w:tcBorders>
              <w:left w:val="single" w:sz="4" w:space="0" w:color="auto"/>
            </w:tcBorders>
          </w:tcPr>
          <w:p w:rsidR="003B6192" w:rsidRPr="00D30FD5" w:rsidRDefault="003B6192" w:rsidP="00856120">
            <w:pPr>
              <w:pStyle w:val="HTMLVorformatiert"/>
              <w:rPr>
                <w:sz w:val="16"/>
                <w:szCs w:val="16"/>
              </w:rPr>
            </w:pPr>
            <w:r>
              <w:rPr>
                <w:sz w:val="16"/>
                <w:szCs w:val="16"/>
              </w:rPr>
              <w:t xml:space="preserve"> </w:t>
            </w:r>
            <w:r w:rsidRPr="00D30FD5">
              <w:rPr>
                <w:sz w:val="16"/>
                <w:szCs w:val="16"/>
              </w:rPr>
              <w:t>30</w:t>
            </w:r>
          </w:p>
        </w:tc>
        <w:tc>
          <w:tcPr>
            <w:tcW w:w="424" w:type="dxa"/>
            <w:gridSpan w:val="3"/>
          </w:tcPr>
          <w:p w:rsidR="003B6192" w:rsidRPr="00D30FD5" w:rsidRDefault="003B6192" w:rsidP="003B6192">
            <w:pPr>
              <w:pStyle w:val="HTMLVorformatiert"/>
              <w:ind w:left="177"/>
              <w:rPr>
                <w:sz w:val="16"/>
                <w:szCs w:val="16"/>
              </w:rPr>
            </w:pPr>
            <w:r w:rsidRPr="00D30FD5">
              <w:rPr>
                <w:sz w:val="16"/>
                <w:szCs w:val="16"/>
              </w:rPr>
              <w:t>7</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856120">
            <w:pPr>
              <w:pStyle w:val="HTMLVorformatiert"/>
              <w:rPr>
                <w:sz w:val="16"/>
                <w:szCs w:val="16"/>
                <w:lang w:val="en-US"/>
              </w:rPr>
            </w:pPr>
            <w:r w:rsidRPr="00D30FD5">
              <w:rPr>
                <w:sz w:val="16"/>
                <w:szCs w:val="16"/>
                <w:lang w:val="en-US"/>
              </w:rPr>
              <w:t>/usr/bin/python3 /home/pi/python_scripts/helpers/take</w:t>
            </w:r>
            <w:r>
              <w:rPr>
                <w:sz w:val="16"/>
                <w:szCs w:val="16"/>
                <w:lang w:val="en-US"/>
              </w:rPr>
              <w:t>-t</w:t>
            </w:r>
            <w:r w:rsidRPr="00D30FD5">
              <w:rPr>
                <w:sz w:val="16"/>
                <w:szCs w:val="16"/>
                <w:lang w:val="en-US"/>
              </w:rPr>
              <w:t>est</w:t>
            </w:r>
            <w:r>
              <w:rPr>
                <w:sz w:val="16"/>
                <w:szCs w:val="16"/>
                <w:lang w:val="en-US"/>
              </w:rPr>
              <w:t>-p</w:t>
            </w:r>
            <w:r w:rsidRPr="00D30FD5">
              <w:rPr>
                <w:sz w:val="16"/>
                <w:szCs w:val="16"/>
                <w:lang w:val="en-US"/>
              </w:rPr>
              <w:t>ic.py</w:t>
            </w:r>
          </w:p>
        </w:tc>
      </w:tr>
      <w:tr w:rsidR="00712038" w:rsidRPr="000D763C" w:rsidTr="00712038">
        <w:tc>
          <w:tcPr>
            <w:tcW w:w="273" w:type="dxa"/>
            <w:tcBorders>
              <w:right w:val="single" w:sz="4" w:space="0" w:color="auto"/>
            </w:tcBorders>
          </w:tcPr>
          <w:p w:rsidR="003B6192" w:rsidRPr="00D30FD5" w:rsidRDefault="003B6192" w:rsidP="006E1633">
            <w:pPr>
              <w:pStyle w:val="HTMLVorformatiert"/>
              <w:jc w:val="center"/>
              <w:rPr>
                <w:sz w:val="16"/>
                <w:szCs w:val="16"/>
              </w:rPr>
            </w:pPr>
            <w:r w:rsidRPr="00D30FD5">
              <w:rPr>
                <w:sz w:val="16"/>
                <w:szCs w:val="16"/>
              </w:rPr>
              <w:t>4</w:t>
            </w:r>
          </w:p>
        </w:tc>
        <w:tc>
          <w:tcPr>
            <w:tcW w:w="399" w:type="dxa"/>
            <w:tcBorders>
              <w:left w:val="single" w:sz="4" w:space="0" w:color="auto"/>
            </w:tcBorders>
          </w:tcPr>
          <w:p w:rsidR="003B6192" w:rsidRPr="00D30FD5" w:rsidRDefault="003B6192" w:rsidP="00856120">
            <w:pPr>
              <w:pStyle w:val="HTMLVorformatiert"/>
              <w:rPr>
                <w:sz w:val="16"/>
                <w:szCs w:val="16"/>
              </w:rPr>
            </w:pPr>
            <w:r>
              <w:rPr>
                <w:sz w:val="16"/>
                <w:szCs w:val="16"/>
              </w:rPr>
              <w:t xml:space="preserve"> </w:t>
            </w:r>
            <w:r w:rsidRPr="00D30FD5">
              <w:rPr>
                <w:sz w:val="16"/>
                <w:szCs w:val="16"/>
              </w:rPr>
              <w:t>00</w:t>
            </w:r>
          </w:p>
        </w:tc>
        <w:tc>
          <w:tcPr>
            <w:tcW w:w="424" w:type="dxa"/>
            <w:gridSpan w:val="3"/>
          </w:tcPr>
          <w:p w:rsidR="003B6192" w:rsidRPr="00D30FD5" w:rsidRDefault="003B6192" w:rsidP="003B6192">
            <w:pPr>
              <w:pStyle w:val="HTMLVorformatiert"/>
              <w:rPr>
                <w:sz w:val="16"/>
                <w:szCs w:val="16"/>
              </w:rPr>
            </w:pPr>
            <w:r>
              <w:rPr>
                <w:sz w:val="16"/>
                <w:szCs w:val="16"/>
              </w:rPr>
              <w:t xml:space="preserve"> </w:t>
            </w:r>
            <w:r w:rsidRPr="00D30FD5">
              <w:rPr>
                <w:sz w:val="16"/>
                <w:szCs w:val="16"/>
              </w:rPr>
              <w:t>17</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856120">
            <w:pPr>
              <w:pStyle w:val="HTMLVorformatiert"/>
              <w:rPr>
                <w:sz w:val="16"/>
                <w:szCs w:val="16"/>
                <w:lang w:val="en-US"/>
              </w:rPr>
            </w:pPr>
            <w:r w:rsidRPr="00D30FD5">
              <w:rPr>
                <w:sz w:val="16"/>
                <w:szCs w:val="16"/>
                <w:lang w:val="en-US"/>
              </w:rPr>
              <w:t>/usr/bin/python3 /home/pi/python_scripts/helpers/take</w:t>
            </w:r>
            <w:r>
              <w:rPr>
                <w:sz w:val="16"/>
                <w:szCs w:val="16"/>
                <w:lang w:val="en-US"/>
              </w:rPr>
              <w:t>-test-pi</w:t>
            </w:r>
            <w:r w:rsidRPr="00D30FD5">
              <w:rPr>
                <w:sz w:val="16"/>
                <w:szCs w:val="16"/>
                <w:lang w:val="en-US"/>
              </w:rPr>
              <w:t>c.py</w:t>
            </w:r>
          </w:p>
        </w:tc>
      </w:tr>
      <w:tr w:rsidR="00712038" w:rsidRPr="000D763C" w:rsidTr="00712038">
        <w:tc>
          <w:tcPr>
            <w:tcW w:w="273" w:type="dxa"/>
            <w:tcBorders>
              <w:right w:val="single" w:sz="4" w:space="0" w:color="auto"/>
            </w:tcBorders>
          </w:tcPr>
          <w:p w:rsidR="003B6192" w:rsidRDefault="003B6192" w:rsidP="002374A5">
            <w:pPr>
              <w:pStyle w:val="HTMLVorformatiert"/>
              <w:jc w:val="center"/>
              <w:rPr>
                <w:sz w:val="16"/>
                <w:szCs w:val="16"/>
              </w:rPr>
            </w:pPr>
            <w:r>
              <w:rPr>
                <w:sz w:val="16"/>
                <w:szCs w:val="16"/>
              </w:rPr>
              <w:t>5</w:t>
            </w:r>
          </w:p>
        </w:tc>
        <w:tc>
          <w:tcPr>
            <w:tcW w:w="399" w:type="dxa"/>
            <w:tcBorders>
              <w:left w:val="single" w:sz="4" w:space="0" w:color="auto"/>
            </w:tcBorders>
          </w:tcPr>
          <w:p w:rsidR="003B6192" w:rsidRPr="00D30FD5" w:rsidRDefault="003B6192" w:rsidP="002374A5">
            <w:pPr>
              <w:pStyle w:val="HTMLVorformatiert"/>
              <w:rPr>
                <w:sz w:val="16"/>
                <w:szCs w:val="16"/>
              </w:rPr>
            </w:pPr>
            <w:r>
              <w:rPr>
                <w:sz w:val="16"/>
                <w:szCs w:val="16"/>
              </w:rPr>
              <w:t xml:space="preserve"> 00</w:t>
            </w:r>
          </w:p>
        </w:tc>
        <w:tc>
          <w:tcPr>
            <w:tcW w:w="424" w:type="dxa"/>
            <w:gridSpan w:val="3"/>
          </w:tcPr>
          <w:p w:rsidR="003B6192" w:rsidRPr="00D30FD5" w:rsidRDefault="003B6192" w:rsidP="003B6192">
            <w:pPr>
              <w:pStyle w:val="HTMLVorformatiert"/>
              <w:rPr>
                <w:sz w:val="16"/>
                <w:szCs w:val="16"/>
              </w:rPr>
            </w:pPr>
            <w:r>
              <w:rPr>
                <w:sz w:val="16"/>
                <w:szCs w:val="16"/>
              </w:rPr>
              <w:t xml:space="preserve">  3</w:t>
            </w:r>
          </w:p>
        </w:tc>
        <w:tc>
          <w:tcPr>
            <w:tcW w:w="285" w:type="dxa"/>
          </w:tcPr>
          <w:p w:rsidR="003B6192" w:rsidRPr="00D30FD5" w:rsidRDefault="003B6192" w:rsidP="008468BB">
            <w:pPr>
              <w:pStyle w:val="HTMLVorformatiert"/>
              <w:jc w:val="center"/>
              <w:rPr>
                <w:sz w:val="16"/>
                <w:szCs w:val="16"/>
              </w:rPr>
            </w:pPr>
            <w:r>
              <w:rPr>
                <w:sz w:val="16"/>
                <w:szCs w:val="16"/>
              </w:rPr>
              <w:t>*</w:t>
            </w:r>
          </w:p>
        </w:tc>
        <w:tc>
          <w:tcPr>
            <w:tcW w:w="277" w:type="dxa"/>
          </w:tcPr>
          <w:p w:rsidR="003B6192" w:rsidRPr="00D30FD5" w:rsidRDefault="003B6192" w:rsidP="008468BB">
            <w:pPr>
              <w:pStyle w:val="HTMLVorformatiert"/>
              <w:jc w:val="center"/>
              <w:rPr>
                <w:sz w:val="16"/>
                <w:szCs w:val="16"/>
              </w:rPr>
            </w:pPr>
            <w:r>
              <w:rPr>
                <w:sz w:val="16"/>
                <w:szCs w:val="16"/>
              </w:rPr>
              <w:t>*</w:t>
            </w:r>
          </w:p>
        </w:tc>
        <w:tc>
          <w:tcPr>
            <w:tcW w:w="279" w:type="dxa"/>
            <w:gridSpan w:val="2"/>
          </w:tcPr>
          <w:p w:rsidR="003B6192" w:rsidRPr="00D30FD5" w:rsidRDefault="003B6192" w:rsidP="008468BB">
            <w:pPr>
              <w:pStyle w:val="HTMLVorformatiert"/>
              <w:jc w:val="center"/>
              <w:rPr>
                <w:sz w:val="16"/>
                <w:szCs w:val="16"/>
              </w:rPr>
            </w:pPr>
            <w:r>
              <w:rPr>
                <w:sz w:val="16"/>
                <w:szCs w:val="16"/>
              </w:rPr>
              <w:t>*</w:t>
            </w:r>
          </w:p>
        </w:tc>
        <w:tc>
          <w:tcPr>
            <w:tcW w:w="6558" w:type="dxa"/>
            <w:gridSpan w:val="2"/>
          </w:tcPr>
          <w:p w:rsidR="003B6192" w:rsidRDefault="003B6192" w:rsidP="002374A5">
            <w:pPr>
              <w:pStyle w:val="HTMLVorformatiert"/>
              <w:rPr>
                <w:sz w:val="16"/>
                <w:szCs w:val="16"/>
                <w:lang w:val="en-US"/>
              </w:rPr>
            </w:pPr>
            <w:r w:rsidRPr="00D30FD5">
              <w:rPr>
                <w:sz w:val="16"/>
                <w:szCs w:val="16"/>
                <w:lang w:val="en-US"/>
              </w:rPr>
              <w:t>/usr/bin/python3 /home/pi/python_scripts/helpers/</w:t>
            </w:r>
            <w:r>
              <w:rPr>
                <w:sz w:val="16"/>
                <w:szCs w:val="16"/>
                <w:lang w:val="en-US"/>
              </w:rPr>
              <w:t>sun</w:t>
            </w:r>
            <w:r w:rsidRPr="00D30FD5">
              <w:rPr>
                <w:sz w:val="16"/>
                <w:szCs w:val="16"/>
                <w:lang w:val="en-US"/>
              </w:rPr>
              <w:t>.py</w:t>
            </w:r>
          </w:p>
        </w:tc>
      </w:tr>
      <w:tr w:rsidR="00712038" w:rsidRPr="000D763C" w:rsidTr="00712038">
        <w:tc>
          <w:tcPr>
            <w:tcW w:w="273" w:type="dxa"/>
            <w:tcBorders>
              <w:right w:val="single" w:sz="4" w:space="0" w:color="auto"/>
            </w:tcBorders>
          </w:tcPr>
          <w:p w:rsidR="003B6192" w:rsidRPr="00D30FD5" w:rsidRDefault="003B6192" w:rsidP="002374A5">
            <w:pPr>
              <w:pStyle w:val="HTMLVorformatiert"/>
              <w:jc w:val="center"/>
              <w:rPr>
                <w:sz w:val="16"/>
                <w:szCs w:val="16"/>
              </w:rPr>
            </w:pPr>
            <w:r>
              <w:rPr>
                <w:sz w:val="16"/>
                <w:szCs w:val="16"/>
              </w:rPr>
              <w:t>6</w:t>
            </w:r>
          </w:p>
        </w:tc>
        <w:tc>
          <w:tcPr>
            <w:tcW w:w="399" w:type="dxa"/>
            <w:tcBorders>
              <w:left w:val="single" w:sz="4" w:space="0" w:color="auto"/>
            </w:tcBorders>
          </w:tcPr>
          <w:p w:rsidR="003B6192" w:rsidRDefault="003B6192" w:rsidP="002374A5">
            <w:pPr>
              <w:pStyle w:val="HTMLVorformatiert"/>
              <w:rPr>
                <w:sz w:val="16"/>
                <w:szCs w:val="16"/>
              </w:rPr>
            </w:pPr>
            <w:r w:rsidRPr="00D30FD5">
              <w:rPr>
                <w:sz w:val="16"/>
                <w:szCs w:val="16"/>
              </w:rPr>
              <w:t>*/10</w:t>
            </w:r>
          </w:p>
        </w:tc>
        <w:tc>
          <w:tcPr>
            <w:tcW w:w="424" w:type="dxa"/>
            <w:gridSpan w:val="3"/>
          </w:tcPr>
          <w:p w:rsidR="003B6192" w:rsidRDefault="003B6192" w:rsidP="003B6192">
            <w:pPr>
              <w:pStyle w:val="HTMLVorformatiert"/>
              <w:rPr>
                <w:sz w:val="16"/>
                <w:szCs w:val="16"/>
              </w:rPr>
            </w:pPr>
            <w:r w:rsidRPr="00D30FD5">
              <w:rPr>
                <w:sz w:val="16"/>
                <w:szCs w:val="16"/>
              </w:rPr>
              <w:t>9-15</w:t>
            </w:r>
          </w:p>
        </w:tc>
        <w:tc>
          <w:tcPr>
            <w:tcW w:w="285" w:type="dxa"/>
          </w:tcPr>
          <w:p w:rsidR="003B6192" w:rsidRDefault="003B6192" w:rsidP="008468BB">
            <w:pPr>
              <w:pStyle w:val="HTMLVorformatiert"/>
              <w:jc w:val="center"/>
              <w:rPr>
                <w:sz w:val="16"/>
                <w:szCs w:val="16"/>
              </w:rPr>
            </w:pPr>
            <w:r w:rsidRPr="00D30FD5">
              <w:rPr>
                <w:sz w:val="16"/>
                <w:szCs w:val="16"/>
              </w:rPr>
              <w:t>*</w:t>
            </w:r>
          </w:p>
        </w:tc>
        <w:tc>
          <w:tcPr>
            <w:tcW w:w="277" w:type="dxa"/>
          </w:tcPr>
          <w:p w:rsidR="003B6192" w:rsidRDefault="003B6192" w:rsidP="008468BB">
            <w:pPr>
              <w:pStyle w:val="HTMLVorformatiert"/>
              <w:jc w:val="center"/>
              <w:rPr>
                <w:sz w:val="16"/>
                <w:szCs w:val="16"/>
              </w:rPr>
            </w:pPr>
            <w:r w:rsidRPr="00D30FD5">
              <w:rPr>
                <w:sz w:val="16"/>
                <w:szCs w:val="16"/>
              </w:rPr>
              <w:t>*</w:t>
            </w:r>
          </w:p>
        </w:tc>
        <w:tc>
          <w:tcPr>
            <w:tcW w:w="279" w:type="dxa"/>
            <w:gridSpan w:val="2"/>
          </w:tcPr>
          <w:p w:rsidR="003B6192"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2374A5">
            <w:pPr>
              <w:pStyle w:val="HTMLVorformatiert"/>
              <w:rPr>
                <w:sz w:val="16"/>
                <w:szCs w:val="16"/>
                <w:lang w:val="en-US"/>
              </w:rPr>
            </w:pPr>
            <w:r w:rsidRPr="00D30FD5">
              <w:rPr>
                <w:sz w:val="16"/>
                <w:szCs w:val="16"/>
                <w:lang w:val="en-US"/>
              </w:rPr>
              <w:t>/usr/bin/python3 /home/pi/python_scripts/picam/picam.py</w:t>
            </w:r>
          </w:p>
        </w:tc>
      </w:tr>
      <w:tr w:rsidR="00B2017F" w:rsidRPr="000D763C" w:rsidTr="00712038">
        <w:tc>
          <w:tcPr>
            <w:tcW w:w="273" w:type="dxa"/>
            <w:tcBorders>
              <w:right w:val="single" w:sz="4" w:space="0" w:color="auto"/>
            </w:tcBorders>
          </w:tcPr>
          <w:p w:rsidR="003B6192" w:rsidRPr="00D30FD5" w:rsidRDefault="003B6192" w:rsidP="002374A5">
            <w:pPr>
              <w:pStyle w:val="HTMLVorformatiert"/>
              <w:jc w:val="center"/>
              <w:rPr>
                <w:sz w:val="16"/>
                <w:szCs w:val="16"/>
              </w:rPr>
            </w:pPr>
            <w:r>
              <w:rPr>
                <w:sz w:val="16"/>
                <w:szCs w:val="16"/>
              </w:rPr>
              <w:t>7</w:t>
            </w:r>
          </w:p>
        </w:tc>
        <w:tc>
          <w:tcPr>
            <w:tcW w:w="399" w:type="dxa"/>
            <w:tcBorders>
              <w:left w:val="single" w:sz="4" w:space="0" w:color="auto"/>
            </w:tcBorders>
          </w:tcPr>
          <w:p w:rsidR="003B6192" w:rsidRPr="00D30FD5" w:rsidRDefault="003B6192" w:rsidP="002374A5">
            <w:pPr>
              <w:pStyle w:val="HTMLVorformatiert"/>
              <w:rPr>
                <w:sz w:val="16"/>
                <w:szCs w:val="16"/>
              </w:rPr>
            </w:pPr>
            <w:r>
              <w:rPr>
                <w:sz w:val="16"/>
                <w:szCs w:val="16"/>
              </w:rPr>
              <w:t xml:space="preserve"> </w:t>
            </w:r>
            <w:r w:rsidRPr="00D30FD5">
              <w:rPr>
                <w:sz w:val="16"/>
                <w:szCs w:val="16"/>
              </w:rPr>
              <w:t>30</w:t>
            </w:r>
          </w:p>
        </w:tc>
        <w:tc>
          <w:tcPr>
            <w:tcW w:w="424" w:type="dxa"/>
            <w:gridSpan w:val="3"/>
          </w:tcPr>
          <w:p w:rsidR="003B6192" w:rsidRPr="00D30FD5" w:rsidRDefault="003B6192" w:rsidP="003B6192">
            <w:pPr>
              <w:pStyle w:val="HTMLVorformatiert"/>
              <w:rPr>
                <w:sz w:val="16"/>
                <w:szCs w:val="16"/>
              </w:rPr>
            </w:pPr>
            <w:r>
              <w:rPr>
                <w:sz w:val="16"/>
                <w:szCs w:val="16"/>
              </w:rPr>
              <w:t xml:space="preserve"> </w:t>
            </w:r>
            <w:r w:rsidRPr="00D30FD5">
              <w:rPr>
                <w:sz w:val="16"/>
                <w:szCs w:val="16"/>
              </w:rPr>
              <w:t>16</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2374A5">
            <w:pPr>
              <w:pStyle w:val="HTMLVorformatiert"/>
              <w:rPr>
                <w:sz w:val="16"/>
                <w:szCs w:val="16"/>
                <w:lang w:val="en-US"/>
              </w:rPr>
            </w:pPr>
            <w:r w:rsidRPr="00D30FD5">
              <w:rPr>
                <w:sz w:val="16"/>
                <w:szCs w:val="16"/>
                <w:lang w:val="en-US"/>
              </w:rPr>
              <w:t>/usr/bin/python3 /home/pi/python_scripts/helpers/zipitall.py</w:t>
            </w:r>
          </w:p>
        </w:tc>
      </w:tr>
      <w:tr w:rsidR="00B2017F" w:rsidRPr="000D763C" w:rsidTr="00712038">
        <w:tc>
          <w:tcPr>
            <w:tcW w:w="273" w:type="dxa"/>
            <w:tcBorders>
              <w:right w:val="single" w:sz="4" w:space="0" w:color="auto"/>
            </w:tcBorders>
          </w:tcPr>
          <w:p w:rsidR="003B6192" w:rsidRPr="00D30FD5" w:rsidRDefault="003B6192" w:rsidP="002374A5">
            <w:pPr>
              <w:pStyle w:val="HTMLVorformatiert"/>
              <w:jc w:val="center"/>
              <w:rPr>
                <w:sz w:val="16"/>
                <w:szCs w:val="16"/>
              </w:rPr>
            </w:pPr>
            <w:r>
              <w:rPr>
                <w:sz w:val="16"/>
                <w:szCs w:val="16"/>
              </w:rPr>
              <w:t>8</w:t>
            </w:r>
          </w:p>
        </w:tc>
        <w:tc>
          <w:tcPr>
            <w:tcW w:w="399" w:type="dxa"/>
            <w:tcBorders>
              <w:left w:val="single" w:sz="4" w:space="0" w:color="auto"/>
            </w:tcBorders>
          </w:tcPr>
          <w:p w:rsidR="003B6192" w:rsidRPr="00D30FD5" w:rsidRDefault="003B6192" w:rsidP="002374A5">
            <w:pPr>
              <w:pStyle w:val="HTMLVorformatiert"/>
              <w:rPr>
                <w:sz w:val="16"/>
                <w:szCs w:val="16"/>
              </w:rPr>
            </w:pPr>
            <w:r>
              <w:rPr>
                <w:sz w:val="16"/>
                <w:szCs w:val="16"/>
              </w:rPr>
              <w:t xml:space="preserve"> </w:t>
            </w:r>
            <w:r w:rsidRPr="00D30FD5">
              <w:rPr>
                <w:sz w:val="16"/>
                <w:szCs w:val="16"/>
              </w:rPr>
              <w:t>15</w:t>
            </w:r>
          </w:p>
        </w:tc>
        <w:tc>
          <w:tcPr>
            <w:tcW w:w="424" w:type="dxa"/>
            <w:gridSpan w:val="3"/>
          </w:tcPr>
          <w:p w:rsidR="003B6192" w:rsidRPr="00D30FD5" w:rsidRDefault="003B6192" w:rsidP="003B6192">
            <w:pPr>
              <w:pStyle w:val="HTMLVorformatiert"/>
              <w:rPr>
                <w:sz w:val="16"/>
                <w:szCs w:val="16"/>
              </w:rPr>
            </w:pPr>
            <w:r>
              <w:rPr>
                <w:sz w:val="16"/>
                <w:szCs w:val="16"/>
              </w:rPr>
              <w:t xml:space="preserve">  </w:t>
            </w:r>
            <w:r w:rsidRPr="00D30FD5">
              <w:rPr>
                <w:sz w:val="16"/>
                <w:szCs w:val="16"/>
              </w:rPr>
              <w:t>0</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2374A5">
            <w:pPr>
              <w:pStyle w:val="HTMLVorformatiert"/>
              <w:keepNext/>
              <w:rPr>
                <w:sz w:val="16"/>
                <w:szCs w:val="16"/>
                <w:lang w:val="en-US"/>
              </w:rPr>
            </w:pPr>
            <w:r w:rsidRPr="00D30FD5">
              <w:rPr>
                <w:sz w:val="16"/>
                <w:szCs w:val="16"/>
                <w:lang w:val="en-US"/>
              </w:rPr>
              <w:t>/usr/bin/python3 /home/pi/python_scripts/helpers/ftpexporter.py</w:t>
            </w:r>
          </w:p>
        </w:tc>
      </w:tr>
    </w:tbl>
    <w:p w:rsidR="006E1633" w:rsidRDefault="00322B5D" w:rsidP="00DB16F5">
      <w:pPr>
        <w:pStyle w:val="Beschriftung"/>
        <w:spacing w:after="240"/>
        <w:jc w:val="center"/>
        <w:rPr>
          <w:lang w:val="de-CH"/>
        </w:rPr>
      </w:pPr>
      <w:bookmarkStart w:id="106" w:name="_Toc535768714"/>
      <w:r>
        <w:t xml:space="preserve">Tabelle </w:t>
      </w:r>
      <w:r w:rsidR="00C7465A">
        <w:fldChar w:fldCharType="begin"/>
      </w:r>
      <w:r w:rsidR="00C7465A">
        <w:instrText xml:space="preserve"> SEQ Tabelle \* ARABIC </w:instrText>
      </w:r>
      <w:r w:rsidR="00C7465A">
        <w:fldChar w:fldCharType="separate"/>
      </w:r>
      <w:r w:rsidR="00BF17DE">
        <w:rPr>
          <w:noProof/>
        </w:rPr>
        <w:t>5</w:t>
      </w:r>
      <w:r w:rsidR="00C7465A">
        <w:fldChar w:fldCharType="end"/>
      </w:r>
      <w:r>
        <w:rPr>
          <w:noProof/>
        </w:rPr>
        <w:t xml:space="preserve">: </w:t>
      </w:r>
      <w:r w:rsidRPr="00F17F9B">
        <w:rPr>
          <w:noProof/>
        </w:rPr>
        <w:t xml:space="preserve">Liste der Cronjobs, die zur Steuerung der Kamera verwendet </w:t>
      </w:r>
      <w:r>
        <w:rPr>
          <w:noProof/>
        </w:rPr>
        <w:t>werden</w:t>
      </w:r>
      <w:r w:rsidRPr="00F17F9B">
        <w:rPr>
          <w:noProof/>
        </w:rPr>
        <w:t>.</w:t>
      </w:r>
      <w:bookmarkEnd w:id="106"/>
    </w:p>
    <w:p w:rsidR="00361934" w:rsidRDefault="009C0A24" w:rsidP="009C0A24">
      <w:pPr>
        <w:rPr>
          <w:lang w:val="de-CH"/>
        </w:rPr>
      </w:pPr>
      <w:r>
        <w:rPr>
          <w:lang w:val="de-CH"/>
        </w:rPr>
        <w:t xml:space="preserve">In der ersten Zeile </w:t>
      </w:r>
      <w:r w:rsidR="00C866D3">
        <w:rPr>
          <w:lang w:val="de-CH"/>
        </w:rPr>
        <w:t xml:space="preserve">des Crontabs, </w:t>
      </w:r>
      <w:r>
        <w:rPr>
          <w:lang w:val="de-CH"/>
        </w:rPr>
        <w:t xml:space="preserve">wird die Überwachung der Luftfeuchtigkeit mit jedem Neustart der Kamera aktiviert. </w:t>
      </w:r>
      <w:r w:rsidR="00FC4A9E">
        <w:rPr>
          <w:lang w:val="de-CH"/>
        </w:rPr>
        <w:t xml:space="preserve">Dieses Skript ist so ausgelegt, dass es nach dem Start endlos läuft. Es übernimmt die Überwachung der Luftfeuchtigkeit sowie die Steuerung der Entfeuchtungsanlage. </w:t>
      </w:r>
      <w:r w:rsidR="00CE1690">
        <w:rPr>
          <w:lang w:val="de-CH"/>
        </w:rPr>
        <w:t>Gleich zu Beginn läuft der Lüfter kurz</w:t>
      </w:r>
      <w:r w:rsidR="00FC4A9E">
        <w:rPr>
          <w:lang w:val="de-CH"/>
        </w:rPr>
        <w:t xml:space="preserve"> an</w:t>
      </w:r>
      <w:r w:rsidR="00CE1690">
        <w:rPr>
          <w:lang w:val="de-CH"/>
        </w:rPr>
        <w:t xml:space="preserve">, damit Luft aus der Kuppel zum Feuchtigkeitssensor gelangt. </w:t>
      </w:r>
      <w:r w:rsidR="00361934">
        <w:rPr>
          <w:lang w:val="de-CH"/>
        </w:rPr>
        <w:t>Überschreitet die Luftfeuchtigkeit einen vorgegebene</w:t>
      </w:r>
      <w:r w:rsidR="00FC4A9E">
        <w:rPr>
          <w:lang w:val="de-CH"/>
        </w:rPr>
        <w:t>n</w:t>
      </w:r>
      <w:r w:rsidR="00361934">
        <w:rPr>
          <w:lang w:val="de-CH"/>
        </w:rPr>
        <w:t xml:space="preserve"> Schwellenwert, dann wird</w:t>
      </w:r>
      <w:r w:rsidR="00C50F4F">
        <w:rPr>
          <w:lang w:val="de-CH"/>
        </w:rPr>
        <w:t>,</w:t>
      </w:r>
      <w:r w:rsidR="00361934">
        <w:rPr>
          <w:lang w:val="de-CH"/>
        </w:rPr>
        <w:t xml:space="preserve"> durch eine Hysterese gesteuert, der Lüfter in der Entfeuchtungsanlage solange in Betrieb genommen, bis die Luftfeuchtigkeit unter </w:t>
      </w:r>
      <w:r w:rsidR="00FC4A9E">
        <w:rPr>
          <w:lang w:val="de-CH"/>
        </w:rPr>
        <w:t>einen</w:t>
      </w:r>
      <w:r w:rsidR="00361934">
        <w:rPr>
          <w:lang w:val="de-CH"/>
        </w:rPr>
        <w:t xml:space="preserve"> maximal erlaubte</w:t>
      </w:r>
      <w:r w:rsidR="00FC4A9E">
        <w:rPr>
          <w:lang w:val="de-CH"/>
        </w:rPr>
        <w:t>n</w:t>
      </w:r>
      <w:r w:rsidR="00361934">
        <w:rPr>
          <w:lang w:val="de-CH"/>
        </w:rPr>
        <w:t xml:space="preserve"> </w:t>
      </w:r>
      <w:r w:rsidR="00FC4A9E">
        <w:rPr>
          <w:lang w:val="de-CH"/>
        </w:rPr>
        <w:t>Wert</w:t>
      </w:r>
      <w:r w:rsidR="00361934">
        <w:rPr>
          <w:lang w:val="de-CH"/>
        </w:rPr>
        <w:t xml:space="preserve"> gesunken ist. </w:t>
      </w:r>
      <w:r w:rsidR="00FC4A9E">
        <w:rPr>
          <w:lang w:val="de-CH"/>
        </w:rPr>
        <w:t xml:space="preserve">Nach jeder weitern Stunde, erfolgt eine erneute Überprüfung der Luftfeuchtigkeit. </w:t>
      </w:r>
    </w:p>
    <w:p w:rsidR="00B733CE" w:rsidRDefault="00777631" w:rsidP="009C0A24">
      <w:pPr>
        <w:rPr>
          <w:lang w:val="de-CH"/>
        </w:rPr>
      </w:pPr>
      <w:r>
        <w:rPr>
          <w:lang w:val="de-CH"/>
        </w:rPr>
        <w:t xml:space="preserve">In der zweiten Zeile </w:t>
      </w:r>
      <w:r w:rsidR="00C866D3">
        <w:rPr>
          <w:lang w:val="de-CH"/>
        </w:rPr>
        <w:t xml:space="preserve">des Crontabs, werden im Minutentakt alle Sensoren abgefragt. Das </w:t>
      </w:r>
      <w:r w:rsidR="009E2019">
        <w:rPr>
          <w:lang w:val="de-CH"/>
        </w:rPr>
        <w:t>Skript</w:t>
      </w:r>
      <w:r w:rsidR="00C866D3">
        <w:rPr>
          <w:lang w:val="de-CH"/>
        </w:rPr>
        <w:t xml:space="preserve"> ist </w:t>
      </w:r>
      <w:r w:rsidR="009E2019">
        <w:rPr>
          <w:lang w:val="de-CH"/>
        </w:rPr>
        <w:t>als Singleton</w:t>
      </w:r>
      <w:r w:rsidR="00C866D3">
        <w:rPr>
          <w:lang w:val="de-CH"/>
        </w:rPr>
        <w:t xml:space="preserve"> ausgelegt, </w:t>
      </w:r>
      <w:r w:rsidR="009E2019">
        <w:rPr>
          <w:lang w:val="de-CH"/>
        </w:rPr>
        <w:t>so</w:t>
      </w:r>
      <w:r w:rsidR="00C866D3">
        <w:rPr>
          <w:lang w:val="de-CH"/>
        </w:rPr>
        <w:t xml:space="preserve">dass zur selben Zeit nur eine Instanz </w:t>
      </w:r>
      <w:r w:rsidR="009E2019">
        <w:rPr>
          <w:lang w:val="de-CH"/>
        </w:rPr>
        <w:t xml:space="preserve">ausgeführt werden kann. Sollte das Programm bedingt durch einen Sensorausfall ungewollt </w:t>
      </w:r>
      <w:r w:rsidR="00C50F4F">
        <w:rPr>
          <w:lang w:val="de-CH"/>
        </w:rPr>
        <w:t>enden</w:t>
      </w:r>
      <w:r w:rsidR="009E2019">
        <w:rPr>
          <w:lang w:val="de-CH"/>
        </w:rPr>
        <w:t xml:space="preserve">, dann garantiert </w:t>
      </w:r>
      <w:r w:rsidR="00782ABE">
        <w:rPr>
          <w:lang w:val="de-CH"/>
        </w:rPr>
        <w:t>das periodische Wiederaufrufen die Fortsetzung der Sensordatenerfassung.</w:t>
      </w:r>
      <w:r w:rsidR="00BF7BF3">
        <w:rPr>
          <w:lang w:val="de-CH"/>
        </w:rPr>
        <w:t xml:space="preserve"> Entsprechende Fehlerroutinen in den Sensortreibern, verhindern den Weiterbetrieb fehlerhafter Sensoren.</w:t>
      </w:r>
      <w:r w:rsidR="00B733CE">
        <w:rPr>
          <w:lang w:val="de-CH"/>
        </w:rPr>
        <w:t xml:space="preserve"> Alle Werte der Sensoren</w:t>
      </w:r>
      <w:r w:rsidR="00C50F4F">
        <w:rPr>
          <w:lang w:val="de-CH"/>
        </w:rPr>
        <w:t>,</w:t>
      </w:r>
      <w:r w:rsidR="00B733CE">
        <w:rPr>
          <w:lang w:val="de-CH"/>
        </w:rPr>
        <w:t xml:space="preserve"> werden </w:t>
      </w:r>
      <w:r w:rsidR="00C50F4F">
        <w:rPr>
          <w:lang w:val="de-CH"/>
        </w:rPr>
        <w:t xml:space="preserve">mit einem Zeitstempel versehen und </w:t>
      </w:r>
      <w:r w:rsidR="00B733CE">
        <w:rPr>
          <w:lang w:val="de-CH"/>
        </w:rPr>
        <w:t xml:space="preserve">in einer lokalen SQLite-Datenbank </w:t>
      </w:r>
      <w:r w:rsidR="00C50F4F">
        <w:rPr>
          <w:lang w:val="de-CH"/>
        </w:rPr>
        <w:t>gespeichert</w:t>
      </w:r>
      <w:r w:rsidR="00C17C48">
        <w:rPr>
          <w:lang w:val="de-CH"/>
        </w:rPr>
        <w:t xml:space="preserve">. Erfasst werden die Temperatur unter der Kuppel, die Werte des Infrarotthermometers sowie die Helligkeit und Werte des Farbsensors. Über die gesamte Laufzeit, wuchs die Datenbank lediglich auf 37 MB an. </w:t>
      </w:r>
    </w:p>
    <w:p w:rsidR="00912079" w:rsidRDefault="001A4407" w:rsidP="009C0A24">
      <w:pPr>
        <w:rPr>
          <w:lang w:val="de-CH"/>
        </w:rPr>
      </w:pPr>
      <w:r>
        <w:rPr>
          <w:lang w:val="de-CH"/>
        </w:rPr>
        <w:lastRenderedPageBreak/>
        <w:t xml:space="preserve">In der dritten und vierten Zeile des Crontabs, wird vor Beginn und am Ende der Himmelsaufnahmen jeweils ein Bild festgehalten. Beide Bilder werden am </w:t>
      </w:r>
      <w:r w:rsidR="00BD2970">
        <w:rPr>
          <w:lang w:val="de-CH"/>
        </w:rPr>
        <w:t>folgenden</w:t>
      </w:r>
      <w:r>
        <w:rPr>
          <w:lang w:val="de-CH"/>
        </w:rPr>
        <w:t xml:space="preserve"> Tag durch neue ersetzt und dienen lediglich der Sichtkontrolle von Optik und Acryldom. </w:t>
      </w:r>
    </w:p>
    <w:p w:rsidR="00BB4514" w:rsidRDefault="00BB4514" w:rsidP="009C0A24">
      <w:pPr>
        <w:rPr>
          <w:lang w:val="de-CH"/>
        </w:rPr>
      </w:pPr>
      <w:r>
        <w:rPr>
          <w:lang w:val="de-CH"/>
        </w:rPr>
        <w:t xml:space="preserve">Das Skript in der fünften Zeile, berechnet die Uhrzeit für Sonnenaufgang und Sonnenuntergang. Anschliessend ersetzt es in der sechsten Zeile, Start- und Stoppzeiten des Vortages, durch die neu berechneten Zeiten. </w:t>
      </w:r>
    </w:p>
    <w:p w:rsidR="00090688" w:rsidRDefault="00090688" w:rsidP="009C0A24">
      <w:pPr>
        <w:rPr>
          <w:lang w:val="de-CH"/>
        </w:rPr>
      </w:pPr>
      <w:r>
        <w:rPr>
          <w:lang w:val="de-CH"/>
        </w:rPr>
        <w:t xml:space="preserve">Dieses Vorgehen wurde anfänglich eingesetzt, später </w:t>
      </w:r>
      <w:r w:rsidR="00BF7CE9">
        <w:rPr>
          <w:lang w:val="de-CH"/>
        </w:rPr>
        <w:t xml:space="preserve">jedoch </w:t>
      </w:r>
      <w:r>
        <w:rPr>
          <w:lang w:val="de-CH"/>
        </w:rPr>
        <w:t>eingestellt und durch fest vorgegeben</w:t>
      </w:r>
      <w:r w:rsidR="009D31A4">
        <w:rPr>
          <w:lang w:val="de-CH"/>
        </w:rPr>
        <w:t>e</w:t>
      </w:r>
      <w:r>
        <w:rPr>
          <w:lang w:val="de-CH"/>
        </w:rPr>
        <w:t xml:space="preserve"> Start- und Stoppzeiten ersetzt. Der Grund dafür sind die enormen </w:t>
      </w:r>
      <w:r w:rsidR="009D31A4">
        <w:rPr>
          <w:lang w:val="de-CH"/>
        </w:rPr>
        <w:t>M</w:t>
      </w:r>
      <w:r>
        <w:rPr>
          <w:lang w:val="de-CH"/>
        </w:rPr>
        <w:t xml:space="preserve">engen </w:t>
      </w:r>
      <w:r w:rsidR="009D31A4">
        <w:rPr>
          <w:lang w:val="de-CH"/>
        </w:rPr>
        <w:t>an Bilddaten</w:t>
      </w:r>
      <w:r w:rsidR="00DD69A5">
        <w:rPr>
          <w:lang w:val="de-CH"/>
        </w:rPr>
        <w:t>,</w:t>
      </w:r>
      <w:r w:rsidR="009D31A4">
        <w:rPr>
          <w:lang w:val="de-CH"/>
        </w:rPr>
        <w:t xml:space="preserve"> die im Verlauf eines Tages entstehen.</w:t>
      </w:r>
      <w:r w:rsidR="00BF7CE9">
        <w:rPr>
          <w:lang w:val="de-CH"/>
        </w:rPr>
        <w:t xml:space="preserve"> Dabei entstanden </w:t>
      </w:r>
      <w:r w:rsidR="00D1130A">
        <w:rPr>
          <w:lang w:val="de-CH"/>
        </w:rPr>
        <w:t xml:space="preserve">Bilddaten in der </w:t>
      </w:r>
      <w:r w:rsidR="00BF7CE9">
        <w:rPr>
          <w:lang w:val="de-CH"/>
        </w:rPr>
        <w:t xml:space="preserve">Grössenordnung von ungefähr 25 GB pro Tag und Kamera. </w:t>
      </w:r>
      <w:r w:rsidR="009D31A4">
        <w:rPr>
          <w:lang w:val="de-CH"/>
        </w:rPr>
        <w:t xml:space="preserve">Neu </w:t>
      </w:r>
      <w:r w:rsidR="005E626B">
        <w:rPr>
          <w:lang w:val="de-CH"/>
        </w:rPr>
        <w:t>wird der Himmel</w:t>
      </w:r>
      <w:r w:rsidR="00126368">
        <w:rPr>
          <w:lang w:val="de-CH"/>
        </w:rPr>
        <w:t xml:space="preserve"> </w:t>
      </w:r>
      <w:r w:rsidR="009D31A4">
        <w:rPr>
          <w:lang w:val="de-CH"/>
        </w:rPr>
        <w:t>nur noch von morgens um neun Uhr, bis nachmittags um drei Uhr</w:t>
      </w:r>
      <w:r w:rsidR="005E626B">
        <w:rPr>
          <w:lang w:val="de-CH"/>
        </w:rPr>
        <w:t xml:space="preserve"> aufgenommen.</w:t>
      </w:r>
      <w:r w:rsidR="009D31A4">
        <w:rPr>
          <w:lang w:val="de-CH"/>
        </w:rPr>
        <w:t xml:space="preserve"> </w:t>
      </w:r>
      <w:r w:rsidR="00CE2A4B">
        <w:rPr>
          <w:lang w:val="de-CH"/>
        </w:rPr>
        <w:t xml:space="preserve">Diese Massnahme senkt die tägliche Menge </w:t>
      </w:r>
      <w:r w:rsidR="005E626B">
        <w:rPr>
          <w:lang w:val="de-CH"/>
        </w:rPr>
        <w:t xml:space="preserve">an Bildern </w:t>
      </w:r>
      <w:r w:rsidR="008E7E94">
        <w:rPr>
          <w:lang w:val="de-CH"/>
        </w:rPr>
        <w:t>pro Kamera, um etwa 20%.</w:t>
      </w:r>
      <w:r w:rsidR="00CE2A4B">
        <w:rPr>
          <w:lang w:val="de-CH"/>
        </w:rPr>
        <w:t xml:space="preserve"> </w:t>
      </w:r>
      <w:r w:rsidR="009D31A4">
        <w:rPr>
          <w:lang w:val="de-CH"/>
        </w:rPr>
        <w:t xml:space="preserve">Hinzu kommt, dass bei tiefen Sonnenständen, wie morgens und abends, starke Reflexionen </w:t>
      </w:r>
      <w:r w:rsidR="00DD69A5">
        <w:rPr>
          <w:lang w:val="de-CH"/>
        </w:rPr>
        <w:t>an der Acrylkuppel und den Rändern des Fischaugenobjektivs entstehen</w:t>
      </w:r>
      <w:r w:rsidR="00DF3634">
        <w:rPr>
          <w:lang w:val="de-CH"/>
        </w:rPr>
        <w:t>,</w:t>
      </w:r>
      <w:r w:rsidR="00DD69A5">
        <w:rPr>
          <w:lang w:val="de-CH"/>
        </w:rPr>
        <w:t xml:space="preserve"> </w:t>
      </w:r>
      <w:r w:rsidR="00B5772A">
        <w:rPr>
          <w:lang w:val="de-CH"/>
        </w:rPr>
        <w:t xml:space="preserve">wodurch solche Bilder </w:t>
      </w:r>
      <w:r w:rsidR="00E803B8">
        <w:rPr>
          <w:lang w:val="de-CH"/>
        </w:rPr>
        <w:t>nur schwer auszuwerten sind.</w:t>
      </w:r>
      <w:r w:rsidR="00B5772A">
        <w:rPr>
          <w:lang w:val="de-CH"/>
        </w:rPr>
        <w:t xml:space="preserve"> </w:t>
      </w:r>
    </w:p>
    <w:p w:rsidR="00914186" w:rsidRDefault="00B5772A" w:rsidP="00914186">
      <w:pPr>
        <w:rPr>
          <w:lang w:val="de-CH"/>
        </w:rPr>
      </w:pPr>
      <w:r>
        <w:rPr>
          <w:lang w:val="de-CH"/>
        </w:rPr>
        <w:t>Die sechste Zeile des Crontabs startet die Himmels</w:t>
      </w:r>
      <w:r w:rsidR="00693A9E">
        <w:rPr>
          <w:lang w:val="de-CH"/>
        </w:rPr>
        <w:t>fotogra</w:t>
      </w:r>
      <w:r w:rsidR="00D30F06">
        <w:rPr>
          <w:lang w:val="de-CH"/>
        </w:rPr>
        <w:t>f</w:t>
      </w:r>
      <w:r w:rsidR="00693A9E">
        <w:rPr>
          <w:lang w:val="de-CH"/>
        </w:rPr>
        <w:t>ie.</w:t>
      </w:r>
      <w:r w:rsidR="00E803B8">
        <w:rPr>
          <w:lang w:val="de-CH"/>
        </w:rPr>
        <w:t xml:space="preserve"> </w:t>
      </w:r>
      <w:r w:rsidR="00914186">
        <w:rPr>
          <w:lang w:val="de-CH"/>
        </w:rPr>
        <w:t xml:space="preserve">Die Eigenschaften der Himmelsaufnahmen bestimmen massgeblich, die Qualität der Messung des direkten Anteils der Sonnenstrahlung. Deshalb widmet sich das folgende Kapitel </w:t>
      </w:r>
      <w:r w:rsidR="00914186">
        <w:rPr>
          <w:lang w:val="de-CH"/>
        </w:rPr>
        <w:fldChar w:fldCharType="begin"/>
      </w:r>
      <w:r w:rsidR="00914186">
        <w:rPr>
          <w:lang w:val="de-CH"/>
        </w:rPr>
        <w:instrText xml:space="preserve"> REF _Ref534537835 \r \h </w:instrText>
      </w:r>
      <w:r w:rsidR="00914186">
        <w:rPr>
          <w:lang w:val="de-CH"/>
        </w:rPr>
      </w:r>
      <w:r w:rsidR="00914186">
        <w:rPr>
          <w:lang w:val="de-CH"/>
        </w:rPr>
        <w:fldChar w:fldCharType="separate"/>
      </w:r>
      <w:r w:rsidR="00BF17DE">
        <w:rPr>
          <w:lang w:val="de-CH"/>
        </w:rPr>
        <w:t>11.2</w:t>
      </w:r>
      <w:r w:rsidR="00914186">
        <w:rPr>
          <w:lang w:val="de-CH"/>
        </w:rPr>
        <w:fldChar w:fldCharType="end"/>
      </w:r>
      <w:r w:rsidR="00914186">
        <w:rPr>
          <w:lang w:val="de-CH"/>
        </w:rPr>
        <w:t xml:space="preserve">, ausführlich der Entstehung und Funktionsweise dieses Teils der Kamerasteuerung. </w:t>
      </w:r>
    </w:p>
    <w:p w:rsidR="009936D9" w:rsidRDefault="006D71E3" w:rsidP="009936D9">
      <w:pPr>
        <w:rPr>
          <w:lang w:val="de-CH"/>
        </w:rPr>
      </w:pPr>
      <w:r>
        <w:rPr>
          <w:lang w:val="de-CH"/>
        </w:rPr>
        <w:t xml:space="preserve">In der zweitletzten Zeile des </w:t>
      </w:r>
      <w:r w:rsidR="009936D9" w:rsidRPr="006D71E3">
        <w:rPr>
          <w:lang w:val="de-CH"/>
        </w:rPr>
        <w:t>Crontabs</w:t>
      </w:r>
      <w:r>
        <w:rPr>
          <w:lang w:val="de-CH"/>
        </w:rPr>
        <w:t xml:space="preserve">, wird die </w:t>
      </w:r>
      <w:r w:rsidR="009936D9" w:rsidRPr="006D71E3">
        <w:rPr>
          <w:lang w:val="de-CH"/>
        </w:rPr>
        <w:t>Komprimierung der Himmelsaufnahmen</w:t>
      </w:r>
      <w:r>
        <w:rPr>
          <w:lang w:val="de-CH"/>
        </w:rPr>
        <w:t xml:space="preserve"> gestartet. Sie erfolgt jeweils eine Stunde</w:t>
      </w:r>
      <w:r w:rsidR="00D65F66">
        <w:rPr>
          <w:lang w:val="de-CH"/>
        </w:rPr>
        <w:t xml:space="preserve"> später</w:t>
      </w:r>
      <w:r w:rsidR="00DB34F5">
        <w:rPr>
          <w:lang w:val="de-CH"/>
        </w:rPr>
        <w:t>,</w:t>
      </w:r>
      <w:r>
        <w:rPr>
          <w:lang w:val="de-CH"/>
        </w:rPr>
        <w:t xml:space="preserve"> </w:t>
      </w:r>
      <w:r w:rsidR="00911770">
        <w:rPr>
          <w:lang w:val="de-CH"/>
        </w:rPr>
        <w:t>nach Beendigung der Himmelsfotogra</w:t>
      </w:r>
      <w:r w:rsidR="00D30F06">
        <w:rPr>
          <w:lang w:val="de-CH"/>
        </w:rPr>
        <w:t>f</w:t>
      </w:r>
      <w:r w:rsidR="00911770">
        <w:rPr>
          <w:lang w:val="de-CH"/>
        </w:rPr>
        <w:t xml:space="preserve">ie. </w:t>
      </w:r>
    </w:p>
    <w:p w:rsidR="00DB34F5" w:rsidRPr="006D71E3" w:rsidRDefault="00DB34F5" w:rsidP="009936D9">
      <w:pPr>
        <w:rPr>
          <w:lang w:val="de-CH"/>
        </w:rPr>
      </w:pPr>
      <w:r>
        <w:rPr>
          <w:lang w:val="de-CH"/>
        </w:rPr>
        <w:t>Als letzte Aufgabe erfolgt kurz nach Mitternacht und zeitlich zwischen den beiden Kameras versetzt, die Übertragung der komprimierten Bilddateien an den FTP-Server des IHomeLab.</w:t>
      </w:r>
    </w:p>
    <w:p w:rsidR="00E8030E" w:rsidRDefault="00781091" w:rsidP="003C6317">
      <w:pPr>
        <w:pStyle w:val="berschrift2"/>
      </w:pPr>
      <w:bookmarkStart w:id="107" w:name="_Ref534537835"/>
      <w:bookmarkStart w:id="108" w:name="_Toc535835228"/>
      <w:r>
        <w:t xml:space="preserve">Software </w:t>
      </w:r>
      <w:r w:rsidR="00B5772A">
        <w:t>zu</w:t>
      </w:r>
      <w:r w:rsidR="00693A9E">
        <w:t>r</w:t>
      </w:r>
      <w:r w:rsidR="00B5772A">
        <w:t xml:space="preserve"> Himmels</w:t>
      </w:r>
      <w:r w:rsidR="00693A9E">
        <w:t>fotogra</w:t>
      </w:r>
      <w:r w:rsidR="00D30F06">
        <w:t>f</w:t>
      </w:r>
      <w:r w:rsidR="00693A9E">
        <w:t>ie</w:t>
      </w:r>
      <w:bookmarkEnd w:id="107"/>
      <w:bookmarkEnd w:id="108"/>
    </w:p>
    <w:p w:rsidR="00363F42" w:rsidRDefault="00B77225" w:rsidP="00363F42">
      <w:r>
        <w:t xml:space="preserve">Dieser Softwareteil verfolgt zwei Ziele. </w:t>
      </w:r>
      <w:r w:rsidR="003379ED">
        <w:t xml:space="preserve">Sie soll </w:t>
      </w:r>
      <w:r w:rsidR="001B2584">
        <w:t xml:space="preserve">Belichtungsreihen </w:t>
      </w:r>
      <w:r w:rsidR="003379ED">
        <w:t xml:space="preserve">erstellen, aus denen HDR-Bilder erzeugt werden können. Zusätzlich müssen die Bilder </w:t>
      </w:r>
      <w:r w:rsidR="00363F42">
        <w:t xml:space="preserve">dazu </w:t>
      </w:r>
      <w:r w:rsidR="003379ED">
        <w:t>geeignet sein, die direkte Bestrahlstärke der Sonne bestimme</w:t>
      </w:r>
      <w:r w:rsidR="00363F42">
        <w:t xml:space="preserve">n zu </w:t>
      </w:r>
      <w:r w:rsidR="003379ED">
        <w:t xml:space="preserve">können. </w:t>
      </w:r>
      <w:r w:rsidR="0026583F">
        <w:t xml:space="preserve">Für bestmögliche Resultate, muss das Bild mit der höchstmöglichen Auflösung aufgenommen werden. </w:t>
      </w:r>
    </w:p>
    <w:p w:rsidR="00C06595" w:rsidRDefault="006976FC" w:rsidP="003C6317">
      <w:pPr>
        <w:pStyle w:val="berschrift3"/>
      </w:pPr>
      <w:bookmarkStart w:id="109" w:name="_Toc535835229"/>
      <w:r>
        <w:t xml:space="preserve"> </w:t>
      </w:r>
      <w:r w:rsidR="00C06595">
        <w:t>Softwareversionen 1 und 2</w:t>
      </w:r>
      <w:r w:rsidR="00EB74DF">
        <w:t xml:space="preserve"> der Himmelsfotografie</w:t>
      </w:r>
      <w:bookmarkEnd w:id="109"/>
    </w:p>
    <w:p w:rsidR="00495667" w:rsidRDefault="00A1026B" w:rsidP="00533C34">
      <w:pPr>
        <w:spacing w:after="240"/>
      </w:pPr>
      <w:r>
        <w:t xml:space="preserve">Im Verlauf der Entwicklung entstanden </w:t>
      </w:r>
      <w:r w:rsidR="00495667">
        <w:t xml:space="preserve">die folgenden </w:t>
      </w:r>
      <w:r>
        <w:t xml:space="preserve">drei </w:t>
      </w:r>
      <w:r w:rsidR="000F6E0C">
        <w:t>Softwarev</w:t>
      </w:r>
      <w:r>
        <w:t>ersionen</w:t>
      </w:r>
      <w:r w:rsidR="00B06B17">
        <w:t>: „raw_1.py“,</w:t>
      </w:r>
      <w:r w:rsidR="00B06B17" w:rsidRPr="00B06B17">
        <w:t xml:space="preserve"> </w:t>
      </w:r>
      <w:r w:rsidR="00B06B17">
        <w:t xml:space="preserve">„raw_2.py“ </w:t>
      </w:r>
      <w:r w:rsidR="003E46EC">
        <w:t>sowie</w:t>
      </w:r>
      <w:r w:rsidR="00B06B17">
        <w:t xml:space="preserve"> die finale Version „picam.py“.</w:t>
      </w:r>
      <w:r>
        <w:t xml:space="preserve"> </w:t>
      </w:r>
      <w:r w:rsidR="006D0465">
        <w:t xml:space="preserve">Die </w:t>
      </w:r>
      <w:r w:rsidR="00116B8C">
        <w:t>wichtigsten</w:t>
      </w:r>
      <w:r w:rsidR="006D0465">
        <w:t xml:space="preserve"> Verbesserungen zwischen den einzelnen </w:t>
      </w:r>
      <w:r w:rsidR="003E46EC">
        <w:t xml:space="preserve">Versionen </w:t>
      </w:r>
      <w:r w:rsidR="006D0465">
        <w:t>beinhalten</w:t>
      </w:r>
      <w:r w:rsidR="003E46EC">
        <w:t>,</w:t>
      </w:r>
      <w:r w:rsidR="006D0465">
        <w:t xml:space="preserve"> die Reduktion der Anzahl benötigter Bilder für eine </w:t>
      </w:r>
      <w:r w:rsidR="001B2584">
        <w:t>Belichtungsreihe</w:t>
      </w:r>
      <w:r w:rsidR="006D0465">
        <w:t>, sowie eine automatische Belichtungssteuerung in der finalen Version.</w:t>
      </w:r>
      <w:r w:rsidR="000E7D72">
        <w:t xml:space="preserve"> Eine Zusammenstellung der verschiedenen Softwareversionen, ist in der folgenden Tabelle gegeben. </w:t>
      </w:r>
    </w:p>
    <w:tbl>
      <w:tblPr>
        <w:tblStyle w:val="Tabellenraster"/>
        <w:tblW w:w="0" w:type="auto"/>
        <w:tblLayout w:type="fixed"/>
        <w:tblCellMar>
          <w:left w:w="0" w:type="dxa"/>
          <w:right w:w="0" w:type="dxa"/>
        </w:tblCellMar>
        <w:tblLook w:val="04A0" w:firstRow="1" w:lastRow="0" w:firstColumn="1" w:lastColumn="0" w:noHBand="0" w:noVBand="1"/>
      </w:tblPr>
      <w:tblGrid>
        <w:gridCol w:w="1271"/>
        <w:gridCol w:w="1701"/>
        <w:gridCol w:w="2126"/>
        <w:gridCol w:w="2694"/>
      </w:tblGrid>
      <w:tr w:rsidR="00533C34" w:rsidRPr="00791AC6" w:rsidTr="00AC27A3">
        <w:tc>
          <w:tcPr>
            <w:tcW w:w="1271" w:type="dxa"/>
            <w:tcBorders>
              <w:top w:val="nil"/>
              <w:left w:val="nil"/>
              <w:bottom w:val="single" w:sz="4" w:space="0" w:color="auto"/>
            </w:tcBorders>
          </w:tcPr>
          <w:p w:rsidR="00533C34" w:rsidRPr="00791AC6" w:rsidRDefault="00533C34" w:rsidP="00366BA2">
            <w:pPr>
              <w:spacing w:before="0"/>
              <w:jc w:val="center"/>
              <w:rPr>
                <w:sz w:val="16"/>
                <w:szCs w:val="16"/>
              </w:rPr>
            </w:pPr>
            <w:r>
              <w:rPr>
                <w:sz w:val="16"/>
                <w:szCs w:val="16"/>
              </w:rPr>
              <w:t>Software Version</w:t>
            </w:r>
          </w:p>
        </w:tc>
        <w:tc>
          <w:tcPr>
            <w:tcW w:w="1701"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Eingesetzt von – bis</w:t>
            </w:r>
          </w:p>
        </w:tc>
        <w:tc>
          <w:tcPr>
            <w:tcW w:w="2126"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Anzahl einzelner Belichtungen</w:t>
            </w:r>
          </w:p>
        </w:tc>
        <w:tc>
          <w:tcPr>
            <w:tcW w:w="2694" w:type="dxa"/>
            <w:tcBorders>
              <w:top w:val="nil"/>
              <w:bottom w:val="single" w:sz="4" w:space="0" w:color="auto"/>
              <w:right w:val="nil"/>
            </w:tcBorders>
          </w:tcPr>
          <w:p w:rsidR="00533C34" w:rsidRPr="00791AC6" w:rsidRDefault="00533C34" w:rsidP="00366BA2">
            <w:pPr>
              <w:spacing w:before="0"/>
              <w:jc w:val="center"/>
              <w:rPr>
                <w:sz w:val="16"/>
                <w:szCs w:val="16"/>
              </w:rPr>
            </w:pPr>
            <w:r>
              <w:rPr>
                <w:sz w:val="16"/>
                <w:szCs w:val="16"/>
              </w:rPr>
              <w:t>Besonderheiten</w:t>
            </w:r>
          </w:p>
        </w:tc>
      </w:tr>
      <w:tr w:rsidR="00533C34" w:rsidRPr="00791AC6" w:rsidTr="00AC27A3">
        <w:tc>
          <w:tcPr>
            <w:tcW w:w="1271" w:type="dxa"/>
            <w:tcBorders>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1</w:t>
            </w:r>
            <w:r w:rsidR="00FB5513">
              <w:rPr>
                <w:sz w:val="16"/>
                <w:szCs w:val="16"/>
              </w:rPr>
              <w:t>: raw_1.py</w:t>
            </w:r>
          </w:p>
        </w:tc>
        <w:tc>
          <w:tcPr>
            <w:tcW w:w="1701" w:type="dxa"/>
            <w:tcBorders>
              <w:bottom w:val="nil"/>
            </w:tcBorders>
          </w:tcPr>
          <w:p w:rsidR="00533C34" w:rsidRDefault="00533C34" w:rsidP="00366BA2">
            <w:pPr>
              <w:spacing w:before="0"/>
              <w:jc w:val="center"/>
              <w:rPr>
                <w:sz w:val="16"/>
                <w:szCs w:val="16"/>
              </w:rPr>
            </w:pPr>
            <w:r>
              <w:rPr>
                <w:sz w:val="16"/>
                <w:szCs w:val="16"/>
              </w:rPr>
              <w:t>02.11</w:t>
            </w:r>
            <w:r w:rsidR="00FB5513">
              <w:rPr>
                <w:sz w:val="16"/>
                <w:szCs w:val="16"/>
              </w:rPr>
              <w:t xml:space="preserve"> 2017</w:t>
            </w:r>
            <w:r>
              <w:rPr>
                <w:sz w:val="16"/>
                <w:szCs w:val="16"/>
              </w:rPr>
              <w:t xml:space="preserve"> –</w:t>
            </w:r>
            <w:r w:rsidR="00FB5513">
              <w:rPr>
                <w:sz w:val="16"/>
                <w:szCs w:val="16"/>
              </w:rPr>
              <w:t xml:space="preserve"> 03</w:t>
            </w:r>
            <w:r>
              <w:rPr>
                <w:sz w:val="16"/>
                <w:szCs w:val="16"/>
              </w:rPr>
              <w:t>.</w:t>
            </w:r>
            <w:r w:rsidR="00FB5513">
              <w:rPr>
                <w:sz w:val="16"/>
                <w:szCs w:val="16"/>
              </w:rPr>
              <w:t>04 2018</w:t>
            </w:r>
          </w:p>
        </w:tc>
        <w:tc>
          <w:tcPr>
            <w:tcW w:w="2126" w:type="dxa"/>
            <w:tcBorders>
              <w:bottom w:val="nil"/>
            </w:tcBorders>
          </w:tcPr>
          <w:p w:rsidR="00533C34" w:rsidRDefault="00533C34" w:rsidP="00366BA2">
            <w:pPr>
              <w:spacing w:before="0"/>
              <w:jc w:val="center"/>
              <w:rPr>
                <w:sz w:val="16"/>
                <w:szCs w:val="16"/>
              </w:rPr>
            </w:pPr>
            <w:r>
              <w:rPr>
                <w:sz w:val="16"/>
                <w:szCs w:val="16"/>
              </w:rPr>
              <w:t>10</w:t>
            </w:r>
          </w:p>
        </w:tc>
        <w:tc>
          <w:tcPr>
            <w:tcW w:w="2694" w:type="dxa"/>
            <w:tcBorders>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2</w:t>
            </w:r>
            <w:r w:rsidR="00FB5513">
              <w:rPr>
                <w:sz w:val="16"/>
                <w:szCs w:val="16"/>
              </w:rPr>
              <w:t>: raw_2.py</w:t>
            </w:r>
          </w:p>
        </w:tc>
        <w:tc>
          <w:tcPr>
            <w:tcW w:w="1701" w:type="dxa"/>
            <w:tcBorders>
              <w:top w:val="nil"/>
              <w:bottom w:val="nil"/>
            </w:tcBorders>
          </w:tcPr>
          <w:p w:rsidR="00533C34" w:rsidRDefault="00533C34" w:rsidP="00366BA2">
            <w:pPr>
              <w:spacing w:before="0"/>
              <w:jc w:val="center"/>
              <w:rPr>
                <w:sz w:val="16"/>
                <w:szCs w:val="16"/>
              </w:rPr>
            </w:pPr>
            <w:r>
              <w:rPr>
                <w:sz w:val="16"/>
                <w:szCs w:val="16"/>
              </w:rPr>
              <w:t>04.03</w:t>
            </w:r>
            <w:r w:rsidR="00FB5513">
              <w:rPr>
                <w:sz w:val="16"/>
                <w:szCs w:val="16"/>
              </w:rPr>
              <w:t xml:space="preserve"> 2018</w:t>
            </w:r>
            <w:r>
              <w:rPr>
                <w:sz w:val="16"/>
                <w:szCs w:val="16"/>
              </w:rPr>
              <w:t xml:space="preserve"> –</w:t>
            </w:r>
            <w:r w:rsidR="00FB5513">
              <w:rPr>
                <w:sz w:val="16"/>
                <w:szCs w:val="16"/>
              </w:rPr>
              <w:t xml:space="preserve"> 1</w:t>
            </w:r>
            <w:r>
              <w:rPr>
                <w:sz w:val="16"/>
                <w:szCs w:val="16"/>
              </w:rPr>
              <w:t>0.08</w:t>
            </w:r>
            <w:r w:rsidR="00FB5513">
              <w:rPr>
                <w:sz w:val="16"/>
                <w:szCs w:val="16"/>
              </w:rPr>
              <w:t xml:space="preserve">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3</w:t>
            </w:r>
            <w:r w:rsidR="00FB5513">
              <w:rPr>
                <w:sz w:val="16"/>
                <w:szCs w:val="16"/>
              </w:rPr>
              <w:t>: picam.py</w:t>
            </w:r>
          </w:p>
        </w:tc>
        <w:tc>
          <w:tcPr>
            <w:tcW w:w="1701" w:type="dxa"/>
            <w:tcBorders>
              <w:top w:val="nil"/>
              <w:bottom w:val="nil"/>
            </w:tcBorders>
          </w:tcPr>
          <w:p w:rsidR="00533C34" w:rsidRDefault="00533C34" w:rsidP="00366BA2">
            <w:pPr>
              <w:spacing w:before="0"/>
              <w:jc w:val="center"/>
              <w:rPr>
                <w:sz w:val="16"/>
                <w:szCs w:val="16"/>
              </w:rPr>
            </w:pPr>
            <w:r>
              <w:rPr>
                <w:sz w:val="16"/>
                <w:szCs w:val="16"/>
              </w:rPr>
              <w:t>1</w:t>
            </w:r>
            <w:r w:rsidR="00FB5513">
              <w:rPr>
                <w:sz w:val="16"/>
                <w:szCs w:val="16"/>
              </w:rPr>
              <w:t>0</w:t>
            </w:r>
            <w:r>
              <w:rPr>
                <w:sz w:val="16"/>
                <w:szCs w:val="16"/>
              </w:rPr>
              <w:t>.</w:t>
            </w:r>
            <w:r w:rsidR="00FB5513">
              <w:rPr>
                <w:sz w:val="16"/>
                <w:szCs w:val="16"/>
              </w:rPr>
              <w:t xml:space="preserve">09 2018 </w:t>
            </w:r>
            <w:r>
              <w:rPr>
                <w:sz w:val="16"/>
                <w:szCs w:val="16"/>
              </w:rPr>
              <w:t>–</w:t>
            </w:r>
            <w:r w:rsidR="00FB5513">
              <w:rPr>
                <w:sz w:val="16"/>
                <w:szCs w:val="16"/>
              </w:rPr>
              <w:t xml:space="preserve"> </w:t>
            </w:r>
            <w:r>
              <w:rPr>
                <w:sz w:val="16"/>
                <w:szCs w:val="16"/>
              </w:rPr>
              <w:t>11.1</w:t>
            </w:r>
            <w:r w:rsidR="00FB5513">
              <w:rPr>
                <w:sz w:val="16"/>
                <w:szCs w:val="16"/>
              </w:rPr>
              <w:t>2 2018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E546DB">
            <w:pPr>
              <w:keepNext/>
              <w:spacing w:before="0"/>
              <w:jc w:val="center"/>
              <w:rPr>
                <w:sz w:val="16"/>
                <w:szCs w:val="16"/>
              </w:rPr>
            </w:pPr>
            <w:r>
              <w:rPr>
                <w:sz w:val="16"/>
                <w:szCs w:val="16"/>
              </w:rPr>
              <w:t>mit automatischer Belichtungssteuerung</w:t>
            </w:r>
          </w:p>
        </w:tc>
      </w:tr>
    </w:tbl>
    <w:p w:rsidR="006D0465" w:rsidRDefault="00E546DB" w:rsidP="00E546DB">
      <w:pPr>
        <w:pStyle w:val="Beschriftung"/>
        <w:jc w:val="center"/>
      </w:pPr>
      <w:bookmarkStart w:id="110" w:name="_Toc535768715"/>
      <w:r>
        <w:t xml:space="preserve">Tabelle </w:t>
      </w:r>
      <w:r w:rsidR="00C7465A">
        <w:fldChar w:fldCharType="begin"/>
      </w:r>
      <w:r w:rsidR="00C7465A">
        <w:instrText xml:space="preserve"> SEQ Tabelle \* ARABIC </w:instrText>
      </w:r>
      <w:r w:rsidR="00C7465A">
        <w:fldChar w:fldCharType="separate"/>
      </w:r>
      <w:r w:rsidR="00BF17DE">
        <w:rPr>
          <w:noProof/>
        </w:rPr>
        <w:t>6</w:t>
      </w:r>
      <w:r w:rsidR="00C7465A">
        <w:fldChar w:fldCharType="end"/>
      </w:r>
      <w:r>
        <w:rPr>
          <w:noProof/>
        </w:rPr>
        <w:t>: Übersicht der Laufzeiten unterschiedlicher Softwareversionen.</w:t>
      </w:r>
      <w:bookmarkEnd w:id="110"/>
    </w:p>
    <w:p w:rsidR="00EB74DF" w:rsidRDefault="00EB74DF" w:rsidP="00781091"/>
    <w:p w:rsidR="00EB74DF" w:rsidRDefault="00EB74DF" w:rsidP="00781091"/>
    <w:p w:rsidR="004F6689" w:rsidRDefault="000E7D72" w:rsidP="00781091">
      <w:r>
        <w:lastRenderedPageBreak/>
        <w:t xml:space="preserve">Der Aufbau der ersten Version „raw_1.py“, ist sehr einfach gehalten. </w:t>
      </w:r>
      <w:r w:rsidR="004D0594">
        <w:t xml:space="preserve">Sie besteht aus drei einzelnen Klassen. </w:t>
      </w:r>
      <w:r w:rsidR="004F6689">
        <w:t xml:space="preserve">Das nachfolgende Klassendiagram zeigt die Struktur </w:t>
      </w:r>
      <w:r w:rsidR="006F769F">
        <w:t>des Programms.</w:t>
      </w:r>
    </w:p>
    <w:p w:rsidR="004F6689" w:rsidRDefault="004F6689" w:rsidP="004F6689">
      <w:pPr>
        <w:keepNext/>
        <w:jc w:val="center"/>
      </w:pPr>
      <w:r>
        <w:rPr>
          <w:noProof/>
          <w:lang w:val="de-CH" w:eastAsia="de-CH"/>
        </w:rPr>
        <w:drawing>
          <wp:inline distT="0" distB="0" distL="0" distR="0" wp14:anchorId="31EA8278" wp14:editId="0C9BFAAE">
            <wp:extent cx="4285397" cy="1597944"/>
            <wp:effectExtent l="0" t="0" r="127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08915" cy="1606714"/>
                    </a:xfrm>
                    <a:prstGeom prst="rect">
                      <a:avLst/>
                    </a:prstGeom>
                    <a:noFill/>
                    <a:ln>
                      <a:noFill/>
                    </a:ln>
                  </pic:spPr>
                </pic:pic>
              </a:graphicData>
            </a:graphic>
          </wp:inline>
        </w:drawing>
      </w:r>
    </w:p>
    <w:p w:rsidR="004F6689" w:rsidRDefault="004F6689" w:rsidP="006F769F">
      <w:pPr>
        <w:pStyle w:val="Beschriftung"/>
        <w:spacing w:after="240"/>
        <w:jc w:val="center"/>
      </w:pPr>
      <w:bookmarkStart w:id="111" w:name="_Toc535768694"/>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BF17DE">
        <w:rPr>
          <w:noProof/>
        </w:rPr>
        <w:t>30</w:t>
      </w:r>
      <w:r w:rsidR="00E93932">
        <w:rPr>
          <w:noProof/>
        </w:rPr>
        <w:fldChar w:fldCharType="end"/>
      </w:r>
      <w:r>
        <w:rPr>
          <w:noProof/>
        </w:rPr>
        <w:t>: Klassendiagramm raw_1.py</w:t>
      </w:r>
      <w:bookmarkEnd w:id="111"/>
    </w:p>
    <w:p w:rsidR="00881E63" w:rsidRDefault="004D0594" w:rsidP="00881E63">
      <w:r>
        <w:t xml:space="preserve">Die Klasse Logger übernimmt das Protokollieren </w:t>
      </w:r>
      <w:r w:rsidR="00A2346B">
        <w:t>der</w:t>
      </w:r>
      <w:r>
        <w:t xml:space="preserve"> Kameraeinstellungen</w:t>
      </w:r>
      <w:r w:rsidR="004F6689">
        <w:t xml:space="preserve"> </w:t>
      </w:r>
      <w:r w:rsidR="007B4A00">
        <w:t>und</w:t>
      </w:r>
      <w:r w:rsidR="004F6689">
        <w:t xml:space="preserve"> Fehler. </w:t>
      </w:r>
      <w:r w:rsidR="006F769F">
        <w:t xml:space="preserve">Die Helper Klasse beinhaltet alle Hilfsmethoden. </w:t>
      </w:r>
      <w:r w:rsidR="004F6689">
        <w:t>Rawcamera besteht aus einer Methode mit einer for-Schleife, in welcher mit aufsteigenden Shutterzeiten</w:t>
      </w:r>
      <w:r w:rsidR="00DA4E3A">
        <w:rPr>
          <w:rStyle w:val="Funotenzeichen"/>
        </w:rPr>
        <w:footnoteReference w:id="16"/>
      </w:r>
      <w:r w:rsidR="00EB7D26">
        <w:t>,</w:t>
      </w:r>
      <w:r w:rsidR="004F6689">
        <w:t xml:space="preserve"> eine Bildserie aufgenommen wird. </w:t>
      </w:r>
      <w:r w:rsidR="00A00154">
        <w:t xml:space="preserve">Die Shutterzeiten sind durch einen festen Anfangswert und konstantem Inkrement, unveränderlich vorgegeben. </w:t>
      </w:r>
      <w:r w:rsidR="000B7CCF">
        <w:t xml:space="preserve">Dabei </w:t>
      </w:r>
      <w:r w:rsidR="00A00154">
        <w:t xml:space="preserve">wird je </w:t>
      </w:r>
      <w:r w:rsidR="000B7CCF">
        <w:t>Inkrement</w:t>
      </w:r>
      <w:r w:rsidR="00A00154">
        <w:t>, ein</w:t>
      </w:r>
      <w:r w:rsidR="000B7CCF">
        <w:t xml:space="preserve"> Bild im RAW und JPG Format erstellt</w:t>
      </w:r>
      <w:r w:rsidR="006179BC">
        <w:t>,</w:t>
      </w:r>
      <w:r w:rsidR="000B7CCF">
        <w:t xml:space="preserve"> sowie </w:t>
      </w:r>
      <w:r w:rsidR="00A00154">
        <w:t>die aktuelle</w:t>
      </w:r>
      <w:r w:rsidR="000B7CCF">
        <w:t xml:space="preserve"> Kameraeinstellung in einem Log-File festgehalten.</w:t>
      </w:r>
      <w:r w:rsidR="006179BC">
        <w:t xml:space="preserve"> In dieser ersten Version</w:t>
      </w:r>
      <w:r w:rsidR="00A00154">
        <w:t>, besteht eine Bildserie aus je</w:t>
      </w:r>
      <w:r w:rsidR="00366055">
        <w:t xml:space="preserve"> </w:t>
      </w:r>
      <w:r w:rsidR="00A00154">
        <w:t xml:space="preserve">zehn RAW und JPG Bildern. </w:t>
      </w:r>
      <w:r w:rsidR="0026583F">
        <w:t>Das nachfolgende Flussdiagramm, zeigt den Ablauf des Programmes.</w:t>
      </w:r>
    </w:p>
    <w:p w:rsidR="006F6E3E" w:rsidRDefault="006F6E3E" w:rsidP="00881E63">
      <w:r>
        <w:t xml:space="preserve">    </w:t>
      </w:r>
      <w:r w:rsidR="00AB60FD">
        <w:t xml:space="preserve">                                </w:t>
      </w:r>
      <w:r w:rsidR="004310D1">
        <w:rPr>
          <w:noProof/>
          <w:lang w:val="de-CH" w:eastAsia="de-CH"/>
        </w:rPr>
        <w:drawing>
          <wp:inline distT="0" distB="0" distL="0" distR="0">
            <wp:extent cx="2934269" cy="3071045"/>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58604" cy="3096514"/>
                    </a:xfrm>
                    <a:prstGeom prst="rect">
                      <a:avLst/>
                    </a:prstGeom>
                    <a:noFill/>
                    <a:ln>
                      <a:noFill/>
                    </a:ln>
                  </pic:spPr>
                </pic:pic>
              </a:graphicData>
            </a:graphic>
          </wp:inline>
        </w:drawing>
      </w:r>
    </w:p>
    <w:p w:rsidR="00A00154" w:rsidRDefault="006F6E3E" w:rsidP="00881E63">
      <w:pPr>
        <w:pStyle w:val="Beschriftung"/>
        <w:spacing w:after="0"/>
        <w:jc w:val="left"/>
      </w:pPr>
      <w:r>
        <w:t xml:space="preserve">                              </w:t>
      </w:r>
      <w:bookmarkStart w:id="112" w:name="_Toc535768695"/>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BF17DE">
        <w:rPr>
          <w:noProof/>
        </w:rPr>
        <w:t>31</w:t>
      </w:r>
      <w:r w:rsidR="00E93932">
        <w:rPr>
          <w:noProof/>
        </w:rPr>
        <w:fldChar w:fldCharType="end"/>
      </w:r>
      <w:r>
        <w:rPr>
          <w:noProof/>
        </w:rPr>
        <w:t>: Flussdiagramm des Programms raw_1.py</w:t>
      </w:r>
      <w:bookmarkEnd w:id="112"/>
    </w:p>
    <w:p w:rsidR="007A6FCB" w:rsidRDefault="0026583F" w:rsidP="00226EE9">
      <w:r>
        <w:t>Die Abarbeitung der Schleife benötigt ungefähr 3 Minuten. Die</w:t>
      </w:r>
      <w:r w:rsidR="00DB12A5">
        <w:t xml:space="preserve"> relativ lange Dauer, ergibt sich durch das </w:t>
      </w:r>
      <w:r w:rsidR="00592EBC">
        <w:t>zeitaufwändige Auslesen</w:t>
      </w:r>
      <w:r>
        <w:t xml:space="preserve"> der Rohdaten. </w:t>
      </w:r>
      <w:r w:rsidR="00592EBC">
        <w:t xml:space="preserve">Die Formate der Rohdaten sind nicht standardisiert und unterscheiden sich deshalb je nach Hersteller. </w:t>
      </w:r>
      <w:r w:rsidR="00B61B09">
        <w:t>Rohdaten des Raspberry Pi Kamera Moduls, werden als Bayer-Rohdaten zur Verfügung gestellt, die als Teil der Bild-Metadaten</w:t>
      </w:r>
      <w:r w:rsidR="00B51F16">
        <w:t xml:space="preserve"> </w:t>
      </w:r>
      <w:r w:rsidR="00B51F16">
        <w:fldChar w:fldCharType="begin"/>
      </w:r>
      <w:r w:rsidR="00C55F38">
        <w:instrText xml:space="preserve"> ADDIN ZOTERO_ITEM CSL_CITATION {"citationID":"m95JVsiw","properties":{"formattedCitation":"[32]","plainCitation":"[32]","noteIndex":0},"citationItems":[{"id":473,"uris":["http://zotero.org/users/4187467/items/Z78V9GAC"],"uri":["http://zotero.org/users/4187467/items/Z78V9GAC"],"itemData":{"id":473,"type":"webpage","title":"Picamera: 4.13. Raw Bayer data captures","container-title":"4. Advanced Recipes — Picamera 1.12 documentation","URL":"https://picamera.readthedocs.io/en/release-1.12/recipes2.html","accessed":{"date-parts":[["2019",1,10]]}}}],"schema":"https://github.com/citation-style-language/schema/raw/master/csl-citation.json"} </w:instrText>
      </w:r>
      <w:r w:rsidR="00B51F16">
        <w:fldChar w:fldCharType="separate"/>
      </w:r>
      <w:r w:rsidR="00C55F38" w:rsidRPr="00C55F38">
        <w:t>[32]</w:t>
      </w:r>
      <w:r w:rsidR="00B51F16">
        <w:fldChar w:fldCharType="end"/>
      </w:r>
      <w:r w:rsidR="00B51F16">
        <w:t xml:space="preserve"> ausgegeben werden. Bayer-Rohdaten unterscheiden sich dabei erheblich</w:t>
      </w:r>
      <w:r w:rsidR="00226EE9">
        <w:t xml:space="preserve"> von anderen Bildformaten. Es sind Daten, die der Bildsensor vor jeder </w:t>
      </w:r>
      <w:r w:rsidR="00226EE9">
        <w:lastRenderedPageBreak/>
        <w:t>GPU</w:t>
      </w:r>
      <w:r w:rsidR="00226EE9">
        <w:rPr>
          <w:rStyle w:val="Funotenzeichen"/>
        </w:rPr>
        <w:footnoteReference w:id="17"/>
      </w:r>
      <w:r w:rsidR="00226EE9">
        <w:t xml:space="preserve">-Verarbeitung aufzeichnet, </w:t>
      </w:r>
      <w:r w:rsidR="005F51AC">
        <w:t xml:space="preserve">also zum Beispiel ohne </w:t>
      </w:r>
      <w:r w:rsidR="007A6FCB">
        <w:t xml:space="preserve">Demosaicing oder </w:t>
      </w:r>
      <w:r w:rsidR="00226EE9" w:rsidRPr="00226EE9">
        <w:t>automatischem Wei</w:t>
      </w:r>
      <w:r w:rsidR="00226EE9">
        <w:t>ss</w:t>
      </w:r>
      <w:r w:rsidR="00226EE9" w:rsidRPr="00226EE9">
        <w:t>abgleich</w:t>
      </w:r>
      <w:r w:rsidR="005F51AC">
        <w:t xml:space="preserve"> oder </w:t>
      </w:r>
      <w:r w:rsidR="005F51AC" w:rsidRPr="00226EE9">
        <w:t>Herabsetzung der Skalierung</w:t>
      </w:r>
      <w:r w:rsidR="005F51AC">
        <w:t xml:space="preserve">. Das bedeutet auch, dass die Bayer-Daten immer in voller Auflösung, </w:t>
      </w:r>
      <w:r w:rsidR="007A6FCB">
        <w:t>entstehen</w:t>
      </w:r>
      <w:r w:rsidR="005F51AC">
        <w:t>.</w:t>
      </w:r>
      <w:r w:rsidR="007A6FCB">
        <w:t xml:space="preserve"> Damit die Bayer-Rohdaten, später weiterverarbeitet werden können, müssen sie aus den Metadaten extrahiert und in ein geeignetes Format gebracht werden, wie zum Beispiel in ein 16 Bit Datenformat.  </w:t>
      </w:r>
    </w:p>
    <w:p w:rsidR="001B2584" w:rsidRDefault="00D27D2C" w:rsidP="001B2584">
      <w:r>
        <w:t xml:space="preserve">Jede </w:t>
      </w:r>
      <w:r w:rsidR="00004F62" w:rsidRPr="00004F62">
        <w:t xml:space="preserve">Belichtungsserie </w:t>
      </w:r>
      <w:r>
        <w:t>entspri</w:t>
      </w:r>
      <w:r w:rsidR="00E26818">
        <w:t xml:space="preserve">cht einer Aufnahme des Himmels. Liegen diese </w:t>
      </w:r>
      <w:r>
        <w:t xml:space="preserve">jedoch bis zu 3 Minuten </w:t>
      </w:r>
      <w:r w:rsidR="00E26818">
        <w:t xml:space="preserve">auseinander, </w:t>
      </w:r>
      <w:r w:rsidR="00004F62">
        <w:t>dann gen</w:t>
      </w:r>
      <w:r w:rsidR="001B2584">
        <w:t>ügt die zeitliche Auflösung nicht mehr, um die Wolkenbewegung akkurat zu erfassen.</w:t>
      </w:r>
    </w:p>
    <w:p w:rsidR="00736333" w:rsidRDefault="00801011" w:rsidP="00497D55">
      <w:r>
        <w:t>Deshalb wurde in der zweiten Version der Software „raw_2.py“ die Belichtungsreihe von</w:t>
      </w:r>
      <w:r w:rsidR="00004F62">
        <w:t xml:space="preserve"> ursprünglich zehn auf d</w:t>
      </w:r>
      <w:r>
        <w:t>rei</w:t>
      </w:r>
      <w:r w:rsidR="00004F62">
        <w:t xml:space="preserve"> Bilder</w:t>
      </w:r>
      <w:r>
        <w:t xml:space="preserve"> reduziert. </w:t>
      </w:r>
      <w:r w:rsidR="00497D55">
        <w:t xml:space="preserve">Die Verzögerungen verringerten sich daraufhin, von 3 Minuten auf 30 Sekunden. </w:t>
      </w:r>
      <w:r w:rsidR="0072161F">
        <w:t xml:space="preserve">Die </w:t>
      </w:r>
      <w:r w:rsidR="00736333">
        <w:t>stark verkürzte</w:t>
      </w:r>
      <w:r w:rsidR="0072161F">
        <w:t xml:space="preserve"> Verzögerung, erlaubt es flüssige Bildabfolgen zu erstellen, in denen die Bewegung und Änderung der Wolken eindeutig zu erkennen ist.   </w:t>
      </w:r>
    </w:p>
    <w:p w:rsidR="00FB617D" w:rsidRDefault="00736333" w:rsidP="00497D55">
      <w:r>
        <w:t>Zusätzlich wurde das Programm neu als Singleton ausgelegt, sodass nur eine Instanz zu</w:t>
      </w:r>
      <w:r w:rsidR="004D3399">
        <w:t>r</w:t>
      </w:r>
      <w:r>
        <w:t xml:space="preserve"> selben Zeit ausgeführt werden kann. </w:t>
      </w:r>
      <w:r w:rsidR="00294047">
        <w:t>Start- und Stopp</w:t>
      </w:r>
      <w:r w:rsidR="00635241">
        <w:t xml:space="preserve">zeit sind fest im Programm </w:t>
      </w:r>
      <w:r w:rsidR="004F220D">
        <w:t>festgelegt</w:t>
      </w:r>
      <w:r w:rsidR="00635241">
        <w:t xml:space="preserve"> und werden nicht wie bisher durch einen Cronjob vorgegeben. Der Cronjob ruft stattdessen periodisch</w:t>
      </w:r>
      <w:r w:rsidR="00FB617D">
        <w:t>,</w:t>
      </w:r>
      <w:r w:rsidR="00635241">
        <w:t xml:space="preserve"> das Programm im </w:t>
      </w:r>
      <w:r w:rsidR="00FB617D">
        <w:t>Minutentakt</w:t>
      </w:r>
      <w:r w:rsidR="00635241">
        <w:t xml:space="preserve"> auf. Diese</w:t>
      </w:r>
      <w:r w:rsidR="00CE1BF1">
        <w:t>s</w:t>
      </w:r>
      <w:r w:rsidR="00635241">
        <w:t xml:space="preserve"> Vorgehen garantiert, dass falls das Programm </w:t>
      </w:r>
      <w:r w:rsidR="00FB617D" w:rsidRPr="00FB617D">
        <w:t xml:space="preserve">unvorhergesehen </w:t>
      </w:r>
      <w:r w:rsidR="00FB617D">
        <w:t xml:space="preserve">abbricht, es kurz darauf hin neu gestartet wird. </w:t>
      </w:r>
    </w:p>
    <w:p w:rsidR="00497D55" w:rsidRDefault="00FB617D" w:rsidP="00C06595">
      <w:pPr>
        <w:pStyle w:val="berschrift4"/>
      </w:pPr>
      <w:r>
        <w:t xml:space="preserve"> </w:t>
      </w:r>
      <w:r w:rsidR="00C06595">
        <w:t>Finale Softwareversion</w:t>
      </w:r>
    </w:p>
    <w:p w:rsidR="001660F6" w:rsidRDefault="00670DF8" w:rsidP="00781091">
      <w:r>
        <w:t>Die Auswertung von mehreren Belichtungsreihen zeigte, dass die fest</w:t>
      </w:r>
      <w:r w:rsidR="00A15ECF">
        <w:t xml:space="preserve"> </w:t>
      </w:r>
      <w:r>
        <w:t xml:space="preserve">vorgegeben Shutterzeiten ungeeignet sind. Die Helligkeitsschwankungen, die sich im Verlauf eines Tages ergeben, sind zu gross, als dass diese nur </w:t>
      </w:r>
      <w:r w:rsidR="0098547F">
        <w:t>mit</w:t>
      </w:r>
      <w:r w:rsidR="005F2F8C">
        <w:t xml:space="preserve"> statische</w:t>
      </w:r>
      <w:r w:rsidR="00EF32B3">
        <w:t>n</w:t>
      </w:r>
      <w:r>
        <w:t xml:space="preserve"> Shutterzeiten erfasst werden könnten. </w:t>
      </w:r>
      <w:r w:rsidR="00A15ECF">
        <w:t>Legt man die einzelnen Histogramme</w:t>
      </w:r>
      <w:r w:rsidR="005F2F8C">
        <w:t xml:space="preserve"> </w:t>
      </w:r>
      <w:r w:rsidR="00A15ECF">
        <w:t>der Bilder eines Tages übereinander</w:t>
      </w:r>
      <w:r w:rsidR="005F2F8C">
        <w:t>,</w:t>
      </w:r>
      <w:r w:rsidR="00A15ECF">
        <w:t xml:space="preserve"> so sieht man wie</w:t>
      </w:r>
      <w:r w:rsidR="00434D01">
        <w:t xml:space="preserve"> das Maximum</w:t>
      </w:r>
      <w:r w:rsidR="00A15ECF">
        <w:t xml:space="preserve"> </w:t>
      </w:r>
      <w:r w:rsidR="00434D01">
        <w:t>der</w:t>
      </w:r>
      <w:r w:rsidR="00A15ECF">
        <w:t xml:space="preserve"> Verteilung der Helligkeit</w:t>
      </w:r>
      <w:r w:rsidR="007200B0">
        <w:t xml:space="preserve"> „wandert“.  </w:t>
      </w:r>
      <w:r w:rsidR="00434D01">
        <w:t>Es</w:t>
      </w:r>
      <w:r w:rsidR="007200B0">
        <w:t xml:space="preserve"> bewegt sich vom linken zum rechten Rand des Graphen und wieder zurück.</w:t>
      </w:r>
      <w:r w:rsidR="001660F6">
        <w:t xml:space="preserve"> Dabei folgt die Verteilung dem Sonnenstand und damit der </w:t>
      </w:r>
      <w:r w:rsidR="0098547F">
        <w:t xml:space="preserve">zu- und abnehmenden </w:t>
      </w:r>
      <w:r w:rsidR="00AE5783">
        <w:t>Helligkeit</w:t>
      </w:r>
      <w:r w:rsidR="0098547F">
        <w:t>,</w:t>
      </w:r>
      <w:r w:rsidR="00AE5783">
        <w:t xml:space="preserve"> </w:t>
      </w:r>
      <w:r w:rsidR="0098547F">
        <w:t xml:space="preserve">die sich im </w:t>
      </w:r>
      <w:r w:rsidR="00AE5783">
        <w:t>Verlauf eines Tages</w:t>
      </w:r>
      <w:r w:rsidR="0098547F">
        <w:t xml:space="preserve"> ergibt</w:t>
      </w:r>
      <w:r w:rsidR="00AE5783">
        <w:t>.</w:t>
      </w:r>
      <w:r w:rsidR="001660F6">
        <w:t xml:space="preserve"> </w:t>
      </w:r>
    </w:p>
    <w:p w:rsidR="007200B0" w:rsidRDefault="007200B0" w:rsidP="0011431B">
      <w:pPr>
        <w:spacing w:before="0"/>
      </w:pPr>
      <w:r>
        <w:t xml:space="preserve">Dieses Verhalten </w:t>
      </w:r>
      <w:r w:rsidR="0089127C">
        <w:t>bestätigt, dass die Bilder morgens und a</w:t>
      </w:r>
      <w:r w:rsidR="00CA62B5">
        <w:t>bend</w:t>
      </w:r>
      <w:r w:rsidR="0089127C">
        <w:t>s</w:t>
      </w:r>
      <w:r w:rsidR="00CA62B5">
        <w:t>,</w:t>
      </w:r>
      <w:r>
        <w:t xml:space="preserve"> tendenziell unterbelichtet sind</w:t>
      </w:r>
      <w:r w:rsidR="00CA62B5">
        <w:t>.</w:t>
      </w:r>
      <w:r w:rsidR="001660F6">
        <w:t xml:space="preserve"> </w:t>
      </w:r>
      <w:r w:rsidR="001B2E9E">
        <w:t xml:space="preserve">Dagegen sind Bilder an sonnigen und wolkenfreien Tagen, eher überbelichtet. </w:t>
      </w:r>
      <w:r w:rsidR="001660F6">
        <w:t xml:space="preserve">Die folgende </w:t>
      </w:r>
      <w:r w:rsidR="00434D01">
        <w:t>Abbildung</w:t>
      </w:r>
      <w:r w:rsidR="001660F6">
        <w:t>,</w:t>
      </w:r>
      <w:r w:rsidR="004E0E3E">
        <w:t xml:space="preserve"> illustriert das B</w:t>
      </w:r>
      <w:r w:rsidR="00434D01">
        <w:t xml:space="preserve">eschriebene. </w:t>
      </w:r>
    </w:p>
    <w:p w:rsidR="00A51B20" w:rsidRDefault="00106143" w:rsidP="00A51B20">
      <w:pPr>
        <w:keepNext/>
        <w:jc w:val="center"/>
      </w:pPr>
      <w:r>
        <w:rPr>
          <w:noProof/>
          <w:lang w:val="de-CH" w:eastAsia="de-CH"/>
        </w:rPr>
        <w:drawing>
          <wp:inline distT="0" distB="0" distL="0" distR="0">
            <wp:extent cx="1778956" cy="139123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6073" cy="1412442"/>
                    </a:xfrm>
                    <a:prstGeom prst="rect">
                      <a:avLst/>
                    </a:prstGeom>
                    <a:noFill/>
                    <a:ln>
                      <a:noFill/>
                    </a:ln>
                  </pic:spPr>
                </pic:pic>
              </a:graphicData>
            </a:graphic>
          </wp:inline>
        </w:drawing>
      </w:r>
    </w:p>
    <w:p w:rsidR="00434D01" w:rsidRDefault="00A51B20" w:rsidP="0028729F">
      <w:pPr>
        <w:pStyle w:val="Beschriftung"/>
        <w:spacing w:after="0"/>
        <w:jc w:val="center"/>
      </w:pPr>
      <w:bookmarkStart w:id="113" w:name="_Toc535768696"/>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BF17DE">
        <w:rPr>
          <w:noProof/>
        </w:rPr>
        <w:t>32</w:t>
      </w:r>
      <w:r w:rsidR="00E93932">
        <w:rPr>
          <w:noProof/>
        </w:rPr>
        <w:fldChar w:fldCharType="end"/>
      </w:r>
      <w:r>
        <w:t xml:space="preserve">: </w:t>
      </w:r>
      <w:r>
        <w:rPr>
          <w:noProof/>
        </w:rPr>
        <w:t>Verhalten der Helligkeitsverteilung</w:t>
      </w:r>
      <w:r w:rsidR="0011431B">
        <w:rPr>
          <w:rStyle w:val="Funotenzeichen"/>
          <w:noProof/>
        </w:rPr>
        <w:footnoteReference w:id="18"/>
      </w:r>
      <w:r>
        <w:rPr>
          <w:noProof/>
        </w:rPr>
        <w:t>, bei festen Shutterzeiten.</w:t>
      </w:r>
      <w:bookmarkEnd w:id="113"/>
    </w:p>
    <w:p w:rsidR="00887EB5" w:rsidRDefault="00FE55A1" w:rsidP="00781091">
      <w:r>
        <w:t>Das Histogramm eines optimal beleuchteten Bildes beginnt links unten, steigt an und hat sein Maximum im mittleren Bereich</w:t>
      </w:r>
      <w:r w:rsidR="009700FA">
        <w:t>, gegen rechts senkt es sich</w:t>
      </w:r>
      <w:r w:rsidR="00EE22C9">
        <w:t xml:space="preserve"> ganz</w:t>
      </w:r>
      <w:r w:rsidR="009700FA">
        <w:t xml:space="preserve"> wieder ab. </w:t>
      </w:r>
      <w:r w:rsidR="00EE22C9">
        <w:t>Mit anderen Worten, es ähnelt einem Gebirgszug, dessen höchster Gipfel</w:t>
      </w:r>
      <w:r w:rsidR="00887EB5">
        <w:t>,</w:t>
      </w:r>
      <w:r w:rsidR="00EE22C9">
        <w:t xml:space="preserve"> sich in der Mitte befindet. </w:t>
      </w:r>
    </w:p>
    <w:p w:rsidR="003F2B5A" w:rsidRDefault="00887EB5" w:rsidP="004846BE">
      <w:pPr>
        <w:spacing w:after="120"/>
      </w:pPr>
      <w:r>
        <w:t xml:space="preserve">Die finale Softwareversion </w:t>
      </w:r>
      <w:r w:rsidR="004E0E3E">
        <w:t xml:space="preserve">„picam.py“ </w:t>
      </w:r>
      <w:r>
        <w:t xml:space="preserve">hat zum Ziel, optimal belichtete Bilder zu erstellen.  </w:t>
      </w:r>
      <w:r w:rsidR="003F2B5A">
        <w:t>Diese Version verfügt deshalb über ein</w:t>
      </w:r>
      <w:r w:rsidR="00EF32B3">
        <w:t xml:space="preserve"> einfaches adaptives Belichtungssystem, dass selbständig die optimale Shutterzeit </w:t>
      </w:r>
      <w:r w:rsidR="00EF32B3">
        <w:lastRenderedPageBreak/>
        <w:t xml:space="preserve">bestimmt. </w:t>
      </w:r>
      <w:r w:rsidR="003F2B5A">
        <w:t xml:space="preserve">Dabei versucht der Algorithmus die Shutterzeit so </w:t>
      </w:r>
      <w:r w:rsidR="004F055E">
        <w:t>einzustellen</w:t>
      </w:r>
      <w:r w:rsidR="003F2B5A">
        <w:t xml:space="preserve">, dass das Maximum des Histogramms in der Mitte bleibt. </w:t>
      </w:r>
    </w:p>
    <w:p w:rsidR="004846BE" w:rsidRDefault="004846BE" w:rsidP="004846BE">
      <w:pPr>
        <w:keepNext/>
      </w:pPr>
      <w:r>
        <w:rPr>
          <w:noProof/>
          <w:lang w:val="de-CH" w:eastAsia="de-CH"/>
        </w:rPr>
        <w:drawing>
          <wp:inline distT="0" distB="0" distL="0" distR="0" wp14:anchorId="19AAABCF" wp14:editId="438DF3C6">
            <wp:extent cx="5396230" cy="2602230"/>
            <wp:effectExtent l="0" t="0" r="0" b="762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6230" cy="2602230"/>
                    </a:xfrm>
                    <a:prstGeom prst="rect">
                      <a:avLst/>
                    </a:prstGeom>
                    <a:noFill/>
                    <a:ln>
                      <a:noFill/>
                    </a:ln>
                  </pic:spPr>
                </pic:pic>
              </a:graphicData>
            </a:graphic>
          </wp:inline>
        </w:drawing>
      </w:r>
    </w:p>
    <w:p w:rsidR="004846BE" w:rsidRDefault="004846BE" w:rsidP="004846BE">
      <w:pPr>
        <w:pStyle w:val="Beschriftung"/>
        <w:spacing w:after="120"/>
        <w:jc w:val="center"/>
      </w:pPr>
      <w:bookmarkStart w:id="114" w:name="_Toc535768697"/>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BF17DE">
        <w:rPr>
          <w:noProof/>
        </w:rPr>
        <w:t>33</w:t>
      </w:r>
      <w:r w:rsidR="00E93932">
        <w:rPr>
          <w:noProof/>
        </w:rPr>
        <w:fldChar w:fldCharType="end"/>
      </w:r>
      <w:r>
        <w:rPr>
          <w:noProof/>
        </w:rPr>
        <w:t>: Klassendigramm picam.py</w:t>
      </w:r>
      <w:bookmarkEnd w:id="114"/>
    </w:p>
    <w:p w:rsidR="003A2200" w:rsidRDefault="00994E3F" w:rsidP="004846BE">
      <w:pPr>
        <w:pStyle w:val="Beschriftung"/>
        <w:spacing w:after="0"/>
      </w:pPr>
      <w:r>
        <w:t xml:space="preserve">Mit Programmstart, wird gleich zu Beginn die Methode „findinitialparams“ aufgerufen. Sie </w:t>
      </w:r>
      <w:r w:rsidR="001A7AA6">
        <w:t>sucht</w:t>
      </w:r>
      <w:r>
        <w:t xml:space="preserve"> </w:t>
      </w:r>
      <w:r w:rsidR="001A7AA6">
        <w:t xml:space="preserve">einen Initialwert für die Shutterzeit, die eine optimale Beleuchtung des Bildes garantiert. Dabei wird in einer Endlosschleife die Abweichung zwischen Ist- und Sollwert der Bildhelligkeit solange minimiert, bis die Differenz innerhalb einer vorgegebenen Toleranz liegt. </w:t>
      </w:r>
      <w:r w:rsidR="00EF67A4">
        <w:t xml:space="preserve">Anschliessend wird kurz vor jeder Aufnahme, die </w:t>
      </w:r>
      <w:r w:rsidR="00C50A6A">
        <w:t xml:space="preserve">Shutterzeit nachjustiert. </w:t>
      </w:r>
      <w:r w:rsidR="00E94EB7">
        <w:t xml:space="preserve">Das Auffinden der optimalen Shutterzeit erfolgt mittels dem </w:t>
      </w:r>
      <w:r w:rsidR="00E94EB7" w:rsidRPr="00F2058B">
        <w:t>Gradientenverfahren</w:t>
      </w:r>
      <w:r w:rsidR="00E94EB7">
        <w:t>, bei dem ausgehend von eine</w:t>
      </w:r>
      <w:r w:rsidR="00CC5616">
        <w:t>r</w:t>
      </w:r>
      <w:r w:rsidR="00E94EB7">
        <w:t xml:space="preserve"> ersten Näherung, in Richtung des steilsten Abstiegs</w:t>
      </w:r>
      <w:r w:rsidR="00A860AF">
        <w:t xml:space="preserve">, </w:t>
      </w:r>
      <w:r w:rsidR="001914AC">
        <w:t>schrittweise nach</w:t>
      </w:r>
      <w:r w:rsidR="00E94EB7">
        <w:t xml:space="preserve"> eine</w:t>
      </w:r>
      <w:r w:rsidR="00A860AF">
        <w:t xml:space="preserve">r besseren </w:t>
      </w:r>
      <w:r w:rsidR="00CC5616">
        <w:t xml:space="preserve">Näherung gesucht wird, bis keine Verbesserung </w:t>
      </w:r>
      <w:r w:rsidR="00E94EB7">
        <w:t>m</w:t>
      </w:r>
      <w:r w:rsidR="00CC5616">
        <w:t>ehr eintritt.</w:t>
      </w:r>
      <w:r w:rsidR="00E94EB7">
        <w:t xml:space="preserve"> </w:t>
      </w:r>
    </w:p>
    <w:p w:rsidR="0046327F" w:rsidRDefault="00857414" w:rsidP="00B6674D">
      <w:pPr>
        <w:spacing w:after="240"/>
      </w:pPr>
      <w:r>
        <w:t>Man kann sich dazu eine Gerade vorstellen, die all</w:t>
      </w:r>
      <w:r w:rsidR="00F66E25">
        <w:t>e</w:t>
      </w:r>
      <w:r w:rsidR="00EE29A2">
        <w:t xml:space="preserve"> jene</w:t>
      </w:r>
      <w:r>
        <w:t xml:space="preserve"> </w:t>
      </w:r>
      <w:r w:rsidR="005418E6">
        <w:t>Sollw</w:t>
      </w:r>
      <w:r w:rsidR="00EE29A2">
        <w:t xml:space="preserve">erte </w:t>
      </w:r>
      <w:r w:rsidR="0046327F">
        <w:t xml:space="preserve">der Bildhelligkeit </w:t>
      </w:r>
      <w:r w:rsidR="00EE29A2">
        <w:t xml:space="preserve">umfasst, die </w:t>
      </w:r>
      <w:r w:rsidR="0046327F">
        <w:t>in der Summe die</w:t>
      </w:r>
      <w:r w:rsidR="00EE29A2">
        <w:t xml:space="preserve"> </w:t>
      </w:r>
      <w:r w:rsidR="0046327F">
        <w:t>geringste</w:t>
      </w:r>
      <w:r w:rsidR="00EE29A2">
        <w:t xml:space="preserve"> </w:t>
      </w:r>
      <w:r w:rsidR="0046327F">
        <w:t>Abweichung aufweis</w:t>
      </w:r>
      <w:r w:rsidR="00160895">
        <w:t>en</w:t>
      </w:r>
      <w:r w:rsidR="0046327F">
        <w:t xml:space="preserve">. </w:t>
      </w:r>
      <w:r w:rsidR="00BA0FAC">
        <w:t>Die nachfolgende Abbildung, illustriert das Beschriebene.</w:t>
      </w:r>
    </w:p>
    <w:p w:rsidR="007341CB" w:rsidRDefault="00C61199" w:rsidP="007341CB">
      <w:pPr>
        <w:keepNext/>
        <w:jc w:val="center"/>
      </w:pPr>
      <w:r>
        <w:rPr>
          <w:noProof/>
          <w:lang w:val="de-CH" w:eastAsia="de-CH"/>
        </w:rPr>
        <w:drawing>
          <wp:inline distT="0" distB="0" distL="0" distR="0">
            <wp:extent cx="3040083" cy="1803439"/>
            <wp:effectExtent l="0" t="0" r="8255"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45437" cy="1806615"/>
                    </a:xfrm>
                    <a:prstGeom prst="rect">
                      <a:avLst/>
                    </a:prstGeom>
                    <a:noFill/>
                    <a:ln>
                      <a:noFill/>
                    </a:ln>
                  </pic:spPr>
                </pic:pic>
              </a:graphicData>
            </a:graphic>
          </wp:inline>
        </w:drawing>
      </w:r>
    </w:p>
    <w:p w:rsidR="009B3498" w:rsidRDefault="007341CB" w:rsidP="007341CB">
      <w:pPr>
        <w:pStyle w:val="Beschriftung"/>
        <w:jc w:val="center"/>
        <w:rPr>
          <w:noProof/>
        </w:rPr>
      </w:pPr>
      <w:bookmarkStart w:id="115" w:name="_Ref535145368"/>
      <w:bookmarkStart w:id="116" w:name="_Toc535768698"/>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BF17DE">
        <w:rPr>
          <w:noProof/>
        </w:rPr>
        <w:t>34</w:t>
      </w:r>
      <w:r w:rsidR="00E93932">
        <w:rPr>
          <w:noProof/>
        </w:rPr>
        <w:fldChar w:fldCharType="end"/>
      </w:r>
      <w:bookmarkEnd w:id="115"/>
      <w:r>
        <w:t xml:space="preserve">: </w:t>
      </w:r>
      <w:r>
        <w:rPr>
          <w:noProof/>
        </w:rPr>
        <w:t>Gesucht ist ein 'a' und 'b', sodass d</w:t>
      </w:r>
      <w:r w:rsidR="00C61199">
        <w:rPr>
          <w:noProof/>
        </w:rPr>
        <w:t>i</w:t>
      </w:r>
      <w:r>
        <w:rPr>
          <w:noProof/>
        </w:rPr>
        <w:t xml:space="preserve">e </w:t>
      </w:r>
      <w:r w:rsidR="00C61199">
        <w:rPr>
          <w:noProof/>
        </w:rPr>
        <w:t>Differenz</w:t>
      </w:r>
      <w:r>
        <w:rPr>
          <w:noProof/>
        </w:rPr>
        <w:t xml:space="preserve"> zwischen Ist- </w:t>
      </w:r>
      <w:r>
        <w:rPr>
          <w:noProof/>
        </w:rPr>
        <w:br/>
        <w:t xml:space="preserve">           und Sollwert der Bildhelligkeit, minimiert wird.</w:t>
      </w:r>
      <w:bookmarkEnd w:id="116"/>
    </w:p>
    <w:p w:rsidR="00016CEF" w:rsidRDefault="0092023C" w:rsidP="00DE7E44">
      <w:pPr>
        <w:spacing w:after="120"/>
      </w:pPr>
      <w:r>
        <w:t>Die gesuchte Ursprungsgerade in</w:t>
      </w:r>
      <w:r w:rsidR="00016CEF">
        <w:t xml:space="preserve"> </w:t>
      </w:r>
      <w:r w:rsidR="00016CEF">
        <w:fldChar w:fldCharType="begin"/>
      </w:r>
      <w:r w:rsidR="00016CEF">
        <w:instrText xml:space="preserve"> REF _Ref535145368 \h </w:instrText>
      </w:r>
      <w:r w:rsidR="00016CEF">
        <w:fldChar w:fldCharType="separate"/>
      </w:r>
      <w:r w:rsidR="00BF17DE">
        <w:t xml:space="preserve">Abbildung </w:t>
      </w:r>
      <w:r w:rsidR="00BF17DE">
        <w:rPr>
          <w:noProof/>
        </w:rPr>
        <w:t>34</w:t>
      </w:r>
      <w:r w:rsidR="00016CEF">
        <w:fldChar w:fldCharType="end"/>
      </w:r>
      <w:r>
        <w:t xml:space="preserve">, ist gegeben durch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=a+bx</m:t>
        </m:r>
      </m:oMath>
      <w:r>
        <w:t>, wobei in diesem Fall</w:t>
      </w:r>
      <w:r w:rsidR="00BC56C9">
        <w:t xml:space="preserve"> </w:t>
      </w:r>
      <w:r w:rsidR="00BC56C9">
        <w:br/>
      </w:r>
      <m:oMath>
        <m:r>
          <w:rPr>
            <w:rFonts w:ascii="Cambria Math" w:hAnsi="Cambria Math"/>
          </w:rPr>
          <m:t>a</m:t>
        </m:r>
      </m:oMath>
      <w:r>
        <w:t xml:space="preserve"> = 0</w:t>
      </w:r>
      <w:r w:rsidR="00BC56C9">
        <w:t xml:space="preserve"> ist</w:t>
      </w:r>
      <w:r>
        <w:t xml:space="preserve">. </w:t>
      </w:r>
      <w:r w:rsidR="008E4647">
        <w:t>Es</w:t>
      </w:r>
      <w:r>
        <w:t xml:space="preserve"> gilt </w:t>
      </w:r>
      <w:r w:rsidR="008E4647">
        <w:t>nun</w:t>
      </w:r>
      <w:r>
        <w:t xml:space="preserve"> </w:t>
      </w:r>
      <m:oMath>
        <m:r>
          <w:rPr>
            <w:rFonts w:ascii="Cambria Math" w:hAnsi="Cambria Math"/>
          </w:rPr>
          <m:t>b</m:t>
        </m:r>
      </m:oMath>
      <w:r>
        <w:t xml:space="preserve"> so zu bestimmen, dass die Differenz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ist</m:t>
            </m:r>
          </m:sub>
        </m:sSub>
      </m:oMath>
      <w:r>
        <w:t xml:space="preserve"> minimal wird.</w:t>
      </w:r>
      <w:r w:rsidR="00BC56C9">
        <w:t xml:space="preserve"> </w:t>
      </w:r>
      <w:r w:rsidR="00B15CD2">
        <w:t xml:space="preserve">Dies entspricht der Minimierung der </w:t>
      </w:r>
      <w:r w:rsidR="00B15CD2" w:rsidRPr="00B15CD2">
        <w:t>Summe der quadrierten Differenzen</w:t>
      </w:r>
      <w:r w:rsidR="00B15CD2">
        <w:t xml:space="preserve">  </w:t>
      </w:r>
      <m:oMath>
        <m:r>
          <w:rPr>
            <w:rFonts w:ascii="Cambria Math" w:hAnsi="Cambria Math"/>
            <w:sz w:val="18"/>
            <w:szCs w:val="18"/>
          </w:rPr>
          <m:t>SSE=</m:t>
        </m:r>
      </m:oMath>
      <w:r w:rsidR="00B15CD2">
        <w:t xml:space="preserve">  </w:t>
      </w:r>
      <m:oMath>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oMath>
      <w:r w:rsidR="00B15CD2">
        <w:t xml:space="preserve"> </w:t>
      </w:r>
      <m:oMath>
        <m:nary>
          <m:naryPr>
            <m:chr m:val="∑"/>
            <m:limLoc m:val="undOvr"/>
            <m:subHide m:val="1"/>
            <m:supHide m:val="1"/>
            <m:ctrlPr>
              <w:rPr>
                <w:rFonts w:ascii="Cambria Math" w:hAnsi="Cambria Math"/>
                <w:i/>
                <w:sz w:val="18"/>
                <w:szCs w:val="18"/>
              </w:rPr>
            </m:ctrlPr>
          </m:naryPr>
          <m:sub/>
          <m:sup/>
          <m:e>
            <m:sSup>
              <m:sSupPr>
                <m:ctrlPr>
                  <w:rPr>
                    <w:rFonts w:ascii="Cambria Math" w:hAnsi="Cambria Math"/>
                    <w:i/>
                    <w:sz w:val="18"/>
                    <w:szCs w:val="18"/>
                  </w:rPr>
                </m:ctrlPr>
              </m:sSupPr>
              <m:e>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e>
              <m:sup>
                <m:r>
                  <w:rPr>
                    <w:rFonts w:ascii="Cambria Math" w:hAnsi="Cambria Math"/>
                    <w:sz w:val="18"/>
                    <w:szCs w:val="18"/>
                  </w:rPr>
                  <m:t>2</m:t>
                </m:r>
              </m:sup>
            </m:sSup>
          </m:e>
        </m:nary>
      </m:oMath>
      <w:r w:rsidR="001A6652">
        <w:t>. D</w:t>
      </w:r>
      <w:r w:rsidR="00016CEF">
        <w:t>as Minimum erhält man durch B</w:t>
      </w:r>
      <w:r w:rsidR="001A6652">
        <w:t>ilden des Gradienten</w:t>
      </w:r>
      <w:r w:rsidR="00016CEF">
        <w:t xml:space="preserve"> </w:t>
      </w:r>
      <m:oMath>
        <m:f>
          <m:fPr>
            <m:ctrlPr>
              <w:rPr>
                <w:rFonts w:ascii="Cambria Math" w:hAnsi="Cambria Math"/>
                <w:i/>
                <w:sz w:val="18"/>
                <w:szCs w:val="18"/>
              </w:rPr>
            </m:ctrlPr>
          </m:fPr>
          <m:num>
            <m:r>
              <w:rPr>
                <w:rFonts w:ascii="Cambria Math" w:hAnsi="Cambria Math"/>
                <w:sz w:val="18"/>
                <w:szCs w:val="18"/>
              </w:rPr>
              <m:t>∂SSE</m:t>
            </m:r>
          </m:num>
          <m:den>
            <m:r>
              <w:rPr>
                <w:rFonts w:ascii="Cambria Math" w:hAnsi="Cambria Math"/>
                <w:sz w:val="18"/>
                <w:szCs w:val="18"/>
              </w:rPr>
              <m:t>∂b</m:t>
            </m:r>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1A6652">
        <w:t xml:space="preserve"> </w:t>
      </w:r>
      <w:r w:rsidR="00016CEF">
        <w:t xml:space="preserve">, womit auch die Richtung des steilsten Abstiegs, für </w:t>
      </w:r>
      <m:oMath>
        <m:r>
          <w:rPr>
            <w:rFonts w:ascii="Cambria Math" w:hAnsi="Cambria Math"/>
          </w:rPr>
          <m:t>b</m:t>
        </m:r>
      </m:oMath>
      <w:r w:rsidR="00016CEF">
        <w:t xml:space="preserve"> </w:t>
      </w:r>
      <w:r w:rsidR="00016CEF">
        <w:lastRenderedPageBreak/>
        <w:t>bekannt ist. An dieser Stelle bedient man sich des Gradientenverfahren</w:t>
      </w:r>
      <w:r w:rsidR="00D31454">
        <w:t>s</w:t>
      </w:r>
      <w:r w:rsidR="00016CEF">
        <w:t>, respektive des Gradientenabstieges, mit dessen Hilfe man, durch wiederholtes Anwenden, die gesuchte Shutterzeit, für ein optimal beleuchtetes Bild erhält.</w:t>
      </w:r>
      <w:r w:rsidR="00D31454">
        <w:t xml:space="preserve"> Die gesuchte Shutterzeit ist durch </w:t>
      </w:r>
      <w:r w:rsidR="000412DB">
        <w:t>die folgende Iterationsgleichung</w:t>
      </w:r>
      <w:r w:rsidR="00D31454">
        <w:t xml:space="preserve"> </w:t>
      </w:r>
      <w:r w:rsidR="000412DB">
        <w:t>gegeben:</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DE7E44" w:rsidTr="00634D24">
        <w:tc>
          <w:tcPr>
            <w:tcW w:w="7088" w:type="dxa"/>
            <w:shd w:val="clear" w:color="auto" w:fill="auto"/>
          </w:tcPr>
          <w:p w:rsidR="00DE7E44" w:rsidRPr="00607B8F" w:rsidRDefault="00DE7E44" w:rsidP="008B0734">
            <w:pPr>
              <w:spacing w:before="0"/>
              <w:jc w:val="center"/>
              <w:rPr>
                <w:sz w:val="18"/>
                <w:szCs w:val="18"/>
              </w:rP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sSub>
                <m:sSubPr>
                  <m:ctrlPr>
                    <w:rPr>
                      <w:rFonts w:ascii="Cambria Math" w:hAnsi="Cambria Math"/>
                      <w:i/>
                    </w:rPr>
                  </m:ctrlPr>
                </m:sSubPr>
                <m:e>
                  <m:r>
                    <w:rPr>
                      <w:rFonts w:ascii="Cambria Math" w:hAnsi="Cambria Math"/>
                    </w:rPr>
                    <m:t>d</m:t>
                  </m:r>
                </m:e>
                <m:sub>
                  <m:r>
                    <w:rPr>
                      <w:rFonts w:ascii="Cambria Math" w:hAnsi="Cambria Math"/>
                    </w:rPr>
                    <m:t>i</m:t>
                  </m:r>
                </m:sub>
              </m:sSub>
            </m:oMath>
            <w:r>
              <w:tab/>
            </w:r>
          </w:p>
        </w:tc>
        <w:tc>
          <w:tcPr>
            <w:tcW w:w="0" w:type="dxa"/>
            <w:shd w:val="clear" w:color="auto" w:fill="auto"/>
          </w:tcPr>
          <w:p w:rsidR="00DE7E44" w:rsidRPr="00087DEA" w:rsidRDefault="00DE7E44" w:rsidP="00087DEA">
            <w:pPr>
              <w:pStyle w:val="Beschriftung"/>
              <w:keepNext/>
              <w:spacing w:before="0" w:after="0"/>
              <w:jc w:val="center"/>
            </w:pPr>
            <w:r>
              <w:t>(</w:t>
            </w:r>
          </w:p>
        </w:tc>
        <w:tc>
          <w:tcPr>
            <w:tcW w:w="1275" w:type="dxa"/>
            <w:shd w:val="clear" w:color="auto" w:fill="auto"/>
          </w:tcPr>
          <w:p w:rsidR="00DE7E44" w:rsidRPr="00087DEA" w:rsidRDefault="00DE7E44" w:rsidP="00634D24">
            <w:pPr>
              <w:pStyle w:val="Beschriftung"/>
              <w:keepNext/>
              <w:spacing w:before="0" w:after="0"/>
              <w:jc w:val="left"/>
            </w:pPr>
            <w:r>
              <w:fldChar w:fldCharType="begin"/>
            </w:r>
            <w:r>
              <w:instrText xml:space="preserve"> STYLEREF 1 \s </w:instrText>
            </w:r>
            <w:r>
              <w:fldChar w:fldCharType="separate"/>
            </w:r>
            <w:r w:rsidR="00BF17DE">
              <w:rPr>
                <w:noProof/>
              </w:rPr>
              <w:t>11</w:t>
            </w:r>
            <w:r>
              <w:fldChar w:fldCharType="end"/>
            </w:r>
            <w:r>
              <w:t>.</w:t>
            </w:r>
            <w:r>
              <w:fldChar w:fldCharType="begin"/>
            </w:r>
            <w:r>
              <w:instrText xml:space="preserve"> SEQ Formel \* ARABIC \s 1 </w:instrText>
            </w:r>
            <w:r>
              <w:fldChar w:fldCharType="separate"/>
            </w:r>
            <w:r w:rsidR="00BF17DE">
              <w:rPr>
                <w:noProof/>
              </w:rPr>
              <w:t>1</w:t>
            </w:r>
            <w:r>
              <w:fldChar w:fldCharType="end"/>
            </w:r>
            <w:r>
              <w:t>)</w:t>
            </w:r>
          </w:p>
        </w:tc>
      </w:tr>
    </w:tbl>
    <w:p w:rsidR="00A50B97" w:rsidRDefault="00A50B97" w:rsidP="00A50B97">
      <w:pPr>
        <w:jc w:val="left"/>
      </w:pPr>
      <w:r>
        <w:t xml:space="preserve">Dabei bezeichnet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die aktuelle Shutterzeit,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446A7E">
        <w:t xml:space="preserve"> </w:t>
      </w:r>
      <w:r w:rsidR="00F46CC9">
        <w:t>die Richtung des s</w:t>
      </w:r>
      <w:r w:rsidR="00446A7E">
        <w:t xml:space="preserve">teilsten Abstieges an der Stelle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und </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446A7E">
        <w:t xml:space="preserve"> die Schrittweite. Setzt man für den Gradienten </w:t>
      </w:r>
      <m:oMath>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F46CC9">
        <w:rPr>
          <w:sz w:val="18"/>
          <w:szCs w:val="18"/>
        </w:rPr>
        <w:t xml:space="preserve"> ein</w:t>
      </w:r>
      <w:r w:rsidR="00446A7E">
        <w:rPr>
          <w:sz w:val="18"/>
          <w:szCs w:val="18"/>
        </w:rPr>
        <w:t xml:space="preserve">, </w:t>
      </w:r>
      <w:r w:rsidR="00446A7E" w:rsidRPr="007560D2">
        <w:t>dann lautet die endgültige Iterationsgleichung</w:t>
      </w:r>
      <w:r w:rsidR="003A77A5" w:rsidRPr="007560D2">
        <w:t xml:space="preserve">: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DE7E44" w:rsidTr="00634D24">
        <w:tc>
          <w:tcPr>
            <w:tcW w:w="7088" w:type="dxa"/>
            <w:shd w:val="clear" w:color="auto" w:fill="auto"/>
          </w:tcPr>
          <w:p w:rsidR="00DE7E44" w:rsidRPr="00607B8F" w:rsidRDefault="00DE7E44" w:rsidP="008B0734">
            <w:pPr>
              <w:spacing w:before="0"/>
              <w:jc w:val="center"/>
              <w:rPr>
                <w:sz w:val="18"/>
                <w:szCs w:val="18"/>
              </w:rP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e>
              </m:d>
              <m:sSub>
                <m:sSubPr>
                  <m:ctrlPr>
                    <w:rPr>
                      <w:rFonts w:ascii="Cambria Math" w:hAnsi="Cambria Math"/>
                      <w:i/>
                    </w:rPr>
                  </m:ctrlPr>
                </m:sSubPr>
                <m:e>
                  <m:r>
                    <w:rPr>
                      <w:rFonts w:ascii="Cambria Math" w:hAnsi="Cambria Math"/>
                    </w:rPr>
                    <m:t>x</m:t>
                  </m:r>
                </m:e>
                <m:sub>
                  <m:r>
                    <w:rPr>
                      <w:rFonts w:ascii="Cambria Math" w:hAnsi="Cambria Math"/>
                    </w:rPr>
                    <m:t>i</m:t>
                  </m:r>
                </m:sub>
              </m:sSub>
            </m:oMath>
            <w:r>
              <w:tab/>
            </w:r>
          </w:p>
        </w:tc>
        <w:tc>
          <w:tcPr>
            <w:tcW w:w="0" w:type="dxa"/>
            <w:shd w:val="clear" w:color="auto" w:fill="auto"/>
          </w:tcPr>
          <w:p w:rsidR="00DE7E44" w:rsidRPr="00087DEA" w:rsidRDefault="00DE7E44" w:rsidP="00087DEA">
            <w:pPr>
              <w:pStyle w:val="Beschriftung"/>
              <w:keepNext/>
              <w:spacing w:before="0" w:after="0"/>
              <w:jc w:val="center"/>
            </w:pPr>
            <w:r>
              <w:t>(</w:t>
            </w:r>
          </w:p>
        </w:tc>
        <w:tc>
          <w:tcPr>
            <w:tcW w:w="1275" w:type="dxa"/>
            <w:shd w:val="clear" w:color="auto" w:fill="auto"/>
          </w:tcPr>
          <w:p w:rsidR="00DE7E44" w:rsidRPr="00087DEA" w:rsidRDefault="00DE7E44" w:rsidP="00634D24">
            <w:pPr>
              <w:pStyle w:val="Beschriftung"/>
              <w:keepNext/>
              <w:spacing w:before="0" w:after="0"/>
              <w:jc w:val="left"/>
            </w:pPr>
            <w:r>
              <w:fldChar w:fldCharType="begin"/>
            </w:r>
            <w:r>
              <w:instrText xml:space="preserve"> STYLEREF 1 \s </w:instrText>
            </w:r>
            <w:r>
              <w:fldChar w:fldCharType="separate"/>
            </w:r>
            <w:r w:rsidR="00BF17DE">
              <w:rPr>
                <w:noProof/>
              </w:rPr>
              <w:t>11</w:t>
            </w:r>
            <w:r>
              <w:fldChar w:fldCharType="end"/>
            </w:r>
            <w:r>
              <w:t>.</w:t>
            </w:r>
            <w:r>
              <w:fldChar w:fldCharType="begin"/>
            </w:r>
            <w:r>
              <w:instrText xml:space="preserve"> SEQ Formel \* ARABIC \s 1 </w:instrText>
            </w:r>
            <w:r>
              <w:fldChar w:fldCharType="separate"/>
            </w:r>
            <w:r w:rsidR="00BF17DE">
              <w:rPr>
                <w:noProof/>
              </w:rPr>
              <w:t>2</w:t>
            </w:r>
            <w:r>
              <w:fldChar w:fldCharType="end"/>
            </w:r>
            <w:r>
              <w:t>)</w:t>
            </w:r>
          </w:p>
        </w:tc>
      </w:tr>
    </w:tbl>
    <w:p w:rsidR="007E2348" w:rsidRDefault="00657E7D" w:rsidP="00DE7E44">
      <w:pPr>
        <w:spacing w:before="360" w:after="120"/>
        <w:jc w:val="left"/>
      </w:pPr>
      <w:r>
        <w:t xml:space="preserve">Durch das </w:t>
      </w:r>
      <w:r w:rsidR="00A31316">
        <w:t xml:space="preserve">Gradientenverfahren erhält man eine </w:t>
      </w:r>
      <w:r>
        <w:t>Shutterzeit</w:t>
      </w:r>
      <w:r w:rsidR="00A31316">
        <w:t xml:space="preserve">, um ein optimal beleuchtetes Bild zu erstellen. </w:t>
      </w:r>
      <w:r w:rsidR="00A95651">
        <w:t>Für die HDR-Fotografie wird</w:t>
      </w:r>
      <w:r w:rsidR="00380F52">
        <w:t xml:space="preserve"> jedoch</w:t>
      </w:r>
      <w:r w:rsidR="00A95651">
        <w:t xml:space="preserve"> mindesten ein weiters Bild </w:t>
      </w:r>
      <w:r w:rsidR="00380F52">
        <w:t xml:space="preserve">benötigt. </w:t>
      </w:r>
      <w:r w:rsidR="00B92190">
        <w:t xml:space="preserve">Ziel der zusätzlichen Bilder ist, den Dynamikbereich zu erweitern. Dies jedoch </w:t>
      </w:r>
      <w:r w:rsidR="008E6676">
        <w:t>so</w:t>
      </w:r>
      <w:r w:rsidR="00B92190">
        <w:t xml:space="preserve">, dass sowohl die Umrisse der Sonne, trotz Sättigung des Bildes, wie auch die Wolken möglichst gut erfasst werden. </w:t>
      </w:r>
      <w:r w:rsidR="008E6676">
        <w:t>Die beiden zusätzlichen Shutterzeiten werden desha</w:t>
      </w:r>
      <w:r w:rsidR="00D768FA">
        <w:t xml:space="preserve">lb tiefer </w:t>
      </w:r>
      <w:r w:rsidR="008E6676">
        <w:t>gewählt, um die Sättigung des Bildes so gering wie möglich zu halten.</w:t>
      </w:r>
      <w:r w:rsidR="00D768FA">
        <w:t xml:space="preserve"> </w:t>
      </w:r>
      <w:r w:rsidR="00BA5876">
        <w:t>Man erhält die</w:t>
      </w:r>
      <w:r w:rsidR="00D768FA">
        <w:t xml:space="preserve"> </w:t>
      </w:r>
      <w:r w:rsidR="00BA5876">
        <w:t>beiden</w:t>
      </w:r>
      <w:r w:rsidR="00D768FA">
        <w:t xml:space="preserve"> Shutterzeiten</w:t>
      </w:r>
      <w:r w:rsidR="00BA5876">
        <w:t xml:space="preserve">, indem die berechnete Shutterzeit, durch </w:t>
      </w:r>
      <m:oMath>
        <m:sSup>
          <m:sSupPr>
            <m:ctrlPr>
              <w:rPr>
                <w:rFonts w:ascii="Cambria Math" w:hAnsi="Cambria Math"/>
                <w:i/>
              </w:rPr>
            </m:ctrlPr>
          </m:sSupPr>
          <m:e>
            <m:r>
              <w:rPr>
                <w:rFonts w:ascii="Cambria Math" w:hAnsi="Cambria Math"/>
              </w:rPr>
              <m:t>2</m:t>
            </m:r>
          </m:e>
          <m:sup>
            <m:r>
              <w:rPr>
                <w:rFonts w:ascii="Cambria Math" w:hAnsi="Cambria Math"/>
              </w:rPr>
              <m:t>2</m:t>
            </m:r>
          </m:sup>
        </m:sSup>
      </m:oMath>
      <w:r w:rsidR="00BA5876">
        <w:t xml:space="preserve"> und </w:t>
      </w:r>
      <m:oMath>
        <m:sSup>
          <m:sSupPr>
            <m:ctrlPr>
              <w:rPr>
                <w:rFonts w:ascii="Cambria Math" w:hAnsi="Cambria Math"/>
                <w:i/>
              </w:rPr>
            </m:ctrlPr>
          </m:sSupPr>
          <m:e>
            <m:r>
              <w:rPr>
                <w:rFonts w:ascii="Cambria Math" w:hAnsi="Cambria Math"/>
              </w:rPr>
              <m:t>2</m:t>
            </m:r>
          </m:e>
          <m:sup>
            <m:r>
              <w:rPr>
                <w:rFonts w:ascii="Cambria Math" w:hAnsi="Cambria Math"/>
              </w:rPr>
              <m:t>4</m:t>
            </m:r>
          </m:sup>
        </m:sSup>
      </m:oMath>
      <w:r w:rsidR="00BA5876">
        <w:t xml:space="preserve"> geteilt wird. Das entspricht einer </w:t>
      </w:r>
      <w:r w:rsidR="004F747E">
        <w:t xml:space="preserve">Verringerung </w:t>
      </w:r>
      <w:r w:rsidR="00BA5876">
        <w:t xml:space="preserve">der Bildhelligkeit </w:t>
      </w:r>
      <w:r w:rsidR="004C35F2">
        <w:t xml:space="preserve">um </w:t>
      </w:r>
      <m:oMath>
        <m:r>
          <w:rPr>
            <w:rFonts w:ascii="Cambria Math" w:hAnsi="Cambria Math"/>
          </w:rPr>
          <m:t>-</m:t>
        </m:r>
      </m:oMath>
      <w:r w:rsidR="004C35F2">
        <w:t>2 F-Stops</w:t>
      </w:r>
      <w:r>
        <w:t>,</w:t>
      </w:r>
      <w:r w:rsidR="004C35F2">
        <w:t xml:space="preserve"> beziehungsweise </w:t>
      </w:r>
      <m:oMath>
        <m:r>
          <w:rPr>
            <w:rFonts w:ascii="Cambria Math" w:hAnsi="Cambria Math"/>
          </w:rPr>
          <m:t>-</m:t>
        </m:r>
      </m:oMath>
      <w:r w:rsidR="004C35F2">
        <w:t>4 F-Stops</w:t>
      </w:r>
      <w:r>
        <w:rPr>
          <w:rStyle w:val="Funotenzeichen"/>
        </w:rPr>
        <w:footnoteReference w:id="19"/>
      </w:r>
      <w:r w:rsidR="004C35F2">
        <w:t xml:space="preserve">. </w:t>
      </w:r>
      <w:r w:rsidR="0086783C">
        <w:t>Die Werte der</w:t>
      </w:r>
      <w:r w:rsidR="00E653C3">
        <w:t xml:space="preserve"> </w:t>
      </w:r>
      <w:r w:rsidR="0086783C">
        <w:br/>
      </w:r>
      <w:r w:rsidR="00E653C3">
        <w:t>F-Stop</w:t>
      </w:r>
      <w:r w:rsidR="0086783C">
        <w:t>s</w:t>
      </w:r>
      <w:r w:rsidR="007E2348">
        <w:t>,</w:t>
      </w:r>
      <w:r w:rsidR="00E653C3">
        <w:t xml:space="preserve"> </w:t>
      </w:r>
      <w:r w:rsidR="007E2348">
        <w:t xml:space="preserve">sind dem Paper </w:t>
      </w:r>
      <w:r w:rsidR="004F45CD">
        <w:fldChar w:fldCharType="begin"/>
      </w:r>
      <w:r w:rsidR="00C55F38">
        <w:instrText xml:space="preserve"> ADDIN ZOTERO_ITEM CSL_CITATION {"citationID":"J3y2rqX4","properties":{"formattedCitation":"[33]","plainCitation":"[33]","noteIndex":0},"citationItems":[{"id":494,"uris":["http://zotero.org/users/4187467/items/35YLEHAH"],"uri":["http://zotero.org/users/4187467/items/35YLEHAH"],"itemData":{"id":494,"type":"article-journal","title":"High-dynamic-range imaging for cloud segmentation","container-title":"Atmospheric Measurement Techniques","page":"2041-2049","volume":"11","issue":"4","source":"Crossref","DOI":"10.5194/amt-11-2041-2018","ISSN":"1867-8548","language":"en","author":[{"family":"Dev","given":"Soumyabrata"},{"family":"Savoy","given":"Florian M."},{"family":"Lee","given":"Yee Hui"},{"family":"Winkler","given":"Stefan"}],"issued":{"date-parts":[["2018",4,11]]}}}],"schema":"https://github.com/citation-style-language/schema/raw/master/csl-citation.json"} </w:instrText>
      </w:r>
      <w:r w:rsidR="004F45CD">
        <w:fldChar w:fldCharType="separate"/>
      </w:r>
      <w:r w:rsidR="00C55F38" w:rsidRPr="00C55F38">
        <w:t>[33]</w:t>
      </w:r>
      <w:r w:rsidR="004F45CD">
        <w:fldChar w:fldCharType="end"/>
      </w:r>
      <w:r w:rsidR="007E2348">
        <w:t xml:space="preserve"> von </w:t>
      </w:r>
      <w:r w:rsidR="007E2348" w:rsidRPr="007E2348">
        <w:t>Dev</w:t>
      </w:r>
      <w:r w:rsidR="007E2348">
        <w:t xml:space="preserve"> et al. </w:t>
      </w:r>
      <w:r w:rsidR="004F45CD">
        <w:t>e</w:t>
      </w:r>
      <w:r w:rsidR="007E2348">
        <w:t>ntnommen.</w:t>
      </w:r>
    </w:p>
    <w:p w:rsidR="00415A51" w:rsidRDefault="00415A51" w:rsidP="00E15D0C">
      <w:pPr>
        <w:spacing w:after="240"/>
        <w:jc w:val="left"/>
      </w:pPr>
      <w:r>
        <w:t>Die drei Bilder</w:t>
      </w:r>
      <w:r w:rsidR="006D3D47">
        <w:t>,</w:t>
      </w:r>
      <w:r>
        <w:t xml:space="preserve"> die auf diese Weise </w:t>
      </w:r>
      <w:r w:rsidR="006D3D47">
        <w:t>entstehen</w:t>
      </w:r>
      <w:r>
        <w:t xml:space="preserve">, bilden die </w:t>
      </w:r>
      <w:r w:rsidR="00004F62" w:rsidRPr="00004F62">
        <w:t xml:space="preserve">Belichtungsreihe </w:t>
      </w:r>
      <w:r>
        <w:t>aus der schlussendlich das HDR-Bild erstellt wird.</w:t>
      </w:r>
      <w:r w:rsidR="005846AF">
        <w:t xml:space="preserve"> Die folgende Abbildung zeigt </w:t>
      </w:r>
      <w:r w:rsidR="00004F62">
        <w:t>die</w:t>
      </w:r>
      <w:r w:rsidR="005846AF">
        <w:t xml:space="preserve"> </w:t>
      </w:r>
      <w:r w:rsidR="00004F62" w:rsidRPr="00004F62">
        <w:t xml:space="preserve">Belichtungsreihe </w:t>
      </w:r>
      <w:r w:rsidR="005846AF">
        <w:t>vom 9.10.2018.</w:t>
      </w:r>
    </w:p>
    <w:p w:rsidR="005E66AE" w:rsidRDefault="005846AF" w:rsidP="005E66AE">
      <w:pPr>
        <w:keepNext/>
        <w:jc w:val="left"/>
      </w:pPr>
      <w:r>
        <w:rPr>
          <w:noProof/>
        </w:rPr>
        <w:drawing>
          <wp:inline distT="0" distB="0" distL="0" distR="0">
            <wp:extent cx="5391785" cy="1061085"/>
            <wp:effectExtent l="0" t="0" r="0" b="571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785" cy="1061085"/>
                    </a:xfrm>
                    <a:prstGeom prst="rect">
                      <a:avLst/>
                    </a:prstGeom>
                    <a:noFill/>
                    <a:ln>
                      <a:noFill/>
                    </a:ln>
                  </pic:spPr>
                </pic:pic>
              </a:graphicData>
            </a:graphic>
          </wp:inline>
        </w:drawing>
      </w:r>
    </w:p>
    <w:p w:rsidR="005846AF" w:rsidRDefault="005846AF" w:rsidP="00CE045F">
      <w:pPr>
        <w:pStyle w:val="Listenabsatz"/>
        <w:keepNext/>
        <w:numPr>
          <w:ilvl w:val="0"/>
          <w:numId w:val="12"/>
        </w:numPr>
        <w:spacing w:before="0"/>
        <w:jc w:val="left"/>
      </w:pPr>
      <w:r>
        <w:t xml:space="preserve">                                    (b)                                      (c)                                       (d)</w:t>
      </w:r>
    </w:p>
    <w:p w:rsidR="00F21E1F" w:rsidRDefault="005E66AE" w:rsidP="005846AF">
      <w:pPr>
        <w:pStyle w:val="Beschriftung"/>
        <w:spacing w:after="240"/>
        <w:jc w:val="left"/>
      </w:pPr>
      <w:bookmarkStart w:id="117" w:name="_Toc535768699"/>
      <w:r>
        <w:t xml:space="preserve">Abbildung </w:t>
      </w:r>
      <w:r>
        <w:fldChar w:fldCharType="begin"/>
      </w:r>
      <w:r>
        <w:instrText xml:space="preserve"> SEQ Abbildung \* ARABIC </w:instrText>
      </w:r>
      <w:r>
        <w:fldChar w:fldCharType="separate"/>
      </w:r>
      <w:r w:rsidR="00BF17DE">
        <w:rPr>
          <w:noProof/>
        </w:rPr>
        <w:t>35</w:t>
      </w:r>
      <w:r>
        <w:fldChar w:fldCharType="end"/>
      </w:r>
      <w:r>
        <w:rPr>
          <w:noProof/>
        </w:rPr>
        <w:t>: Drei Bilder aufgenommen mit unterschiedlichen Shutterzeiten. (a) berechnete Shutterzeit</w:t>
      </w:r>
      <w:r w:rsidR="008F4AAC">
        <w:rPr>
          <w:noProof/>
        </w:rPr>
        <w:t xml:space="preserve">: </w:t>
      </w:r>
      <w:r w:rsidR="008F4AAC" w:rsidRPr="008F4AAC">
        <w:rPr>
          <w:noProof/>
        </w:rPr>
        <w:t>1049</w:t>
      </w:r>
      <w:r w:rsidR="008F4AAC">
        <w:rPr>
          <w:noProof/>
        </w:rPr>
        <w:t xml:space="preserve"> </w:t>
      </w:r>
      <m:oMath>
        <m:r>
          <w:rPr>
            <w:rFonts w:ascii="Cambria Math" w:hAnsi="Cambria Math"/>
            <w:noProof/>
          </w:rPr>
          <m:t>μs</m:t>
        </m:r>
      </m:oMath>
      <w:r>
        <w:rPr>
          <w:noProof/>
        </w:rPr>
        <w:t>, (b)  -2 F-Stops</w:t>
      </w:r>
      <w:r w:rsidR="008F4AAC">
        <w:rPr>
          <w:noProof/>
        </w:rPr>
        <w:t xml:space="preserve">: </w:t>
      </w:r>
      <w:r w:rsidR="008F4AAC" w:rsidRPr="008F4AAC">
        <w:rPr>
          <w:noProof/>
        </w:rPr>
        <w:t>255</w:t>
      </w:r>
      <m:oMath>
        <m:r>
          <w:rPr>
            <w:rFonts w:ascii="Cambria Math" w:hAnsi="Cambria Math"/>
            <w:noProof/>
          </w:rPr>
          <m:t xml:space="preserve"> </m:t>
        </m:r>
        <m:r>
          <w:rPr>
            <w:rFonts w:ascii="Cambria Math" w:hAnsi="Cambria Math"/>
            <w:noProof/>
          </w:rPr>
          <m:t>μs</m:t>
        </m:r>
      </m:oMath>
      <w:r>
        <w:rPr>
          <w:noProof/>
        </w:rPr>
        <w:t>, (c) -4 F-Stops</w:t>
      </w:r>
      <w:r w:rsidR="008F4AAC">
        <w:rPr>
          <w:noProof/>
        </w:rPr>
        <w:t xml:space="preserve">: 66 </w:t>
      </w:r>
      <m:oMath>
        <m:r>
          <w:rPr>
            <w:rFonts w:ascii="Cambria Math" w:hAnsi="Cambria Math"/>
            <w:noProof/>
          </w:rPr>
          <m:t>μs</m:t>
        </m:r>
      </m:oMath>
      <w:r>
        <w:rPr>
          <w:noProof/>
        </w:rPr>
        <w:t xml:space="preserve">, (d) </w:t>
      </w:r>
      <w:r w:rsidRPr="00D76555">
        <w:rPr>
          <w:noProof/>
        </w:rPr>
        <w:t xml:space="preserve">Tongemapptes Bild, das </w:t>
      </w:r>
      <w:r w:rsidR="008F4AAC">
        <w:rPr>
          <w:noProof/>
        </w:rPr>
        <w:t>aus</w:t>
      </w:r>
      <w:r w:rsidRPr="00D76555">
        <w:rPr>
          <w:noProof/>
        </w:rPr>
        <w:t xml:space="preserve"> den Bildern (a)-(c) berechnet wurde.</w:t>
      </w:r>
      <w:bookmarkEnd w:id="117"/>
    </w:p>
    <w:p w:rsidR="00D2548C" w:rsidRDefault="00DC56EB" w:rsidP="008F4AAC">
      <w:r>
        <w:t>Wie gut das adaptives Belichtungssystem funktioniert</w:t>
      </w:r>
      <w:r w:rsidR="00633B86">
        <w:t>,</w:t>
      </w:r>
      <w:r>
        <w:t xml:space="preserve"> wurde </w:t>
      </w:r>
      <w:r w:rsidR="00633B86">
        <w:t>mittels einer</w:t>
      </w:r>
      <w:r>
        <w:t xml:space="preserve"> eigens dafür geschriebenen Software „image_analysis.py</w:t>
      </w:r>
      <w:r w:rsidR="00633B86">
        <w:t>“ evaluiert</w:t>
      </w:r>
      <w:r>
        <w:t xml:space="preserve">. </w:t>
      </w:r>
      <w:r w:rsidR="00633B86">
        <w:t xml:space="preserve">Das Programm verfügt über ein Benutzerinterface, über welches einzelne Tagesaufname ausgewählt werden können. Sobald das Programm startet, lädt es die Bilder einer Belichtungsreihe und </w:t>
      </w:r>
      <w:r w:rsidR="00330DB0">
        <w:t>gibt diese in rascher Abfolge als Diashow aus. In der Ausgabe erscheinen die unterschiedlich belichteten Bilder</w:t>
      </w:r>
      <w:r w:rsidR="00D2548C">
        <w:t>,</w:t>
      </w:r>
      <w:r w:rsidR="00330DB0">
        <w:t xml:space="preserve"> sowie jeweils </w:t>
      </w:r>
      <w:r w:rsidR="00BB6E68">
        <w:t xml:space="preserve">eine Farbcodierte </w:t>
      </w:r>
      <w:r w:rsidR="00D2548C" w:rsidRPr="00915EE5">
        <w:footnoteReference w:id="20"/>
      </w:r>
      <w:r w:rsidR="00BB6E68">
        <w:t>Variante, in der jedem Helligkeitswert</w:t>
      </w:r>
      <w:r w:rsidR="00D2548C">
        <w:t>,</w:t>
      </w:r>
      <w:r w:rsidR="00BB6E68">
        <w:t xml:space="preserve"> eine Farbe zugeordnet ist. </w:t>
      </w:r>
      <w:r w:rsidR="00D2548C">
        <w:t xml:space="preserve">Auf diese Weise ist die Helligkeitsverteilung im Bild, leicht zu erkennen. Zusätzlich wird für jedes Bild der Belichtungsreihe, ein Histogramm mit </w:t>
      </w:r>
      <w:r w:rsidR="0028729F">
        <w:t>den drei</w:t>
      </w:r>
      <w:r w:rsidR="00D2548C">
        <w:t xml:space="preserve"> Farbkanäle</w:t>
      </w:r>
      <w:r w:rsidR="0028729F">
        <w:t>n</w:t>
      </w:r>
      <w:r w:rsidR="00D2548C">
        <w:t xml:space="preserve"> ausgegeben. </w:t>
      </w:r>
      <w:r w:rsidR="0060416F">
        <w:t xml:space="preserve">Die Nachfolgenden Abbildung zeigt das Benutzerinterface, Inklusive der zu untersuchenden Bilder.  </w:t>
      </w:r>
    </w:p>
    <w:p w:rsidR="005D4518" w:rsidRDefault="006D2EF8" w:rsidP="005D4518">
      <w:pPr>
        <w:keepNext/>
        <w:jc w:val="left"/>
      </w:pPr>
      <w:r>
        <w:rPr>
          <w:noProof/>
        </w:rPr>
        <w:lastRenderedPageBreak/>
        <w:drawing>
          <wp:inline distT="0" distB="0" distL="0" distR="0">
            <wp:extent cx="5398770" cy="5613400"/>
            <wp:effectExtent l="0" t="0" r="0" b="635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8770" cy="5613400"/>
                    </a:xfrm>
                    <a:prstGeom prst="rect">
                      <a:avLst/>
                    </a:prstGeom>
                    <a:noFill/>
                    <a:ln>
                      <a:noFill/>
                    </a:ln>
                  </pic:spPr>
                </pic:pic>
              </a:graphicData>
            </a:graphic>
          </wp:inline>
        </w:drawing>
      </w:r>
    </w:p>
    <w:p w:rsidR="00D80D8F" w:rsidRDefault="005D4518" w:rsidP="005D4518">
      <w:pPr>
        <w:pStyle w:val="Beschriftung"/>
        <w:jc w:val="left"/>
        <w:rPr>
          <w:color w:val="FF0000"/>
        </w:rPr>
      </w:pPr>
      <w:bookmarkStart w:id="118" w:name="_Toc535768700"/>
      <w:r>
        <w:t xml:space="preserve">Abbildung </w:t>
      </w:r>
      <w:r>
        <w:fldChar w:fldCharType="begin"/>
      </w:r>
      <w:r>
        <w:instrText xml:space="preserve"> SEQ Abbildung \* ARABIC </w:instrText>
      </w:r>
      <w:r>
        <w:fldChar w:fldCharType="separate"/>
      </w:r>
      <w:r w:rsidR="00BF17DE">
        <w:rPr>
          <w:noProof/>
        </w:rPr>
        <w:t>36</w:t>
      </w:r>
      <w:r>
        <w:fldChar w:fldCharType="end"/>
      </w:r>
      <w:r>
        <w:rPr>
          <w:noProof/>
        </w:rPr>
        <w:t>: Benutzerinterface image_analysis, zur Evaluation</w:t>
      </w:r>
      <w:r w:rsidR="00BC5B4B">
        <w:t xml:space="preserve"> des </w:t>
      </w:r>
      <w:r w:rsidR="007820C1">
        <w:t xml:space="preserve">adaptiven </w:t>
      </w:r>
      <w:r>
        <w:t>Belichtungss</w:t>
      </w:r>
      <w:r w:rsidR="00BC5B4B">
        <w:t>ystems</w:t>
      </w:r>
      <w:r>
        <w:t>.</w:t>
      </w:r>
      <w:bookmarkEnd w:id="118"/>
    </w:p>
    <w:p w:rsidR="00756C97" w:rsidRPr="00756C97" w:rsidRDefault="00DF66A2" w:rsidP="00756C97">
      <w:r>
        <w:t xml:space="preserve">Histogramm und </w:t>
      </w:r>
      <w:r w:rsidR="007820C1">
        <w:t xml:space="preserve">farbkodierte Bilder zeigen, dass die Sättigung der Bilder mit zunehmender Anzahl der </w:t>
      </w:r>
      <w:r w:rsidR="006155E1">
        <w:br/>
      </w:r>
      <w:r w:rsidR="007820C1">
        <w:t xml:space="preserve">F-Stops </w:t>
      </w:r>
      <w:r w:rsidR="006155E1">
        <w:t xml:space="preserve">stark abnimmt. </w:t>
      </w:r>
      <w:r>
        <w:t xml:space="preserve"> </w:t>
      </w:r>
      <w:r w:rsidR="006155E1">
        <w:t>Im dunkelsten Bild, ist lediglich der unmittelbare Bereich um die Sonne in Sättigung.</w:t>
      </w:r>
    </w:p>
    <w:p w:rsidR="0011646C" w:rsidRDefault="00906AF1" w:rsidP="004B370F">
      <w:pPr>
        <w:keepNext/>
        <w:jc w:val="left"/>
      </w:pPr>
      <w:r>
        <w:br/>
      </w:r>
    </w:p>
    <w:p w:rsidR="006548CE" w:rsidRDefault="006548CE" w:rsidP="004B370F">
      <w:pPr>
        <w:keepNext/>
        <w:jc w:val="left"/>
      </w:pPr>
    </w:p>
    <w:p w:rsidR="006548CE" w:rsidRDefault="006548CE" w:rsidP="004B370F">
      <w:pPr>
        <w:keepNext/>
        <w:jc w:val="left"/>
      </w:pPr>
    </w:p>
    <w:p w:rsidR="006548CE" w:rsidRDefault="006548CE" w:rsidP="004B370F">
      <w:pPr>
        <w:keepNext/>
        <w:jc w:val="left"/>
      </w:pPr>
    </w:p>
    <w:p w:rsidR="006548CE" w:rsidRDefault="006548CE">
      <w:pPr>
        <w:spacing w:before="0" w:line="240" w:lineRule="auto"/>
        <w:jc w:val="left"/>
      </w:pPr>
      <w:r>
        <w:br w:type="page"/>
      </w:r>
    </w:p>
    <w:p w:rsidR="003C474A" w:rsidRPr="001B2E9E" w:rsidRDefault="00851227" w:rsidP="00851227">
      <w:pPr>
        <w:pStyle w:val="berschrift2"/>
      </w:pPr>
      <w:bookmarkStart w:id="119" w:name="_Ref535562984"/>
      <w:bookmarkStart w:id="120" w:name="_Toc535835230"/>
      <w:r>
        <w:lastRenderedPageBreak/>
        <w:t xml:space="preserve">Organisation der </w:t>
      </w:r>
      <w:r w:rsidR="003C474A">
        <w:t>Bildd</w:t>
      </w:r>
      <w:r>
        <w:t>ateiablage</w:t>
      </w:r>
      <w:bookmarkEnd w:id="119"/>
      <w:bookmarkEnd w:id="120"/>
    </w:p>
    <w:p w:rsidR="00B60DE6" w:rsidRDefault="00851227" w:rsidP="00CA2917">
      <w:pPr>
        <w:keepNext/>
        <w:spacing w:before="0"/>
      </w:pPr>
      <w:r>
        <w:t xml:space="preserve">Damit die Bilddateien </w:t>
      </w:r>
      <w:r w:rsidR="009C68A2">
        <w:t>einfach</w:t>
      </w:r>
      <w:r>
        <w:t xml:space="preserve"> in eine Datenbank überführt werden können, müssen diese vorgängig eindeutigen geordnet</w:t>
      </w:r>
      <w:r w:rsidR="00C11944">
        <w:t>,</w:t>
      </w:r>
      <w:r>
        <w:t xml:space="preserve"> zur Verfügung gestellt werden. </w:t>
      </w:r>
      <w:r w:rsidR="009C68A2">
        <w:t>Im</w:t>
      </w:r>
      <w:r w:rsidR="00DE7400">
        <w:t xml:space="preserve"> Kapitel </w:t>
      </w:r>
      <w:r w:rsidR="00DE7400">
        <w:fldChar w:fldCharType="begin"/>
      </w:r>
      <w:r w:rsidR="00DE7400">
        <w:instrText xml:space="preserve"> REF _Ref535350388 \r \h </w:instrText>
      </w:r>
      <w:r w:rsidR="00DE7400">
        <w:fldChar w:fldCharType="separate"/>
      </w:r>
      <w:r w:rsidR="00BF17DE">
        <w:t>9.1</w:t>
      </w:r>
      <w:r w:rsidR="00DE7400">
        <w:fldChar w:fldCharType="end"/>
      </w:r>
      <w:r w:rsidR="00DE7400">
        <w:t xml:space="preserve"> </w:t>
      </w:r>
      <w:r w:rsidR="009C68A2">
        <w:t xml:space="preserve">wurde bereits </w:t>
      </w:r>
      <w:r w:rsidR="00B60DE6">
        <w:t xml:space="preserve">kurz </w:t>
      </w:r>
      <w:r w:rsidR="009C68A2">
        <w:t xml:space="preserve">beschrieben, wie die Bilddateien von den Kameras, auf das dediziertes NAS-Laufwerk gelangen. </w:t>
      </w:r>
      <w:r w:rsidR="00B60DE6">
        <w:t xml:space="preserve">Für das bessere Verständnis, soll die folgenden Abbildung nochmals kurz illustrieren, wie die Bilddateien der beiden Sky Cameras auf das NAS-Laufwerk gelangen. </w:t>
      </w:r>
    </w:p>
    <w:p w:rsidR="00B60DE6" w:rsidRDefault="00B85C5C" w:rsidP="00B60DE6">
      <w:pPr>
        <w:keepNext/>
        <w:spacing w:before="0"/>
        <w:jc w:val="center"/>
      </w:pPr>
      <w:r>
        <w:rPr>
          <w:noProof/>
        </w:rPr>
        <w:drawing>
          <wp:inline distT="0" distB="0" distL="0" distR="0" wp14:anchorId="70688FED" wp14:editId="58A05BEC">
            <wp:extent cx="3319154" cy="1714017"/>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25524" cy="1717306"/>
                    </a:xfrm>
                    <a:prstGeom prst="rect">
                      <a:avLst/>
                    </a:prstGeom>
                  </pic:spPr>
                </pic:pic>
              </a:graphicData>
            </a:graphic>
          </wp:inline>
        </w:drawing>
      </w:r>
    </w:p>
    <w:p w:rsidR="00C11944" w:rsidRDefault="00B60DE6" w:rsidP="00B60DE6">
      <w:pPr>
        <w:pStyle w:val="Beschriftung"/>
        <w:jc w:val="center"/>
      </w:pPr>
      <w:bookmarkStart w:id="121" w:name="_Toc535768701"/>
      <w:r>
        <w:t xml:space="preserve">Abbildung </w:t>
      </w:r>
      <w:r>
        <w:fldChar w:fldCharType="begin"/>
      </w:r>
      <w:r>
        <w:instrText xml:space="preserve"> SEQ Abbildung \* ARABIC </w:instrText>
      </w:r>
      <w:r>
        <w:fldChar w:fldCharType="separate"/>
      </w:r>
      <w:r w:rsidR="00BF17DE">
        <w:rPr>
          <w:noProof/>
        </w:rPr>
        <w:t>37</w:t>
      </w:r>
      <w:r>
        <w:fldChar w:fldCharType="end"/>
      </w:r>
      <w:r>
        <w:rPr>
          <w:noProof/>
        </w:rPr>
        <w:t>: Übertragung der Bilddateien auf das NAS-Laufwerk.</w:t>
      </w:r>
      <w:bookmarkEnd w:id="121"/>
    </w:p>
    <w:p w:rsidR="009C68A2" w:rsidRDefault="00215AC7" w:rsidP="00FB5A08">
      <w:pPr>
        <w:keepNext/>
        <w:spacing w:before="0" w:after="240"/>
      </w:pPr>
      <w:r>
        <w:t>Auf dem NAS-Laufwerk</w:t>
      </w:r>
      <w:r w:rsidR="009C68A2">
        <w:t xml:space="preserve"> werden die Bilddateien</w:t>
      </w:r>
      <w:r w:rsidR="00CA4F33">
        <w:t>, hierarchisch</w:t>
      </w:r>
      <w:r w:rsidR="009C68A2">
        <w:t xml:space="preserve"> nach Kamera und Softwareversion in einem Verzeichnisbaum abgelegt.</w:t>
      </w:r>
      <w:r w:rsidR="00B177CE">
        <w:t xml:space="preserve"> Das Wurzelverzeichnis</w:t>
      </w:r>
      <w:r w:rsidR="00FD36AE">
        <w:t xml:space="preserve"> </w:t>
      </w:r>
      <w:r w:rsidR="00B177CE">
        <w:t xml:space="preserve">heisst „SKY_CAM“. Darin befinden sich alle weiteren Unterverzeichnisse. </w:t>
      </w:r>
      <w:r w:rsidR="009C68A2">
        <w:t>Die Nachfolgende Abbildung zeigt die Struktur</w:t>
      </w:r>
      <w:r w:rsidR="00F721FC">
        <w:t xml:space="preserve"> des </w:t>
      </w:r>
      <w:r w:rsidR="009C68A2">
        <w:t>Verzeichnisbaums</w:t>
      </w:r>
      <w:r w:rsidR="00CA4F33">
        <w:t>.</w:t>
      </w:r>
    </w:p>
    <w:p w:rsidR="00851227" w:rsidRDefault="00C13F66" w:rsidP="00851227">
      <w:pPr>
        <w:keepNext/>
        <w:jc w:val="center"/>
      </w:pPr>
      <w:r>
        <w:rPr>
          <w:noProof/>
        </w:rPr>
        <w:drawing>
          <wp:inline distT="0" distB="0" distL="0" distR="0">
            <wp:extent cx="3892550" cy="1422278"/>
            <wp:effectExtent l="0" t="0" r="0" b="698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43389" cy="1440854"/>
                    </a:xfrm>
                    <a:prstGeom prst="rect">
                      <a:avLst/>
                    </a:prstGeom>
                    <a:noFill/>
                    <a:ln>
                      <a:noFill/>
                    </a:ln>
                  </pic:spPr>
                </pic:pic>
              </a:graphicData>
            </a:graphic>
          </wp:inline>
        </w:drawing>
      </w:r>
    </w:p>
    <w:p w:rsidR="00851227" w:rsidRDefault="00851227" w:rsidP="00FE26CC">
      <w:pPr>
        <w:pStyle w:val="Beschriftung"/>
        <w:spacing w:after="240"/>
        <w:jc w:val="center"/>
      </w:pPr>
      <w:bookmarkStart w:id="122" w:name="_Ref535396295"/>
      <w:bookmarkStart w:id="123" w:name="_Toc535768702"/>
      <w:r>
        <w:t xml:space="preserve">Abbildung </w:t>
      </w:r>
      <w:r>
        <w:fldChar w:fldCharType="begin"/>
      </w:r>
      <w:r>
        <w:instrText xml:space="preserve"> SEQ Abbildung \* ARABIC </w:instrText>
      </w:r>
      <w:r>
        <w:fldChar w:fldCharType="separate"/>
      </w:r>
      <w:r w:rsidR="00BF17DE">
        <w:rPr>
          <w:noProof/>
        </w:rPr>
        <w:t>38</w:t>
      </w:r>
      <w:r>
        <w:fldChar w:fldCharType="end"/>
      </w:r>
      <w:bookmarkEnd w:id="122"/>
      <w:r>
        <w:rPr>
          <w:noProof/>
        </w:rPr>
        <w:t xml:space="preserve">: </w:t>
      </w:r>
      <w:bookmarkStart w:id="124" w:name="_Ref535396242"/>
      <w:r w:rsidRPr="00C73283">
        <w:rPr>
          <w:noProof/>
        </w:rPr>
        <w:t>Verzeichnisstruktur</w:t>
      </w:r>
      <w:r>
        <w:rPr>
          <w:noProof/>
        </w:rPr>
        <w:t xml:space="preserve"> auf dem NAS</w:t>
      </w:r>
      <w:r w:rsidR="00607A6A">
        <w:rPr>
          <w:noProof/>
        </w:rPr>
        <w:t>-</w:t>
      </w:r>
      <w:r>
        <w:rPr>
          <w:noProof/>
        </w:rPr>
        <w:t>Laufwerk zur Ablage der Bilddaten.</w:t>
      </w:r>
      <w:bookmarkEnd w:id="123"/>
      <w:bookmarkEnd w:id="124"/>
      <w:r>
        <w:rPr>
          <w:noProof/>
        </w:rPr>
        <w:t xml:space="preserve"> </w:t>
      </w:r>
      <w:r>
        <w:t xml:space="preserve"> </w:t>
      </w:r>
    </w:p>
    <w:p w:rsidR="0053043F" w:rsidRDefault="0058718E" w:rsidP="002F77CB">
      <w:pPr>
        <w:spacing w:before="0" w:after="240"/>
        <w:jc w:val="left"/>
      </w:pPr>
      <w:r>
        <w:t xml:space="preserve">Die </w:t>
      </w:r>
      <w:r w:rsidR="0053043F">
        <w:t>Belichtungsserien eines Tages</w:t>
      </w:r>
      <w:r>
        <w:t xml:space="preserve"> sind jeweils in einem Verzeichnis zusammengefasst</w:t>
      </w:r>
      <w:r w:rsidR="00FB5A08">
        <w:t xml:space="preserve">, so zum Beispiel </w:t>
      </w:r>
      <w:r w:rsidR="00C13F66">
        <w:t xml:space="preserve">links in der </w:t>
      </w:r>
      <w:r w:rsidR="00C13F66">
        <w:fldChar w:fldCharType="begin"/>
      </w:r>
      <w:r w:rsidR="00C13F66">
        <w:instrText xml:space="preserve"> REF _Ref535396295 \h </w:instrText>
      </w:r>
      <w:r w:rsidR="00C13F66">
        <w:fldChar w:fldCharType="separate"/>
      </w:r>
      <w:r w:rsidR="00BF17DE">
        <w:t xml:space="preserve">Abbildung </w:t>
      </w:r>
      <w:r w:rsidR="00BF17DE">
        <w:rPr>
          <w:noProof/>
        </w:rPr>
        <w:t>38</w:t>
      </w:r>
      <w:r w:rsidR="00C13F66">
        <w:fldChar w:fldCharType="end"/>
      </w:r>
      <w:r w:rsidR="00C13F66">
        <w:t>, „20181012_raw_cam1“</w:t>
      </w:r>
      <w:r w:rsidR="00F77002">
        <w:t>.</w:t>
      </w:r>
      <w:r w:rsidR="00FB5A08">
        <w:t xml:space="preserve"> </w:t>
      </w:r>
      <w:r w:rsidR="00F77002">
        <w:t>Der Verzeichnisname beinhaltet Datum und Identifikationsnummer der Kamera. Damit ergibt sich aus Verzeichnisname und Struktur</w:t>
      </w:r>
      <w:r w:rsidR="00D037E5">
        <w:t>,</w:t>
      </w:r>
      <w:r w:rsidR="00F77002">
        <w:t xml:space="preserve"> eine eindeutige Zuordnung für jede Tagesaufname</w:t>
      </w:r>
      <w:r w:rsidR="00FB5A08">
        <w:t xml:space="preserve">. </w:t>
      </w:r>
      <w:r w:rsidR="002F774D">
        <w:t>Eine Tagesaufname umfasst</w:t>
      </w:r>
      <w:r w:rsidR="00947DE7">
        <w:t xml:space="preserve">, die als ZIP-Datei </w:t>
      </w:r>
      <w:r w:rsidR="008C1229">
        <w:t>abgelegten</w:t>
      </w:r>
      <w:r w:rsidR="00947DE7">
        <w:t>,</w:t>
      </w:r>
      <w:r w:rsidR="002F774D">
        <w:t xml:space="preserve"> Belichtungs</w:t>
      </w:r>
      <w:r w:rsidR="0057571F">
        <w:t>serien,</w:t>
      </w:r>
      <w:r w:rsidR="002F774D">
        <w:t xml:space="preserve"> die im Verlauf des Tages aufgenommen wurden. </w:t>
      </w:r>
      <w:r w:rsidR="00947DE7">
        <w:t xml:space="preserve">Siehe hierzu </w:t>
      </w:r>
      <w:r w:rsidR="00947DE7">
        <w:fldChar w:fldCharType="begin"/>
      </w:r>
      <w:r w:rsidR="00947DE7">
        <w:instrText xml:space="preserve"> REF _Ref535396295 \h </w:instrText>
      </w:r>
      <w:r w:rsidR="00947DE7">
        <w:fldChar w:fldCharType="separate"/>
      </w:r>
      <w:r w:rsidR="00BF17DE">
        <w:t xml:space="preserve">Abbildung </w:t>
      </w:r>
      <w:r w:rsidR="00BF17DE">
        <w:rPr>
          <w:noProof/>
        </w:rPr>
        <w:t>38</w:t>
      </w:r>
      <w:r w:rsidR="00947DE7">
        <w:fldChar w:fldCharType="end"/>
      </w:r>
      <w:r w:rsidR="00947DE7">
        <w:t xml:space="preserve"> rechts, </w:t>
      </w:r>
      <w:r w:rsidR="008C1229">
        <w:t xml:space="preserve">die Tagesaufnahme 20181012_raw_cam1, mit den einzelnen Belichtungsserien, als ZIP-Datei. Entpackt man eine Belichtungsserie, dann enthält diese neben der Logdatei, zwei Belichtungsreihen, die je aus drei RAW- und JPG-Bildern bestehen. </w:t>
      </w:r>
      <w:r w:rsidR="00CA2917">
        <w:fldChar w:fldCharType="begin"/>
      </w:r>
      <w:r w:rsidR="00CA2917">
        <w:instrText xml:space="preserve"> REF _Ref535659647 \h </w:instrText>
      </w:r>
      <w:r w:rsidR="00CA2917">
        <w:fldChar w:fldCharType="separate"/>
      </w:r>
      <w:r w:rsidR="00BF17DE">
        <w:t xml:space="preserve">Abbildung </w:t>
      </w:r>
      <w:r w:rsidR="00BF17DE">
        <w:rPr>
          <w:noProof/>
        </w:rPr>
        <w:t>39</w:t>
      </w:r>
      <w:r w:rsidR="00CA2917">
        <w:fldChar w:fldCharType="end"/>
      </w:r>
      <w:r w:rsidR="00CA2917">
        <w:t xml:space="preserve"> zeigt, den Inhalt der Belichtungsserie 20181012_092013.</w:t>
      </w:r>
    </w:p>
    <w:p w:rsidR="00CA2917" w:rsidRDefault="00A34409" w:rsidP="00CA2917">
      <w:pPr>
        <w:spacing w:before="0"/>
        <w:jc w:val="center"/>
      </w:pPr>
      <w:r>
        <w:rPr>
          <w:noProof/>
        </w:rPr>
        <w:drawing>
          <wp:inline distT="0" distB="0" distL="0" distR="0">
            <wp:extent cx="3092450" cy="990600"/>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92450" cy="990600"/>
                    </a:xfrm>
                    <a:prstGeom prst="rect">
                      <a:avLst/>
                    </a:prstGeom>
                    <a:noFill/>
                    <a:ln>
                      <a:noFill/>
                    </a:ln>
                  </pic:spPr>
                </pic:pic>
              </a:graphicData>
            </a:graphic>
          </wp:inline>
        </w:drawing>
      </w:r>
    </w:p>
    <w:p w:rsidR="00F77002" w:rsidRDefault="002F77CB" w:rsidP="00936A2F">
      <w:pPr>
        <w:pStyle w:val="Beschriftung"/>
        <w:jc w:val="center"/>
      </w:pPr>
      <w:bookmarkStart w:id="125" w:name="_Ref535659647"/>
      <w:bookmarkStart w:id="126" w:name="_Toc535768703"/>
      <w:r>
        <w:t xml:space="preserve">Abbildung </w:t>
      </w:r>
      <w:r>
        <w:fldChar w:fldCharType="begin"/>
      </w:r>
      <w:r>
        <w:instrText xml:space="preserve"> SEQ Abbildung \* ARABIC </w:instrText>
      </w:r>
      <w:r>
        <w:fldChar w:fldCharType="separate"/>
      </w:r>
      <w:r w:rsidR="00BF17DE">
        <w:rPr>
          <w:noProof/>
        </w:rPr>
        <w:t>39</w:t>
      </w:r>
      <w:r>
        <w:fldChar w:fldCharType="end"/>
      </w:r>
      <w:bookmarkEnd w:id="125"/>
      <w:r>
        <w:rPr>
          <w:noProof/>
        </w:rPr>
        <w:t xml:space="preserve">: </w:t>
      </w:r>
      <w:r w:rsidR="00CA2917">
        <w:rPr>
          <w:noProof/>
        </w:rPr>
        <w:t>Inhalt  der Belichtungsserie</w:t>
      </w:r>
      <w:r>
        <w:rPr>
          <w:noProof/>
        </w:rPr>
        <w:t xml:space="preserve"> </w:t>
      </w:r>
      <w:r w:rsidR="00CA2917">
        <w:t>20181012_092013.</w:t>
      </w:r>
      <w:bookmarkEnd w:id="126"/>
    </w:p>
    <w:p w:rsidR="00B02F5F" w:rsidRDefault="00A34409" w:rsidP="005577C5">
      <w:pPr>
        <w:spacing w:before="0"/>
      </w:pPr>
      <w:r>
        <w:lastRenderedPageBreak/>
        <w:t>In der</w:t>
      </w:r>
      <w:r w:rsidR="00B02F5F">
        <w:t xml:space="preserve"> Logdatei </w:t>
      </w:r>
      <w:r>
        <w:t>stehen</w:t>
      </w:r>
      <w:r w:rsidR="00B02F5F">
        <w:t xml:space="preserve"> die Kameraeinstellungen</w:t>
      </w:r>
      <w:r>
        <w:t>, welche für die Aufnahmen der</w:t>
      </w:r>
      <w:r w:rsidR="00B02F5F">
        <w:t xml:space="preserve"> RAW und </w:t>
      </w:r>
      <w:r w:rsidR="001F52BE">
        <w:t>JPG</w:t>
      </w:r>
      <w:r>
        <w:t>-Bilder</w:t>
      </w:r>
      <w:r w:rsidR="001F52BE">
        <w:t xml:space="preserve"> verwendet</w:t>
      </w:r>
      <w:r w:rsidR="00B02F5F">
        <w:t xml:space="preserve"> wurden.  </w:t>
      </w:r>
      <w:r w:rsidR="00936A2F">
        <w:t>In der ersten Zeile steht die Identifikationsnumme</w:t>
      </w:r>
      <w:r w:rsidR="00FF1F93">
        <w:t>r sowie Datum und Uhrzeit. Die z</w:t>
      </w:r>
      <w:r w:rsidR="00936A2F">
        <w:t xml:space="preserve">weite Zeile gibt die Dauer für das Auffinden einer geeignet Shutterzeit an. Die dritte bis vierte Zeile, </w:t>
      </w:r>
      <w:r w:rsidR="001F52BE">
        <w:t xml:space="preserve">beinhalten die eigentlichen Kameraeinstellungen. </w:t>
      </w:r>
    </w:p>
    <w:p w:rsidR="00B02F5F" w:rsidRDefault="00B02F5F" w:rsidP="00B02F5F">
      <w:pPr>
        <w:keepNext/>
      </w:pPr>
      <w:r>
        <w:rPr>
          <w:noProof/>
          <w:lang w:val="de-CH" w:eastAsia="de-CH"/>
        </w:rPr>
        <w:drawing>
          <wp:inline distT="0" distB="0" distL="0" distR="0" wp14:anchorId="155687ED" wp14:editId="33A95B3A">
            <wp:extent cx="5502256" cy="514320"/>
            <wp:effectExtent l="0" t="0" r="0" b="63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41264" cy="517966"/>
                    </a:xfrm>
                    <a:prstGeom prst="rect">
                      <a:avLst/>
                    </a:prstGeom>
                    <a:noFill/>
                    <a:ln>
                      <a:noFill/>
                    </a:ln>
                  </pic:spPr>
                </pic:pic>
              </a:graphicData>
            </a:graphic>
          </wp:inline>
        </w:drawing>
      </w:r>
    </w:p>
    <w:p w:rsidR="00B02F5F" w:rsidRDefault="00B02F5F" w:rsidP="005577C5">
      <w:pPr>
        <w:pStyle w:val="Beschriftung"/>
        <w:spacing w:after="240"/>
        <w:jc w:val="center"/>
      </w:pPr>
      <w:bookmarkStart w:id="127" w:name="_Toc535768704"/>
      <w:r>
        <w:t xml:space="preserve">Abbildung </w:t>
      </w:r>
      <w:r>
        <w:rPr>
          <w:noProof/>
        </w:rPr>
        <w:fldChar w:fldCharType="begin"/>
      </w:r>
      <w:r>
        <w:rPr>
          <w:noProof/>
        </w:rPr>
        <w:instrText xml:space="preserve"> SEQ Abbildung \* ARABIC </w:instrText>
      </w:r>
      <w:r>
        <w:rPr>
          <w:noProof/>
        </w:rPr>
        <w:fldChar w:fldCharType="separate"/>
      </w:r>
      <w:r w:rsidR="00BF17DE">
        <w:rPr>
          <w:noProof/>
        </w:rPr>
        <w:t>40</w:t>
      </w:r>
      <w:r>
        <w:rPr>
          <w:noProof/>
        </w:rPr>
        <w:fldChar w:fldCharType="end"/>
      </w:r>
      <w:r>
        <w:rPr>
          <w:noProof/>
        </w:rPr>
        <w:t>: Logdatei der Kamera Einstellungen.</w:t>
      </w:r>
      <w:bookmarkEnd w:id="127"/>
    </w:p>
    <w:p w:rsidR="00766027" w:rsidRDefault="006548CE" w:rsidP="006D5E91">
      <w:r>
        <w:t xml:space="preserve">Für die Berechnung der HDR-Bilder </w:t>
      </w:r>
      <w:r w:rsidR="00BF0634">
        <w:t xml:space="preserve">werden </w:t>
      </w:r>
      <w:r>
        <w:t>die Shutterz</w:t>
      </w:r>
      <w:r w:rsidR="000D7D0D">
        <w:t xml:space="preserve">eiten </w:t>
      </w:r>
      <w:r w:rsidR="00E46FC8">
        <w:t xml:space="preserve">„ss“ </w:t>
      </w:r>
      <w:r w:rsidR="00BF0634">
        <w:t>verwendet</w:t>
      </w:r>
      <w:r>
        <w:t xml:space="preserve">. Sie werden benötigt um die </w:t>
      </w:r>
      <w:r w:rsidR="00F0622A">
        <w:t xml:space="preserve">Characteristic Response Curve (CRF) zu </w:t>
      </w:r>
      <w:r w:rsidR="006D5E91">
        <w:t>ermitteln</w:t>
      </w:r>
      <w:r w:rsidR="00E46FC8">
        <w:t xml:space="preserve"> (siehe Kapitel </w:t>
      </w:r>
      <w:r w:rsidR="00E46FC8">
        <w:fldChar w:fldCharType="begin"/>
      </w:r>
      <w:r w:rsidR="00E46FC8">
        <w:instrText xml:space="preserve"> REF _Ref535487444 \n \h </w:instrText>
      </w:r>
      <w:r w:rsidR="00E46FC8">
        <w:fldChar w:fldCharType="separate"/>
      </w:r>
      <w:r w:rsidR="00BF17DE">
        <w:t>7.3</w:t>
      </w:r>
      <w:r w:rsidR="00E46FC8">
        <w:fldChar w:fldCharType="end"/>
      </w:r>
      <w:r w:rsidR="00E46FC8">
        <w:t>)</w:t>
      </w:r>
      <w:r w:rsidR="00F0622A">
        <w:t xml:space="preserve">. </w:t>
      </w:r>
      <w:r w:rsidR="006D5E91">
        <w:t>D</w:t>
      </w:r>
      <w:r w:rsidR="00D34AAC">
        <w:t>ie letzte verwendete Belichtungszeit</w:t>
      </w:r>
      <w:r w:rsidR="006D5E91">
        <w:t xml:space="preserve"> wird mit „exp“ bezeichnet</w:t>
      </w:r>
      <w:r w:rsidR="00D34AAC">
        <w:t xml:space="preserve">. </w:t>
      </w:r>
      <w:r w:rsidR="006D5E91">
        <w:t>Obwohl der ISO Wert nicht ändert, wird er trotzdem der Vollständigkeit halber, mitgeloggt.</w:t>
      </w:r>
      <w:r w:rsidR="007F24E4">
        <w:t xml:space="preserve"> Die beiden Grössen „ag“ und „dg“ stehen für das analoge</w:t>
      </w:r>
      <w:r w:rsidR="004544AA">
        <w:t>,</w:t>
      </w:r>
      <w:r w:rsidR="007F24E4">
        <w:t xml:space="preserve"> respektive digitale Gain. </w:t>
      </w:r>
      <w:r w:rsidR="00BF0634">
        <w:t>Sie</w:t>
      </w:r>
      <w:r w:rsidR="007F24E4">
        <w:t xml:space="preserve"> bestimmen die Empfindlichkeit des Bildsensors</w:t>
      </w:r>
      <w:r w:rsidR="00C23FCA">
        <w:t>,</w:t>
      </w:r>
      <w:r w:rsidR="007F24E4">
        <w:t xml:space="preserve"> vor und nach der </w:t>
      </w:r>
      <w:r w:rsidR="00C23FCA">
        <w:t xml:space="preserve">A/D-Konvertierung. </w:t>
      </w:r>
      <w:r w:rsidR="00A4592F">
        <w:t>Die Grösse „awb“ steht für die Rot-</w:t>
      </w:r>
      <w:r w:rsidR="00BF0634">
        <w:t xml:space="preserve">, </w:t>
      </w:r>
      <w:r w:rsidR="00A4592F">
        <w:t xml:space="preserve">Grün- Verstärkungsfaktoren, die den Weissabgleich bestimmen. </w:t>
      </w:r>
      <w:r w:rsidR="00E46FC8">
        <w:t xml:space="preserve">Die Grösse „br“ entspricht der Helligkeitseinstellung und „ct“ dem Kontrast. </w:t>
      </w:r>
    </w:p>
    <w:p w:rsidR="00AD6567" w:rsidRDefault="00AD6567" w:rsidP="003C6317">
      <w:pPr>
        <w:pStyle w:val="berschrift2"/>
      </w:pPr>
      <w:bookmarkStart w:id="128" w:name="_Hlk535519192"/>
      <w:bookmarkStart w:id="129" w:name="_Hlk535571025"/>
      <w:bookmarkStart w:id="130" w:name="_Toc535835231"/>
      <w:r w:rsidRPr="00677868">
        <w:t>Postprocessing</w:t>
      </w:r>
      <w:bookmarkEnd w:id="130"/>
    </w:p>
    <w:p w:rsidR="00693445" w:rsidRDefault="007A1AC7" w:rsidP="00385A61">
      <w:r>
        <w:t>Im Verl</w:t>
      </w:r>
      <w:r w:rsidR="00693445">
        <w:t xml:space="preserve">auf der Entwicklung </w:t>
      </w:r>
      <w:r>
        <w:t xml:space="preserve">entstanden </w:t>
      </w:r>
      <w:r w:rsidR="00693445">
        <w:t>mehrere Versionen der Software</w:t>
      </w:r>
      <w:r>
        <w:t>.</w:t>
      </w:r>
      <w:r w:rsidR="00693445">
        <w:t xml:space="preserve"> Die Nachfolgenden Beschreibung bezieht sich auf die finale Version „postprocess4.py“</w:t>
      </w:r>
      <w:r w:rsidR="003B1F4E">
        <w:rPr>
          <w:rStyle w:val="Funotenzeichen"/>
        </w:rPr>
        <w:footnoteReference w:id="21"/>
      </w:r>
      <w:r w:rsidR="00693445">
        <w:t>.</w:t>
      </w:r>
    </w:p>
    <w:p w:rsidR="00E75F95" w:rsidRDefault="00241B25" w:rsidP="00B84AF9">
      <w:pPr>
        <w:spacing w:before="0"/>
      </w:pPr>
      <w:r>
        <w:t xml:space="preserve">Aufgrund der </w:t>
      </w:r>
      <w:r w:rsidR="00E75F95">
        <w:t>enormen</w:t>
      </w:r>
      <w:r>
        <w:t xml:space="preserve"> Datenmenge, ist die Verwendung einer Datenbank unerlässlich. Sie ermöglicht eine dauerhafte, effiziente Verwaltung der Bilder. Zudem können verschiedene Teilmengen der abgelegten Daten</w:t>
      </w:r>
      <w:r w:rsidR="00232170">
        <w:t>,</w:t>
      </w:r>
      <w:r>
        <w:t xml:space="preserve"> für eine bedarfsgerechte Weiterverarbeitung</w:t>
      </w:r>
      <w:r w:rsidR="00232170">
        <w:t>, miteinander</w:t>
      </w:r>
      <w:r>
        <w:t xml:space="preserve"> kombiniert werden. Die Datenbank befindet sich auf einem NAS-Laufwerk</w:t>
      </w:r>
      <w:r w:rsidR="00232170">
        <w:t>,</w:t>
      </w:r>
      <w:r>
        <w:t xml:space="preserve"> mit Betriebssystem und MySQL-Server. Dadurch können mehrere Rechner gleichzeitig, über das Netzwerk auf die Daten zugreifen. Dies erlaubt eine Parallelisierung der Arbeitsprozesse und damit die Aufteilung der benötigten Rechenleistung, auf unterschiedliche Rechner. </w:t>
      </w:r>
      <w:r w:rsidR="00E75F95">
        <w:t xml:space="preserve">Die folgende Abbildung, veranschaulicht die Parallelisierung der Arbeitsprozesse, wie sie in der Software umgesetzt wurde. </w:t>
      </w:r>
    </w:p>
    <w:p w:rsidR="00E75F95" w:rsidRDefault="00E75F95" w:rsidP="00B84AF9">
      <w:pPr>
        <w:keepNext/>
        <w:spacing w:before="0"/>
        <w:jc w:val="center"/>
      </w:pPr>
      <w:r>
        <w:rPr>
          <w:noProof/>
        </w:rPr>
        <w:drawing>
          <wp:inline distT="0" distB="0" distL="0" distR="0" wp14:anchorId="79B65A2C" wp14:editId="63AE404B">
            <wp:extent cx="3264828" cy="1239018"/>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98547" cy="1251814"/>
                    </a:xfrm>
                    <a:prstGeom prst="rect">
                      <a:avLst/>
                    </a:prstGeom>
                    <a:noFill/>
                    <a:ln>
                      <a:noFill/>
                    </a:ln>
                  </pic:spPr>
                </pic:pic>
              </a:graphicData>
            </a:graphic>
          </wp:inline>
        </w:drawing>
      </w:r>
    </w:p>
    <w:p w:rsidR="00E75F95" w:rsidRDefault="00E75F95" w:rsidP="000A30DF">
      <w:pPr>
        <w:pStyle w:val="Beschriftung"/>
        <w:jc w:val="center"/>
      </w:pPr>
      <w:bookmarkStart w:id="131" w:name="_Toc535768705"/>
      <w:r>
        <w:t xml:space="preserve">Abbildung </w:t>
      </w:r>
      <w:r>
        <w:fldChar w:fldCharType="begin"/>
      </w:r>
      <w:r>
        <w:instrText xml:space="preserve"> SEQ Abbildung \* ARABIC </w:instrText>
      </w:r>
      <w:r>
        <w:fldChar w:fldCharType="separate"/>
      </w:r>
      <w:r w:rsidR="00BF17DE">
        <w:rPr>
          <w:noProof/>
        </w:rPr>
        <w:t>41</w:t>
      </w:r>
      <w:r>
        <w:fldChar w:fldCharType="end"/>
      </w:r>
      <w:r>
        <w:rPr>
          <w:noProof/>
        </w:rPr>
        <w:t>:  Postprocessing und Übertragung der Bilddatein in die Datenbank.</w:t>
      </w:r>
      <w:bookmarkEnd w:id="131"/>
    </w:p>
    <w:p w:rsidR="00E75F95" w:rsidRDefault="00E75F95" w:rsidP="00E75F95">
      <w:r>
        <w:t>Das Postprocessing übernimmt zwei Hauptaufgaben. Es überträgt Bilddaten aus der Verzeichnisstruktur in die MySQL-Datenbank und erstellt gleichzeitig die HDR-Bilder. Die Berechnung eines HDR-Bildes ist aufwändig. So benötigt ein Desktop-Computer, mit i7 4-Kern CPU und einer Taktfrequenz von 3.1 GHz sowie 12 GB Arbeitsspeicher, ungefähr 4 Minuten, um ein HDR zu berechnen. Geht man von ungefähr 800 Aufnahmen am Tag aus, dann ergibt sich eine Gesamtrechenzeit von ungefähr 53 Stunden</w:t>
      </w:r>
      <w:r w:rsidR="00022F9B">
        <w:t>.</w:t>
      </w:r>
      <w:r>
        <w:t xml:space="preserve"> Das Rechenbeispiel zeigt, dass eine Parallelisierung der Arbeitsprozesse </w:t>
      </w:r>
      <w:r w:rsidR="00022F9B">
        <w:t>notwendig</w:t>
      </w:r>
      <w:r>
        <w:t xml:space="preserve"> ist. Setzt man </w:t>
      </w:r>
      <w:r w:rsidRPr="009563C0">
        <w:t>Multiprocessing</w:t>
      </w:r>
      <w:r>
        <w:t xml:space="preserve"> ein, </w:t>
      </w:r>
      <w:r>
        <w:lastRenderedPageBreak/>
        <w:t>also parallellaufende Instanzen des gleichen Prozesses und verteilt die Arbeit auf mehrere Rechner, dann lässt sich die Gesamtrechenzeit stark reduzieren. Mit Multiprocessing und drei zusätzlichen Laptops, ähnlicher Rechenleistung, i7 4-Kern CPU und 3 GHz Taktfrequenz, konnte die Rechenzeit von 53 auf 12 Stunden reduziert werden.</w:t>
      </w:r>
    </w:p>
    <w:p w:rsidR="00AE52ED" w:rsidRDefault="00B479BD" w:rsidP="00AE52ED">
      <w:pPr>
        <w:spacing w:after="120"/>
      </w:pPr>
      <w:r>
        <w:t>Die MySQL-Datenbank besteht aus zwei Haupttabellen</w:t>
      </w:r>
      <w:r w:rsidR="00651906">
        <w:t xml:space="preserve">, „dir_table“ und „data_camera“. </w:t>
      </w:r>
      <w:r w:rsidR="004A44B4">
        <w:t>Die</w:t>
      </w:r>
      <w:r w:rsidR="00335D6A">
        <w:t xml:space="preserve"> </w:t>
      </w:r>
      <w:r w:rsidR="00651906">
        <w:t xml:space="preserve">Tabelle data_camera, </w:t>
      </w:r>
      <w:r w:rsidR="004A44B4">
        <w:t xml:space="preserve">enthält alle Tage die bereits verarbeitet wurden. Zusätzlich führt sie </w:t>
      </w:r>
      <w:r w:rsidR="00722973">
        <w:t xml:space="preserve">Angaben zu </w:t>
      </w:r>
      <w:r w:rsidR="004A44B4">
        <w:t>eine</w:t>
      </w:r>
      <w:r w:rsidR="00722973">
        <w:t>r</w:t>
      </w:r>
      <w:r w:rsidR="004A44B4">
        <w:t xml:space="preserve"> Reihe von Eigenschaften, die eine </w:t>
      </w:r>
      <w:r w:rsidR="00722973">
        <w:t>Aussage</w:t>
      </w:r>
      <w:r w:rsidR="004A44B4">
        <w:t xml:space="preserve"> über die </w:t>
      </w:r>
      <w:r w:rsidR="00722973">
        <w:t xml:space="preserve">Qualität der Tagesaufnahme zulassen. So zum Beispiel, ob </w:t>
      </w:r>
      <w:r w:rsidR="003B4F79">
        <w:t xml:space="preserve">der Tag </w:t>
      </w:r>
      <w:r w:rsidR="00722973">
        <w:t>regnerischen oder wolkenfrei</w:t>
      </w:r>
      <w:r w:rsidR="003B4F79">
        <w:t xml:space="preserve"> war.</w:t>
      </w:r>
      <w:r w:rsidR="00722973">
        <w:t xml:space="preserve"> Diese Angaben sind noch nicht </w:t>
      </w:r>
      <w:r w:rsidR="00335D6A">
        <w:t>in de</w:t>
      </w:r>
      <w:r w:rsidR="00946F53">
        <w:t>r</w:t>
      </w:r>
      <w:r w:rsidR="00335D6A">
        <w:t xml:space="preserve"> Datenbank </w:t>
      </w:r>
      <w:r w:rsidR="00722973">
        <w:t xml:space="preserve">eingepflegt. Vorgesehen </w:t>
      </w:r>
      <w:r w:rsidR="00335D6A">
        <w:t>ist</w:t>
      </w:r>
      <w:r w:rsidR="00722973">
        <w:t xml:space="preserve"> </w:t>
      </w:r>
      <w:r w:rsidR="00335D6A">
        <w:t xml:space="preserve">mittels lokaler Wetterdaten, und den Mitteln der Bildverarbeitung, diese Daten zu ergänzen. </w:t>
      </w:r>
      <w:r w:rsidR="00D31E35">
        <w:t xml:space="preserve"> </w:t>
      </w:r>
      <w:r w:rsidR="00D31E35">
        <w:br/>
      </w:r>
      <w:r w:rsidR="00335D6A">
        <w:t>Die Tabelle dir_table</w:t>
      </w:r>
      <w:r w:rsidR="00D57DC4">
        <w:t xml:space="preserve"> </w:t>
      </w:r>
      <w:r w:rsidR="006140AE">
        <w:t>enthält alle Verzeichnisnamen</w:t>
      </w:r>
      <w:r w:rsidR="00D31E35">
        <w:t xml:space="preserve"> der Bildserien</w:t>
      </w:r>
      <w:r w:rsidR="00ED171F">
        <w:t>,</w:t>
      </w:r>
      <w:r w:rsidR="006140AE">
        <w:t xml:space="preserve"> die bereits </w:t>
      </w:r>
      <w:r w:rsidR="00822293">
        <w:t>verarbeitet wurden</w:t>
      </w:r>
      <w:r w:rsidR="00773EA3">
        <w:t xml:space="preserve">. </w:t>
      </w:r>
      <w:r w:rsidR="00ED171F">
        <w:t xml:space="preserve">In ihr wird der </w:t>
      </w:r>
      <w:r w:rsidR="00DE3BDA">
        <w:t xml:space="preserve">aktuelle </w:t>
      </w:r>
      <w:r w:rsidR="006140AE">
        <w:t>Verarbeitungszustand</w:t>
      </w:r>
      <w:r w:rsidR="00ED171F">
        <w:t xml:space="preserve"> einer </w:t>
      </w:r>
      <w:r w:rsidR="00D31E35">
        <w:t xml:space="preserve">Bildserie </w:t>
      </w:r>
      <w:r w:rsidR="00ED171F">
        <w:t xml:space="preserve">festgehalten. </w:t>
      </w:r>
      <w:r w:rsidR="005915FA">
        <w:t xml:space="preserve">Enthält das Feld „block“ den Wert 1, dann ist diese Datei in Bearbeitung und für andere Prozesse gesperrt. </w:t>
      </w:r>
      <w:r w:rsidR="005664D5">
        <w:t xml:space="preserve">Sobald der Prozess beendet wurde, erhält das Feld „done“ den Wert 1. Sollte das Programm unbeabsichtigt unterbrochen werden, dann kann nach Neustart, aufgrund der Zustände von block und done ermittelt werden, welche Dateien unvollständig abgearbeitet wurden. </w:t>
      </w:r>
      <w:r w:rsidR="00883E9E">
        <w:t xml:space="preserve">Auf diese Weise können fehlende Daten, selbst nach Unterbrüchen nachträglich ergänzt werden. </w:t>
      </w:r>
    </w:p>
    <w:p w:rsidR="00BF7E08" w:rsidRDefault="00843EB9" w:rsidP="00BF7E08">
      <w:pPr>
        <w:spacing w:before="0"/>
      </w:pPr>
      <w:r>
        <w:t>Jeder b</w:t>
      </w:r>
      <w:r w:rsidR="00C8036D">
        <w:t xml:space="preserve">earbeitete Tag, </w:t>
      </w:r>
      <w:r w:rsidR="00974B9D">
        <w:t>entspricht</w:t>
      </w:r>
      <w:r w:rsidR="00C8036D">
        <w:t xml:space="preserve"> eine</w:t>
      </w:r>
      <w:r w:rsidR="00974B9D">
        <w:t>r</w:t>
      </w:r>
      <w:r w:rsidR="00883E9E">
        <w:t xml:space="preserve"> neuen</w:t>
      </w:r>
      <w:r w:rsidR="00C8036D">
        <w:t xml:space="preserve"> </w:t>
      </w:r>
      <w:r w:rsidR="00CE67FF">
        <w:t>Datenbankt</w:t>
      </w:r>
      <w:r w:rsidR="00C8036D">
        <w:t xml:space="preserve">abelle. </w:t>
      </w:r>
      <w:r w:rsidR="00974B9D">
        <w:t>Sie</w:t>
      </w:r>
      <w:r w:rsidR="00C8036D">
        <w:t xml:space="preserve"> erhält als Namen, den Präfix „images“ </w:t>
      </w:r>
      <w:r w:rsidR="00974B9D">
        <w:t>sowie</w:t>
      </w:r>
      <w:r w:rsidR="00C8036D">
        <w:t xml:space="preserve"> das Datum, an dem die Tagesaufnahme entstanden ist. </w:t>
      </w:r>
      <w:r w:rsidR="00310910">
        <w:t>Auf diese Weise kann</w:t>
      </w:r>
      <w:r w:rsidR="007618B1">
        <w:t xml:space="preserve"> in der Tabelle data_camera, nach einer geeigneten Tagesaufnahme gesucht werden, zum Beispiel Aufnahmen mit Wolken. </w:t>
      </w:r>
      <w:r w:rsidR="00893789">
        <w:t>Die</w:t>
      </w:r>
      <w:r w:rsidR="007618B1">
        <w:t xml:space="preserve"> Suche</w:t>
      </w:r>
      <w:r w:rsidR="00893789">
        <w:t xml:space="preserve"> </w:t>
      </w:r>
      <w:r w:rsidR="007618B1">
        <w:t>kann weiter eingegrenzt werden</w:t>
      </w:r>
      <w:r w:rsidR="006666E4">
        <w:t>,</w:t>
      </w:r>
      <w:r w:rsidR="007618B1">
        <w:t xml:space="preserve"> durch Softwareversion </w:t>
      </w:r>
      <w:r w:rsidR="006666E4">
        <w:t>und Kennnummer</w:t>
      </w:r>
      <w:r w:rsidR="007618B1">
        <w:t xml:space="preserve"> der Kamera</w:t>
      </w:r>
      <w:r w:rsidR="006666E4">
        <w:t>.</w:t>
      </w:r>
      <w:r w:rsidR="0000270B">
        <w:t xml:space="preserve"> </w:t>
      </w:r>
    </w:p>
    <w:p w:rsidR="004E0232" w:rsidRDefault="00893789" w:rsidP="00AE52ED">
      <w:pPr>
        <w:spacing w:before="0" w:after="360"/>
      </w:pPr>
      <w:r>
        <w:t xml:space="preserve">Erhält man schlussendlich das gewünschte Suchergebnis, dann entnimmt dem Feld „image_date“, das Datum und ruft die entsprechende Tabelle der Tagesaufnahme, über ihren Namen auf. </w:t>
      </w:r>
      <w:r w:rsidR="005A7AC3">
        <w:t xml:space="preserve">Die </w:t>
      </w:r>
      <w:r w:rsidR="005A7AC3">
        <w:fldChar w:fldCharType="begin"/>
      </w:r>
      <w:r w:rsidR="005A7AC3">
        <w:instrText xml:space="preserve"> REF _Ref535585006 \h </w:instrText>
      </w:r>
      <w:r w:rsidR="005A7AC3">
        <w:fldChar w:fldCharType="separate"/>
      </w:r>
      <w:r w:rsidR="00BF17DE">
        <w:t xml:space="preserve">Abbildung </w:t>
      </w:r>
      <w:r w:rsidR="00BF17DE">
        <w:rPr>
          <w:noProof/>
        </w:rPr>
        <w:t>42</w:t>
      </w:r>
      <w:r w:rsidR="005A7AC3">
        <w:fldChar w:fldCharType="end"/>
      </w:r>
      <w:r w:rsidR="005A7AC3">
        <w:t xml:space="preserve">, zeigt wie die angeführten Tabellen aufgebaut sind und welche Felder sie enthalten. </w:t>
      </w:r>
    </w:p>
    <w:p w:rsidR="00EA1F6E" w:rsidRDefault="00D57DC4" w:rsidP="00EA1F6E">
      <w:pPr>
        <w:keepNext/>
        <w:spacing w:before="0"/>
        <w:jc w:val="center"/>
      </w:pPr>
      <w:r>
        <w:rPr>
          <w:noProof/>
        </w:rPr>
        <w:drawing>
          <wp:inline distT="0" distB="0" distL="0" distR="0">
            <wp:extent cx="4470077" cy="2684678"/>
            <wp:effectExtent l="0" t="0" r="6985" b="190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33554" cy="2722802"/>
                    </a:xfrm>
                    <a:prstGeom prst="rect">
                      <a:avLst/>
                    </a:prstGeom>
                    <a:noFill/>
                    <a:ln>
                      <a:noFill/>
                    </a:ln>
                  </pic:spPr>
                </pic:pic>
              </a:graphicData>
            </a:graphic>
          </wp:inline>
        </w:drawing>
      </w:r>
    </w:p>
    <w:p w:rsidR="00B479BD" w:rsidRDefault="00EA1F6E" w:rsidP="00EA1F6E">
      <w:pPr>
        <w:pStyle w:val="Beschriftung"/>
        <w:jc w:val="center"/>
      </w:pPr>
      <w:bookmarkStart w:id="132" w:name="_Ref535585006"/>
      <w:bookmarkStart w:id="133" w:name="_Toc535768706"/>
      <w:r>
        <w:t xml:space="preserve">Abbildung </w:t>
      </w:r>
      <w:r>
        <w:fldChar w:fldCharType="begin"/>
      </w:r>
      <w:r>
        <w:instrText xml:space="preserve"> SEQ Abbildung \* ARABIC </w:instrText>
      </w:r>
      <w:r>
        <w:fldChar w:fldCharType="separate"/>
      </w:r>
      <w:r w:rsidR="00BF17DE">
        <w:rPr>
          <w:noProof/>
        </w:rPr>
        <w:t>42</w:t>
      </w:r>
      <w:r>
        <w:fldChar w:fldCharType="end"/>
      </w:r>
      <w:bookmarkEnd w:id="132"/>
      <w:r>
        <w:rPr>
          <w:noProof/>
        </w:rPr>
        <w:t>:Verwendte</w:t>
      </w:r>
      <w:r w:rsidR="006A181E">
        <w:rPr>
          <w:noProof/>
        </w:rPr>
        <w:t xml:space="preserve"> </w:t>
      </w:r>
      <w:r w:rsidR="00544EA5">
        <w:rPr>
          <w:noProof/>
        </w:rPr>
        <w:t>Datenbankt</w:t>
      </w:r>
      <w:r>
        <w:rPr>
          <w:noProof/>
        </w:rPr>
        <w:t>abellen, zur Ablage der Tagesaufnahmen.</w:t>
      </w:r>
      <w:bookmarkEnd w:id="133"/>
      <w:r w:rsidR="004D683E">
        <w:tab/>
      </w:r>
    </w:p>
    <w:p w:rsidR="004D683E" w:rsidRDefault="004D683E" w:rsidP="00241B25"/>
    <w:p w:rsidR="004D683E" w:rsidRDefault="004D683E" w:rsidP="00241B25"/>
    <w:p w:rsidR="004D683E" w:rsidRDefault="004D683E" w:rsidP="00241B25"/>
    <w:p w:rsidR="004D683E" w:rsidRDefault="004D683E" w:rsidP="00241B25"/>
    <w:p w:rsidR="004D683E" w:rsidRDefault="006D04C7" w:rsidP="004A5327">
      <w:pPr>
        <w:spacing w:after="120"/>
      </w:pPr>
      <w:r>
        <w:lastRenderedPageBreak/>
        <w:t xml:space="preserve">Die Tabelle einer Tagesaufnahe enthält, neben den Kameraeinstellungen aus der Logdatei, die </w:t>
      </w:r>
      <w:r w:rsidR="00666A55">
        <w:t>erstellten Bilder</w:t>
      </w:r>
      <w:r>
        <w:t xml:space="preserve"> aus dem Postprocessing. </w:t>
      </w:r>
      <w:r w:rsidR="00666A55">
        <w:t xml:space="preserve">In der nachfolgenden Tabelle </w:t>
      </w:r>
      <w:r w:rsidR="00836039">
        <w:t xml:space="preserve">wird die Art der </w:t>
      </w:r>
      <w:r w:rsidR="00666A55">
        <w:t>Bilder zusammengefasst.</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6"/>
        <w:gridCol w:w="7523"/>
      </w:tblGrid>
      <w:tr w:rsidR="00AC063C" w:rsidTr="004A5327">
        <w:trPr>
          <w:jc w:val="center"/>
        </w:trPr>
        <w:tc>
          <w:tcPr>
            <w:tcW w:w="846" w:type="dxa"/>
            <w:tcBorders>
              <w:right w:val="single" w:sz="4" w:space="0" w:color="auto"/>
            </w:tcBorders>
            <w:shd w:val="clear" w:color="auto" w:fill="auto"/>
          </w:tcPr>
          <w:p w:rsidR="00AC063C" w:rsidRDefault="006E5DEF" w:rsidP="00AD3F0A">
            <w:pPr>
              <w:spacing w:before="0"/>
              <w:jc w:val="left"/>
              <w:rPr>
                <w:rStyle w:val="Fett"/>
                <w:b w:val="0"/>
                <w:sz w:val="16"/>
                <w:szCs w:val="16"/>
              </w:rPr>
            </w:pPr>
            <w:r>
              <w:rPr>
                <w:rStyle w:val="Fett"/>
                <w:b w:val="0"/>
                <w:sz w:val="16"/>
                <w:szCs w:val="16"/>
              </w:rPr>
              <w:t xml:space="preserve">   </w:t>
            </w:r>
            <w:r w:rsidR="005B79EF">
              <w:rPr>
                <w:rStyle w:val="Fett"/>
                <w:b w:val="0"/>
                <w:sz w:val="16"/>
                <w:szCs w:val="16"/>
              </w:rPr>
              <w:t>Feldn</w:t>
            </w:r>
            <w:r w:rsidR="00AC063C">
              <w:rPr>
                <w:rStyle w:val="Fett"/>
                <w:b w:val="0"/>
                <w:sz w:val="16"/>
                <w:szCs w:val="16"/>
              </w:rPr>
              <w:t>ame</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Art des Bildes</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 xml:space="preserve">      </w:t>
            </w:r>
            <w:r w:rsidR="004A5327">
              <w:rPr>
                <w:rStyle w:val="Fett"/>
                <w:b w:val="0"/>
                <w:sz w:val="16"/>
                <w:szCs w:val="16"/>
              </w:rPr>
              <w:t xml:space="preserve"> </w:t>
            </w:r>
            <w:r w:rsidR="007F2DE5">
              <w:rPr>
                <w:rStyle w:val="Fett"/>
                <w:b w:val="0"/>
                <w:sz w:val="16"/>
                <w:szCs w:val="16"/>
              </w:rPr>
              <w:t xml:space="preserve"> </w:t>
            </w:r>
            <w:r w:rsidR="00AC063C">
              <w:rPr>
                <w:rStyle w:val="Fett"/>
                <w:b w:val="0"/>
                <w:sz w:val="16"/>
                <w:szCs w:val="16"/>
              </w:rPr>
              <w:t>ldr</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Rohdaten als BLOB des tone mapped HDR-Bildes, erstellt aus der Belichtungsreihe der JPG-Bilder.</w:t>
            </w:r>
          </w:p>
        </w:tc>
      </w:tr>
      <w:tr w:rsidR="00AC063C" w:rsidTr="004A5327">
        <w:trPr>
          <w:jc w:val="center"/>
        </w:trPr>
        <w:tc>
          <w:tcPr>
            <w:tcW w:w="846" w:type="dxa"/>
            <w:tcBorders>
              <w:right w:val="single" w:sz="4" w:space="0" w:color="auto"/>
            </w:tcBorders>
            <w:shd w:val="clear" w:color="auto" w:fill="auto"/>
          </w:tcPr>
          <w:p w:rsidR="00AC063C" w:rsidRDefault="00C251CE" w:rsidP="00D32D20">
            <w:pPr>
              <w:spacing w:before="0"/>
              <w:jc w:val="left"/>
              <w:rPr>
                <w:rStyle w:val="Fett"/>
                <w:b w:val="0"/>
                <w:sz w:val="16"/>
                <w:szCs w:val="16"/>
              </w:rPr>
            </w:pPr>
            <w:r>
              <w:rPr>
                <w:rStyle w:val="Fett"/>
                <w:b w:val="0"/>
                <w:sz w:val="16"/>
                <w:szCs w:val="16"/>
              </w:rPr>
              <w:t xml:space="preserve">     </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hdr</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Rohdaten als BLOB des HDR-Bildes, erstellt aus der Belichtungsreihe der RAW-Bilder.</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836039" w:rsidP="00D32D20">
            <w:pPr>
              <w:spacing w:before="0"/>
              <w:jc w:val="left"/>
              <w:rPr>
                <w:rStyle w:val="Fett"/>
                <w:b w:val="0"/>
                <w:sz w:val="16"/>
                <w:szCs w:val="16"/>
              </w:rPr>
            </w:pPr>
            <w:r>
              <w:rPr>
                <w:rStyle w:val="Fett"/>
                <w:b w:val="0"/>
                <w:sz w:val="16"/>
                <w:szCs w:val="16"/>
              </w:rPr>
              <w:t>(</w:t>
            </w:r>
            <w:r w:rsidR="00C251CE">
              <w:rPr>
                <w:rStyle w:val="Fett"/>
                <w:b w:val="0"/>
                <w:sz w:val="16"/>
                <w:szCs w:val="16"/>
              </w:rPr>
              <w:t>a</w:t>
            </w:r>
            <w:r>
              <w:rPr>
                <w:rStyle w:val="Fett"/>
                <w:b w:val="0"/>
                <w:sz w:val="16"/>
                <w:szCs w:val="16"/>
              </w:rPr>
              <w:t xml:space="preserve">)  </w:t>
            </w:r>
            <w:r w:rsidR="004A5327">
              <w:rPr>
                <w:rStyle w:val="Fett"/>
                <w:b w:val="0"/>
                <w:sz w:val="16"/>
                <w:szCs w:val="16"/>
              </w:rPr>
              <w:t xml:space="preserve"> </w:t>
            </w:r>
            <w:r w:rsidR="00AC063C">
              <w:rPr>
                <w:rStyle w:val="Fett"/>
                <w:b w:val="0"/>
                <w:sz w:val="16"/>
                <w:szCs w:val="16"/>
              </w:rPr>
              <w:t>ldr_s</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Runterskalierte Version von ldr als JPG-Bild. Kann im Gegensatz zu ldr, direkt betrachtet werden.</w:t>
            </w:r>
          </w:p>
        </w:tc>
      </w:tr>
      <w:tr w:rsidR="00AC063C" w:rsidTr="004A5327">
        <w:trPr>
          <w:jc w:val="center"/>
        </w:trPr>
        <w:tc>
          <w:tcPr>
            <w:tcW w:w="846" w:type="dxa"/>
            <w:tcBorders>
              <w:right w:val="single" w:sz="4" w:space="0" w:color="auto"/>
            </w:tcBorders>
            <w:shd w:val="clear" w:color="auto" w:fill="auto"/>
          </w:tcPr>
          <w:p w:rsidR="00AC063C" w:rsidRDefault="00836039" w:rsidP="00D32D20">
            <w:pPr>
              <w:spacing w:before="0"/>
              <w:jc w:val="left"/>
              <w:rPr>
                <w:rStyle w:val="Fett"/>
                <w:b w:val="0"/>
                <w:sz w:val="16"/>
                <w:szCs w:val="16"/>
              </w:rPr>
            </w:pPr>
            <w:r>
              <w:rPr>
                <w:rStyle w:val="Fett"/>
                <w:b w:val="0"/>
                <w:sz w:val="16"/>
                <w:szCs w:val="16"/>
              </w:rPr>
              <w:t>(</w:t>
            </w:r>
            <w:r w:rsidR="00C251CE">
              <w:rPr>
                <w:rStyle w:val="Fett"/>
                <w:b w:val="0"/>
                <w:sz w:val="16"/>
                <w:szCs w:val="16"/>
              </w:rPr>
              <w:t>b</w:t>
            </w:r>
            <w:r>
              <w:rPr>
                <w:rStyle w:val="Fett"/>
                <w:b w:val="0"/>
                <w:sz w:val="16"/>
                <w:szCs w:val="16"/>
              </w:rPr>
              <w:t xml:space="preserve">)  </w:t>
            </w:r>
            <w:r w:rsidR="004A5327">
              <w:rPr>
                <w:rStyle w:val="Fett"/>
                <w:b w:val="0"/>
                <w:sz w:val="16"/>
                <w:szCs w:val="16"/>
              </w:rPr>
              <w:t xml:space="preserve"> </w:t>
            </w:r>
            <w:r w:rsidR="00AC063C">
              <w:rPr>
                <w:rStyle w:val="Fett"/>
                <w:b w:val="0"/>
                <w:sz w:val="16"/>
                <w:szCs w:val="16"/>
              </w:rPr>
              <w:t>hdr_s</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Runterskalierte</w:t>
            </w:r>
            <w:r w:rsidR="00F70326">
              <w:rPr>
                <w:sz w:val="16"/>
                <w:szCs w:val="16"/>
              </w:rPr>
              <w:t>,</w:t>
            </w:r>
            <w:r w:rsidR="00AC063C">
              <w:rPr>
                <w:sz w:val="16"/>
                <w:szCs w:val="16"/>
              </w:rPr>
              <w:t xml:space="preserve"> tone mapped</w:t>
            </w:r>
            <w:r w:rsidR="00F70326">
              <w:rPr>
                <w:sz w:val="16"/>
                <w:szCs w:val="16"/>
              </w:rPr>
              <w:t xml:space="preserve"> </w:t>
            </w:r>
            <w:r w:rsidR="00AC063C">
              <w:rPr>
                <w:sz w:val="16"/>
                <w:szCs w:val="16"/>
              </w:rPr>
              <w:t>Version von hdr als JPG-Bild. Kann im Gegensatz zu hdr, direkt betrachtet werden.</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(c</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thumb</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Ein Thumbnail</w:t>
            </w:r>
            <w:r w:rsidR="00F70326">
              <w:rPr>
                <w:sz w:val="16"/>
                <w:szCs w:val="16"/>
              </w:rPr>
              <w:t>,</w:t>
            </w:r>
            <w:r w:rsidR="00AC063C">
              <w:rPr>
                <w:sz w:val="16"/>
                <w:szCs w:val="16"/>
              </w:rPr>
              <w:t xml:space="preserve"> des </w:t>
            </w:r>
            <w:r w:rsidR="00F70326">
              <w:rPr>
                <w:sz w:val="16"/>
                <w:szCs w:val="16"/>
              </w:rPr>
              <w:t>optimal beleuchteten JPG-Bildes aus der Belichtungsreihe.</w:t>
            </w:r>
          </w:p>
        </w:tc>
      </w:tr>
      <w:tr w:rsidR="00AC063C" w:rsidTr="004A5327">
        <w:trPr>
          <w:jc w:val="center"/>
        </w:trPr>
        <w:tc>
          <w:tcPr>
            <w:tcW w:w="846" w:type="dxa"/>
            <w:tcBorders>
              <w:right w:val="single" w:sz="4" w:space="0" w:color="auto"/>
            </w:tcBorders>
            <w:shd w:val="clear" w:color="auto" w:fill="auto"/>
          </w:tcPr>
          <w:p w:rsidR="00AC063C" w:rsidRDefault="00C251CE" w:rsidP="00D32D20">
            <w:pPr>
              <w:spacing w:before="0"/>
              <w:jc w:val="left"/>
              <w:rPr>
                <w:rStyle w:val="Fett"/>
                <w:b w:val="0"/>
                <w:sz w:val="16"/>
                <w:szCs w:val="16"/>
              </w:rPr>
            </w:pPr>
            <w:r>
              <w:rPr>
                <w:rStyle w:val="Fett"/>
                <w:b w:val="0"/>
                <w:sz w:val="16"/>
                <w:szCs w:val="16"/>
              </w:rPr>
              <w:t>(d</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rmap</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Radiance Map</w:t>
            </w:r>
            <w:r w:rsidR="00AD3F0A">
              <w:rPr>
                <w:sz w:val="16"/>
                <w:szCs w:val="16"/>
              </w:rPr>
              <w:t>: F</w:t>
            </w:r>
            <w:r w:rsidR="00F70326">
              <w:rPr>
                <w:sz w:val="16"/>
                <w:szCs w:val="16"/>
              </w:rPr>
              <w:t xml:space="preserve">arbcodiertes </w:t>
            </w:r>
            <w:r w:rsidR="00AD3F0A">
              <w:rPr>
                <w:sz w:val="16"/>
                <w:szCs w:val="16"/>
              </w:rPr>
              <w:t>JPG-</w:t>
            </w:r>
            <w:r w:rsidR="00F70326">
              <w:rPr>
                <w:sz w:val="16"/>
                <w:szCs w:val="16"/>
              </w:rPr>
              <w:t>Bild der Leuchtdichte des HDR-Bildes, das aus den RAW-Bildern erstellt wurde.</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(e</w:t>
            </w:r>
            <w:r w:rsidR="00836039">
              <w:rPr>
                <w:rStyle w:val="Fett"/>
                <w:b w:val="0"/>
                <w:sz w:val="16"/>
                <w:szCs w:val="16"/>
              </w:rPr>
              <w:t xml:space="preserve">) </w:t>
            </w:r>
            <w:r w:rsidR="00F670AE">
              <w:rPr>
                <w:rStyle w:val="Fett"/>
                <w:b w:val="0"/>
                <w:sz w:val="16"/>
                <w:szCs w:val="16"/>
              </w:rPr>
              <w:t xml:space="preserve"> </w:t>
            </w:r>
            <w:r w:rsidR="004A5327">
              <w:rPr>
                <w:rStyle w:val="Fett"/>
                <w:b w:val="0"/>
                <w:sz w:val="16"/>
                <w:szCs w:val="16"/>
              </w:rPr>
              <w:t xml:space="preserve"> </w:t>
            </w:r>
            <w:r w:rsidR="00AC063C">
              <w:rPr>
                <w:rStyle w:val="Fett"/>
                <w:b w:val="0"/>
                <w:sz w:val="16"/>
                <w:szCs w:val="16"/>
              </w:rPr>
              <w:t>resp</w:t>
            </w:r>
          </w:p>
        </w:tc>
        <w:tc>
          <w:tcPr>
            <w:tcW w:w="7523" w:type="dxa"/>
            <w:tcBorders>
              <w:left w:val="single" w:sz="4" w:space="0" w:color="auto"/>
            </w:tcBorders>
            <w:shd w:val="clear" w:color="auto" w:fill="DAEEF3" w:themeFill="accent5" w:themeFillTint="33"/>
          </w:tcPr>
          <w:p w:rsidR="007E2B37" w:rsidRDefault="004A5327" w:rsidP="00C7465A">
            <w:pPr>
              <w:keepNext/>
              <w:spacing w:before="0"/>
              <w:rPr>
                <w:sz w:val="16"/>
                <w:szCs w:val="16"/>
              </w:rPr>
            </w:pPr>
            <w:r>
              <w:rPr>
                <w:sz w:val="16"/>
                <w:szCs w:val="16"/>
              </w:rPr>
              <w:t xml:space="preserve">  </w:t>
            </w:r>
            <w:r w:rsidR="00AC063C">
              <w:rPr>
                <w:sz w:val="16"/>
                <w:szCs w:val="16"/>
              </w:rPr>
              <w:t>Response Curve</w:t>
            </w:r>
            <w:r w:rsidR="00F70326">
              <w:rPr>
                <w:sz w:val="16"/>
                <w:szCs w:val="16"/>
              </w:rPr>
              <w:t>:</w:t>
            </w:r>
            <w:r w:rsidR="00051726">
              <w:rPr>
                <w:sz w:val="16"/>
                <w:szCs w:val="16"/>
              </w:rPr>
              <w:t xml:space="preserve"> Ein JPG-Bild mit den</w:t>
            </w:r>
            <w:r w:rsidR="00AD3F0A">
              <w:rPr>
                <w:sz w:val="16"/>
                <w:szCs w:val="16"/>
              </w:rPr>
              <w:t xml:space="preserve"> Graphen</w:t>
            </w:r>
            <w:r w:rsidR="00051726">
              <w:rPr>
                <w:sz w:val="16"/>
                <w:szCs w:val="16"/>
              </w:rPr>
              <w:t xml:space="preserve"> der CRFs, für die drei Farbkanäle.</w:t>
            </w:r>
          </w:p>
        </w:tc>
      </w:tr>
    </w:tbl>
    <w:p w:rsidR="00836039" w:rsidRDefault="00F670AE" w:rsidP="005B79EF">
      <w:pPr>
        <w:spacing w:before="0"/>
      </w:pPr>
      <w:r>
        <w:t xml:space="preserve"> </w:t>
      </w:r>
      <w:r>
        <w:rPr>
          <w:noProof/>
        </w:rPr>
        <w:drawing>
          <wp:inline distT="0" distB="0" distL="0" distR="0">
            <wp:extent cx="5325035" cy="812293"/>
            <wp:effectExtent l="0" t="0" r="0" b="698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57182" cy="817197"/>
                    </a:xfrm>
                    <a:prstGeom prst="rect">
                      <a:avLst/>
                    </a:prstGeom>
                    <a:noFill/>
                    <a:ln>
                      <a:noFill/>
                    </a:ln>
                  </pic:spPr>
                </pic:pic>
              </a:graphicData>
            </a:graphic>
          </wp:inline>
        </w:drawing>
      </w:r>
    </w:p>
    <w:p w:rsidR="00836039" w:rsidRDefault="00F670AE" w:rsidP="00F670AE">
      <w:pPr>
        <w:spacing w:before="0"/>
        <w:ind w:left="555"/>
      </w:pPr>
      <w:r>
        <w:t xml:space="preserve">   (a)                          (b)                            (c)                               (d)                                    (e)            </w:t>
      </w:r>
    </w:p>
    <w:p w:rsidR="00F670AE" w:rsidRDefault="00F670AE" w:rsidP="004A5327">
      <w:pPr>
        <w:pStyle w:val="Beschriftung"/>
        <w:ind w:left="915"/>
      </w:pPr>
      <w:bookmarkStart w:id="134" w:name="_Ref535688209"/>
      <w:bookmarkStart w:id="135" w:name="_Toc535768716"/>
      <w:r>
        <w:t xml:space="preserve">Tabelle </w:t>
      </w:r>
      <w:r>
        <w:fldChar w:fldCharType="begin"/>
      </w:r>
      <w:r>
        <w:instrText xml:space="preserve"> SEQ Tabelle \* ARABIC </w:instrText>
      </w:r>
      <w:r>
        <w:fldChar w:fldCharType="separate"/>
      </w:r>
      <w:r w:rsidR="00BF17DE">
        <w:rPr>
          <w:noProof/>
        </w:rPr>
        <w:t>7</w:t>
      </w:r>
      <w:r>
        <w:fldChar w:fldCharType="end"/>
      </w:r>
      <w:bookmarkEnd w:id="134"/>
      <w:r>
        <w:rPr>
          <w:noProof/>
        </w:rPr>
        <w:t>: Biddateien aus dem Postprocessing, die in der Datenbank abgelget werden.</w:t>
      </w:r>
      <w:bookmarkEnd w:id="135"/>
    </w:p>
    <w:p w:rsidR="00F36221" w:rsidRDefault="00175CE3" w:rsidP="00F36221">
      <w:pPr>
        <w:spacing w:before="0"/>
      </w:pPr>
      <w:r>
        <w:t xml:space="preserve">Im folgenden Absatz </w:t>
      </w:r>
      <w:r w:rsidR="00095A74">
        <w:t xml:space="preserve">wird </w:t>
      </w:r>
      <w:r w:rsidR="00C7465A">
        <w:t xml:space="preserve">auf die </w:t>
      </w:r>
      <w:r w:rsidR="00666A55">
        <w:t>Funktionsweise</w:t>
      </w:r>
      <w:r w:rsidR="00C7465A">
        <w:t xml:space="preserve"> des </w:t>
      </w:r>
      <w:r w:rsidR="00095A74">
        <w:t xml:space="preserve">Postprocessing </w:t>
      </w:r>
      <w:r w:rsidR="00C7465A">
        <w:t>eingegangen.</w:t>
      </w:r>
      <w:r w:rsidR="00095A74">
        <w:t xml:space="preserve"> </w:t>
      </w:r>
      <w:r w:rsidR="00475E52">
        <w:t xml:space="preserve">Sobald das Postprocessing gestartet wird, durchläuft eine Methode, den Verzeichnisbaum und sammelt, alle Verzeichnispfade zu den Tagesaufnahmen. Die Pfade werden </w:t>
      </w:r>
      <w:r w:rsidR="00666A55">
        <w:t xml:space="preserve">entsprechend nach Kameranummer, je in einer eigenen Liste abgelegt. </w:t>
      </w:r>
      <w:r w:rsidR="00704CDF">
        <w:t xml:space="preserve">Ein Filter </w:t>
      </w:r>
      <w:r w:rsidR="00281152">
        <w:t>der</w:t>
      </w:r>
      <w:r w:rsidR="00DE4A69">
        <w:t xml:space="preserve"> aktiviert oder auch deaktiviert werden kann, prüft ob es Regentage in der Liste gibt. Solche Tage werden entfernt, um die Gesamtrechenzeit zu reduzieren. </w:t>
      </w:r>
      <w:r w:rsidR="005D2BDD">
        <w:t>Nun wird die erste Tagesaufnahme aus der Liste geladen.</w:t>
      </w:r>
      <w:r w:rsidR="00F36221">
        <w:t xml:space="preserve"> Die darin enthaltenen komprimierten Belichtungs</w:t>
      </w:r>
      <w:r w:rsidR="00CE67FF">
        <w:t>serien werden in einzelne V</w:t>
      </w:r>
      <w:r w:rsidR="00F36221">
        <w:t>erzeichnisse en</w:t>
      </w:r>
      <w:r w:rsidR="00CE67FF">
        <w:t>tpackt. Anschliessend wird jedes entpackte Verzeichnis,</w:t>
      </w:r>
      <w:r w:rsidR="00F36221">
        <w:t xml:space="preserve"> auf </w:t>
      </w:r>
      <w:r w:rsidR="00CE67FF">
        <w:t>seine</w:t>
      </w:r>
      <w:r w:rsidR="00F36221">
        <w:t xml:space="preserve"> Datenintegrität geprüft. </w:t>
      </w:r>
      <w:r w:rsidR="007C2B41">
        <w:t xml:space="preserve">Bei fehlenden </w:t>
      </w:r>
      <w:r w:rsidR="00281152">
        <w:t xml:space="preserve">Einträgen in der </w:t>
      </w:r>
      <w:r w:rsidR="007B0584">
        <w:t>Logdatei</w:t>
      </w:r>
      <w:r w:rsidR="007C2B41">
        <w:t xml:space="preserve"> oder Bildern einer Belichtungsreihe</w:t>
      </w:r>
      <w:r w:rsidR="00EE0972">
        <w:t xml:space="preserve">, werden die betroffenen </w:t>
      </w:r>
      <w:r w:rsidR="009B2331">
        <w:t>Verzeichnisse</w:t>
      </w:r>
      <w:r w:rsidR="007C4847">
        <w:t xml:space="preserve"> vermerkt</w:t>
      </w:r>
      <w:r w:rsidR="009B2331">
        <w:t xml:space="preserve"> und von den folgenden Arbeitsschritten ausgeschlossen. </w:t>
      </w:r>
      <w:r w:rsidR="00F36221">
        <w:t xml:space="preserve">Sobald die Überprüfung </w:t>
      </w:r>
      <w:r w:rsidR="00CE67FF">
        <w:t>beendet</w:t>
      </w:r>
      <w:r w:rsidR="00F36221">
        <w:t xml:space="preserve"> ist, werden die Verzeichnispfade, der einzelnen Belichtungs</w:t>
      </w:r>
      <w:r w:rsidR="00CE67FF">
        <w:t>serien</w:t>
      </w:r>
      <w:r w:rsidR="00F36221">
        <w:t xml:space="preserve">, in einer Liste gesammelt. Diese Liste enthält nun </w:t>
      </w:r>
      <w:r w:rsidR="00CE67FF">
        <w:t xml:space="preserve">alle </w:t>
      </w:r>
      <w:r w:rsidR="00281152">
        <w:t xml:space="preserve">vollständigen </w:t>
      </w:r>
      <w:r w:rsidR="00CE67FF">
        <w:t xml:space="preserve">Belichtungsserien </w:t>
      </w:r>
      <w:r w:rsidR="00F36221">
        <w:t>eines Tages.</w:t>
      </w:r>
    </w:p>
    <w:p w:rsidR="00647B5F" w:rsidRDefault="00F36221" w:rsidP="007202C0">
      <w:pPr>
        <w:spacing w:before="0"/>
      </w:pPr>
      <w:r>
        <w:t>Wie bereits eingangs erwähnt, ist die Software als Multiprocessor-</w:t>
      </w:r>
      <w:r w:rsidR="005D2BDD">
        <w:t>Anwendung ausgelegt</w:t>
      </w:r>
      <w:r>
        <w:t xml:space="preserve">. </w:t>
      </w:r>
      <w:r w:rsidR="00086FC6">
        <w:t xml:space="preserve">Das Programm ermittelt deshalb </w:t>
      </w:r>
      <w:r w:rsidR="007202C0">
        <w:t>die Anzahl vorhandener Prozessorkerne und startet pro Kern zwei Prozesse</w:t>
      </w:r>
      <w:r w:rsidR="007202C0">
        <w:rPr>
          <w:rStyle w:val="Funotenzeichen"/>
        </w:rPr>
        <w:footnoteReference w:id="22"/>
      </w:r>
      <w:r w:rsidR="00004F62">
        <w:t>.</w:t>
      </w:r>
      <w:r w:rsidR="00281152">
        <w:t xml:space="preserve"> Jedem Prozess, wird eine Belichtungsserie zur Abarbeitung zugewiesen. Die Abarbeitung beginnt damit, dass die Kameraeinstellungen aus der Logdatei gelesen werden. </w:t>
      </w:r>
      <w:r w:rsidR="006876D3">
        <w:t xml:space="preserve">Von besonderem Interesse, sind die Shutterzeiten und Faktoren des Weissabgleichs, welche in Listen für die Weiterverarbeitung bereitgestellt werden. </w:t>
      </w:r>
      <w:r w:rsidR="00D94DE4">
        <w:t>Die Listen</w:t>
      </w:r>
      <w:r w:rsidR="008C04BE">
        <w:t xml:space="preserve"> mit den Shutterzeiten</w:t>
      </w:r>
      <w:r w:rsidR="00D94DE4">
        <w:t xml:space="preserve"> und den Faktoren für den Weissabgleich werden an die Methode zum Erstellen der HDR-Bilder weitergereicht. Hier werden die einzelnen Bilder der beiden Belichtungsreihen in zwei Listen gesammelt. </w:t>
      </w:r>
    </w:p>
    <w:p w:rsidR="00965B85" w:rsidRDefault="00647B5F" w:rsidP="007202C0">
      <w:pPr>
        <w:spacing w:before="0"/>
      </w:pPr>
      <w:r>
        <w:t xml:space="preserve">Bevor die </w:t>
      </w:r>
      <w:r w:rsidR="00D94DE4">
        <w:t xml:space="preserve">RAW-Bilder </w:t>
      </w:r>
      <w:r>
        <w:t xml:space="preserve">weiterverarbeitet werden können, </w:t>
      </w:r>
      <w:r w:rsidR="00D94DE4">
        <w:t>müssen</w:t>
      </w:r>
      <w:r>
        <w:t xml:space="preserve"> diese zuerst </w:t>
      </w:r>
      <w:r w:rsidR="005F3845">
        <w:t>demosaiced</w:t>
      </w:r>
      <w:r w:rsidR="00955734">
        <w:t xml:space="preserve"> </w:t>
      </w:r>
      <w:r>
        <w:t>werden.</w:t>
      </w:r>
      <w:r w:rsidR="006F0254">
        <w:t xml:space="preserve"> </w:t>
      </w:r>
      <w:r w:rsidR="00955734">
        <w:t xml:space="preserve">Im Kapitel </w:t>
      </w:r>
      <w:r w:rsidR="00955734">
        <w:fldChar w:fldCharType="begin"/>
      </w:r>
      <w:r w:rsidR="00955734">
        <w:instrText xml:space="preserve"> REF _Ref535670940 \n \h </w:instrText>
      </w:r>
      <w:r w:rsidR="00955734">
        <w:fldChar w:fldCharType="separate"/>
      </w:r>
      <w:r w:rsidR="00BF17DE">
        <w:t>7.2</w:t>
      </w:r>
      <w:r w:rsidR="00955734">
        <w:fldChar w:fldCharType="end"/>
      </w:r>
      <w:r w:rsidR="00955734">
        <w:t xml:space="preserve"> wurde kurz erklärt, dass es sich dabei um ein schachbrettartiges Muster handelt, die Bayer-Matrix,</w:t>
      </w:r>
      <w:r w:rsidR="006F199F">
        <w:t xml:space="preserve"> aus der die Farbwerte für jedes Pixel durch Interpolation benachbarter Felder, berechnet werden müssen. </w:t>
      </w:r>
    </w:p>
    <w:p w:rsidR="00006B42" w:rsidRDefault="00012A43" w:rsidP="007202C0">
      <w:pPr>
        <w:spacing w:before="0"/>
      </w:pPr>
      <w:r>
        <w:t xml:space="preserve">Während dieses Schrittes, </w:t>
      </w:r>
      <w:r w:rsidR="005F3845">
        <w:t>wird auch</w:t>
      </w:r>
      <w:r>
        <w:t xml:space="preserve"> der Weissabgleich wiederhergestellt.</w:t>
      </w:r>
    </w:p>
    <w:p w:rsidR="00CA02E4" w:rsidRDefault="00D666AD" w:rsidP="00D666AD">
      <w:pPr>
        <w:spacing w:before="0"/>
      </w:pPr>
      <w:r>
        <w:t>Nun kann das Verfahren von Debevec und Malik angewendet werden, um das HDR-Bild zu erstellen. Das Verfahren verwendet die Umkehrfunktion der charakteristischen Ansprechkurve</w:t>
      </w:r>
      <w:r w:rsidR="00066DD4">
        <w:t xml:space="preserve"> (siehe Kapitel </w:t>
      </w:r>
      <w:r w:rsidR="00066DD4">
        <w:fldChar w:fldCharType="begin"/>
      </w:r>
      <w:r w:rsidR="00066DD4">
        <w:instrText xml:space="preserve"> REF _Ref535487444 \h </w:instrText>
      </w:r>
      <w:r w:rsidR="00066DD4">
        <w:fldChar w:fldCharType="separate"/>
      </w:r>
      <w:r w:rsidR="00BF17DE">
        <w:t xml:space="preserve">HDR – High Dynamic Range </w:t>
      </w:r>
      <w:r w:rsidR="00BF17DE" w:rsidRPr="00416213">
        <w:t>Fotografie</w:t>
      </w:r>
      <w:r w:rsidR="00066DD4">
        <w:fldChar w:fldCharType="end"/>
      </w:r>
      <w:r w:rsidR="00066DD4">
        <w:fldChar w:fldCharType="begin"/>
      </w:r>
      <w:r w:rsidR="00066DD4">
        <w:instrText xml:space="preserve"> REF _Ref535487444 \n \h </w:instrText>
      </w:r>
      <w:r w:rsidR="00066DD4">
        <w:fldChar w:fldCharType="separate"/>
      </w:r>
      <w:r w:rsidR="00BF17DE">
        <w:t>7.3</w:t>
      </w:r>
      <w:r w:rsidR="00066DD4">
        <w:fldChar w:fldCharType="end"/>
      </w:r>
      <w:r w:rsidR="00066DD4">
        <w:t>)</w:t>
      </w:r>
      <w:r>
        <w:t xml:space="preserve">. Denn diese lässt sich einfach bestimmen, indem ein lineares Gleichungssystem gelöst wird. </w:t>
      </w:r>
      <w:r w:rsidR="0017314D">
        <w:t xml:space="preserve">Das Verfahren muss auf jeden Farbkanal </w:t>
      </w:r>
      <w:r w:rsidR="00C2018B">
        <w:t xml:space="preserve">einzeln </w:t>
      </w:r>
      <w:r w:rsidR="0017314D">
        <w:t>angewendet werden.</w:t>
      </w:r>
      <w:r w:rsidR="00DE5283">
        <w:t xml:space="preserve"> Das bedeutet, dass für jeden Farbkanal eine Umkehrfunktion berechnet werden muss.</w:t>
      </w:r>
      <w:r w:rsidR="0017314D">
        <w:t xml:space="preserve"> </w:t>
      </w:r>
      <w:r w:rsidR="00C2018B">
        <w:t xml:space="preserve">Deshalb müssen zuerst die Bilder der </w:t>
      </w:r>
      <w:r w:rsidR="00C2018B" w:rsidRPr="00C2018B">
        <w:t>Belichtungsreihe</w:t>
      </w:r>
      <w:r w:rsidR="00C2018B">
        <w:t xml:space="preserve">n, nach den drei Farbkanälen, Rot, Grün und Blau sortiert werden. </w:t>
      </w:r>
      <w:r w:rsidR="00F10C77">
        <w:t xml:space="preserve">Erst jetzt </w:t>
      </w:r>
      <w:r w:rsidR="00F10C77">
        <w:lastRenderedPageBreak/>
        <w:t xml:space="preserve">können die benötigten Umkehrfunktionen berechnet werden. Kennt man </w:t>
      </w:r>
      <w:r w:rsidR="00674710">
        <w:t xml:space="preserve">die Umkehrfunktionen, dann </w:t>
      </w:r>
      <w:r w:rsidR="00F10C77">
        <w:t xml:space="preserve">lassen </w:t>
      </w:r>
      <w:r w:rsidR="00674710">
        <w:t xml:space="preserve">sich </w:t>
      </w:r>
      <w:r w:rsidR="00F10C77">
        <w:t xml:space="preserve">damit </w:t>
      </w:r>
      <w:r w:rsidR="00186CF9">
        <w:t xml:space="preserve">für jeden Farbkanal die </w:t>
      </w:r>
      <w:r w:rsidR="00674710">
        <w:t>Radiance Maps</w:t>
      </w:r>
      <w:r w:rsidR="00F10C77">
        <w:t xml:space="preserve"> erstellen. </w:t>
      </w:r>
      <w:r w:rsidR="00CF42A6">
        <w:t>Durch Kombinieren der drei Radiance Maps, erhält man schlussendlich das HDR-Bild.</w:t>
      </w:r>
      <w:r w:rsidR="00857EF8">
        <w:t xml:space="preserve"> Für jede Belichtungsreihe wird ein HDR-Bild erstellt. </w:t>
      </w:r>
      <w:r w:rsidR="00D650BF">
        <w:t xml:space="preserve">Dazu kommen </w:t>
      </w:r>
      <w:r w:rsidR="00CA02E4">
        <w:t>die Bilder</w:t>
      </w:r>
      <w:r w:rsidR="00D650BF">
        <w:t xml:space="preserve"> aus</w:t>
      </w:r>
      <w:r w:rsidR="00CA02E4">
        <w:t xml:space="preserve"> </w:t>
      </w:r>
      <w:r w:rsidR="00CA02E4">
        <w:fldChar w:fldCharType="begin"/>
      </w:r>
      <w:r w:rsidR="00CA02E4">
        <w:instrText xml:space="preserve"> REF _Ref535688209 \h </w:instrText>
      </w:r>
      <w:r w:rsidR="00CA02E4">
        <w:fldChar w:fldCharType="separate"/>
      </w:r>
      <w:r w:rsidR="00BF17DE">
        <w:t xml:space="preserve">Tabelle </w:t>
      </w:r>
      <w:r w:rsidR="00BF17DE">
        <w:rPr>
          <w:noProof/>
        </w:rPr>
        <w:t>7</w:t>
      </w:r>
      <w:r w:rsidR="00CA02E4">
        <w:fldChar w:fldCharType="end"/>
      </w:r>
      <w:r w:rsidR="00D650BF">
        <w:t xml:space="preserve">. Abschliessend werden die </w:t>
      </w:r>
      <w:r w:rsidR="005858CC">
        <w:t>Kameraeinstellungen</w:t>
      </w:r>
      <w:r w:rsidR="00D650BF">
        <w:t xml:space="preserve"> und Bilder in die Datenbank </w:t>
      </w:r>
      <w:r w:rsidR="00D86467">
        <w:t>geladen</w:t>
      </w:r>
      <w:r w:rsidR="00D650BF">
        <w:t>.</w:t>
      </w:r>
    </w:p>
    <w:p w:rsidR="002F5E9A" w:rsidRDefault="001F43EB" w:rsidP="003C6317">
      <w:pPr>
        <w:pStyle w:val="berschrift2"/>
      </w:pPr>
      <w:bookmarkStart w:id="136" w:name="_Hlk535519203"/>
      <w:bookmarkStart w:id="137" w:name="_Toc535835232"/>
      <w:bookmarkEnd w:id="128"/>
      <w:r>
        <w:t>Evaluation geeigneter Tage mittels</w:t>
      </w:r>
      <w:r w:rsidR="002F5E9A">
        <w:t xml:space="preserve"> Wetterdaten</w:t>
      </w:r>
      <w:bookmarkEnd w:id="137"/>
    </w:p>
    <w:p w:rsidR="00440D2A" w:rsidRDefault="00EB0414" w:rsidP="003A6BDE">
      <w:r>
        <w:t>Für die Entwicklung eines Algorithmus</w:t>
      </w:r>
      <w:r w:rsidR="0076385D">
        <w:t>,</w:t>
      </w:r>
      <w:r>
        <w:t xml:space="preserve"> zur Bestimmung der direkten Bestrahlstärke</w:t>
      </w:r>
      <w:r w:rsidR="0076385D">
        <w:t xml:space="preserve"> aus den Bilder der Himmelsaufnahmen müssen geeignete Tage, respektive Himmelsaufnahmen</w:t>
      </w:r>
      <w:r w:rsidR="006E2281">
        <w:t xml:space="preserve"> </w:t>
      </w:r>
      <w:r w:rsidR="00287960">
        <w:t>herausgesucht</w:t>
      </w:r>
      <w:r w:rsidR="006E2281">
        <w:t xml:space="preserve"> werden. Eine manuelle Suche wäre zu zeitaufwändig und sehr ineffizient. Eine bessere Möglichkeit ist es, geeignete Tage mittels Wetterdaten herauszufiltern, so wie es bereits ansatzweise im Postprocessing eingesetzt wurde. Dort </w:t>
      </w:r>
      <w:r w:rsidR="00946B06">
        <w:t xml:space="preserve">identifiziert eine Methode </w:t>
      </w:r>
      <w:r w:rsidR="006E2281">
        <w:t>Regentage</w:t>
      </w:r>
      <w:r w:rsidR="00946B06">
        <w:t xml:space="preserve">, die </w:t>
      </w:r>
      <w:r w:rsidR="006E2281">
        <w:t xml:space="preserve">von der </w:t>
      </w:r>
      <w:r w:rsidR="00946B06">
        <w:t>Weiterverarbeitung</w:t>
      </w:r>
      <w:r w:rsidR="006E2281">
        <w:t xml:space="preserve"> ausgeschlossen</w:t>
      </w:r>
      <w:r w:rsidR="00946B06">
        <w:t xml:space="preserve"> werden, da verregnete Bilder ohne Nutzen sind. </w:t>
      </w:r>
      <w:r w:rsidR="00D15676">
        <w:t xml:space="preserve">Setzt man weitere Kriterien ein, wie zum Beispiel </w:t>
      </w:r>
      <w:r w:rsidR="00B078A9">
        <w:t>Messwerte der</w:t>
      </w:r>
      <w:r w:rsidR="006C6FB6">
        <w:t xml:space="preserve"> relativen</w:t>
      </w:r>
      <w:r w:rsidR="00B078A9">
        <w:t xml:space="preserve"> </w:t>
      </w:r>
      <w:r w:rsidR="006C6FB6" w:rsidRPr="006C6FB6">
        <w:t>Sonneneinstrahlung</w:t>
      </w:r>
      <w:r w:rsidR="00CD52F8">
        <w:t xml:space="preserve"> </w:t>
      </w:r>
      <w:r w:rsidR="00B078A9">
        <w:t>oder Niederschlagsmenge, d</w:t>
      </w:r>
      <w:r w:rsidR="006C6FB6">
        <w:t xml:space="preserve">ann lassen sich geeignete Tage </w:t>
      </w:r>
      <w:r w:rsidR="00B078A9">
        <w:t xml:space="preserve">zuverlässig und schnell identifizieren. </w:t>
      </w:r>
    </w:p>
    <w:p w:rsidR="00CD52F8" w:rsidRDefault="00AB6987" w:rsidP="003A6BDE">
      <w:r>
        <w:t xml:space="preserve">Das Bundesamt für Meteorologie und Klimatologie bietet über einen Webservice direkten </w:t>
      </w:r>
      <w:r w:rsidR="00766F63">
        <w:t xml:space="preserve">Zugang zu Archivdaten des Bodenmessnetzwerks der MetoSchweiz. Von dort können die beschrieben Wetterdaten online bezogen werden </w:t>
      </w:r>
      <w:r w:rsidR="00766F63">
        <w:fldChar w:fldCharType="begin"/>
      </w:r>
      <w:r w:rsidR="00C55F38">
        <w:instrText xml:space="preserve"> ADDIN ZOTERO_ITEM CSL_CITATION {"citationID":"zjczhUvW","properties":{"formattedCitation":"[34]","plainCitation":"[34]","noteIndex":0},"citationItems":[{"id":500,"uris":["http://zotero.org/users/4187467/items/J9TEZLIF"],"uri":["http://zotero.org/users/4187467/items/J9TEZLIF"],"itemData":{"id":500,"type":"webpage","title":"MeteoSchweiz IDAWEB: Mehr zu IDAWEB","URL":"https://gate.meteoswiss.ch/idaweb/more.do","accessed":{"date-parts":[["2019",1,20]]}}}],"schema":"https://github.com/citation-style-language/schema/raw/master/csl-citation.json"} </w:instrText>
      </w:r>
      <w:r w:rsidR="00766F63">
        <w:fldChar w:fldCharType="separate"/>
      </w:r>
      <w:r w:rsidR="00C55F38" w:rsidRPr="00C55F38">
        <w:t>[34]</w:t>
      </w:r>
      <w:r w:rsidR="00766F63">
        <w:fldChar w:fldCharType="end"/>
      </w:r>
      <w:r w:rsidR="00766F63">
        <w:t xml:space="preserve">. </w:t>
      </w:r>
      <w:r w:rsidR="00FA2D90">
        <w:t>Mittels eines</w:t>
      </w:r>
      <w:r w:rsidR="00336CBD">
        <w:t xml:space="preserve"> Jupyter Notebook</w:t>
      </w:r>
      <w:r w:rsidR="00FA2D90">
        <w:t>s</w:t>
      </w:r>
      <w:r w:rsidR="00336CBD">
        <w:t xml:space="preserve"> lassen sich Daten </w:t>
      </w:r>
      <w:r w:rsidR="00FA2D90">
        <w:t xml:space="preserve">sehr gut visualisieren und einander gegenüberstellen. Stellt man die Messdaten von </w:t>
      </w:r>
      <w:r w:rsidR="006C6FB6">
        <w:t xml:space="preserve">relativer </w:t>
      </w:r>
      <w:r w:rsidR="006C6FB6" w:rsidRPr="006C6FB6">
        <w:t>Sonneneinstrahlung</w:t>
      </w:r>
      <w:r w:rsidR="00CD52F8">
        <w:t xml:space="preserve"> und</w:t>
      </w:r>
      <w:r w:rsidR="00FA2D90">
        <w:t xml:space="preserve"> Niederschlagsmenge im selben Diagramm dar, dann können regenfrei</w:t>
      </w:r>
      <w:r w:rsidR="00EE1DEE">
        <w:t>e</w:t>
      </w:r>
      <w:r w:rsidR="00FA2D90">
        <w:t xml:space="preserve"> Tage mit langer Sonnenscheindauer einfach identifiziert werden. </w:t>
      </w:r>
    </w:p>
    <w:p w:rsidR="00FA2D90" w:rsidRDefault="00CD52F8" w:rsidP="00FA2D90">
      <w:pPr>
        <w:keepNext/>
      </w:pPr>
      <w:r>
        <w:rPr>
          <w:noProof/>
        </w:rPr>
        <w:drawing>
          <wp:inline distT="0" distB="0" distL="0" distR="0">
            <wp:extent cx="5394960" cy="1463040"/>
            <wp:effectExtent l="0" t="0" r="0" b="381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4960" cy="1463040"/>
                    </a:xfrm>
                    <a:prstGeom prst="rect">
                      <a:avLst/>
                    </a:prstGeom>
                    <a:noFill/>
                    <a:ln>
                      <a:noFill/>
                    </a:ln>
                  </pic:spPr>
                </pic:pic>
              </a:graphicData>
            </a:graphic>
          </wp:inline>
        </w:drawing>
      </w:r>
    </w:p>
    <w:p w:rsidR="00AB6987" w:rsidRDefault="00FA2D90" w:rsidP="00FA2D90">
      <w:pPr>
        <w:pStyle w:val="Beschriftung"/>
        <w:jc w:val="center"/>
      </w:pPr>
      <w:bookmarkStart w:id="138" w:name="_Toc535768707"/>
      <w:r>
        <w:t xml:space="preserve">Abbildung </w:t>
      </w:r>
      <w:r>
        <w:fldChar w:fldCharType="begin"/>
      </w:r>
      <w:r>
        <w:instrText xml:space="preserve"> SEQ Abbildung \* ARABIC </w:instrText>
      </w:r>
      <w:r>
        <w:fldChar w:fldCharType="separate"/>
      </w:r>
      <w:r w:rsidR="00BF17DE">
        <w:rPr>
          <w:noProof/>
        </w:rPr>
        <w:t>43</w:t>
      </w:r>
      <w:r>
        <w:fldChar w:fldCharType="end"/>
      </w:r>
      <w:r>
        <w:t>: Gegenüberstellung von Wetterdaten, zur Evaluation geeigneter Tage.</w:t>
      </w:r>
      <w:bookmarkEnd w:id="138"/>
    </w:p>
    <w:p w:rsidR="00742632" w:rsidRDefault="00B078A9" w:rsidP="003A6BDE">
      <w:r>
        <w:t>Von grossem Interesse sind klare, wolkenfreie Tage</w:t>
      </w:r>
      <w:r w:rsidR="00B8028B">
        <w:t>,</w:t>
      </w:r>
      <w:r>
        <w:t xml:space="preserve"> an denen die Sonne immer sichtbar ist. </w:t>
      </w:r>
      <w:r w:rsidR="002E13C4">
        <w:t xml:space="preserve">Im Englischen </w:t>
      </w:r>
      <w:r w:rsidR="005B1962">
        <w:t xml:space="preserve">bezeichnet </w:t>
      </w:r>
      <w:r w:rsidR="002E13C4">
        <w:t xml:space="preserve">man </w:t>
      </w:r>
      <w:r w:rsidR="005B1962">
        <w:t>diese</w:t>
      </w:r>
      <w:r w:rsidR="004C439D">
        <w:t xml:space="preserve"> Tage</w:t>
      </w:r>
      <w:r w:rsidR="005B1962">
        <w:t xml:space="preserve"> als </w:t>
      </w:r>
      <w:r>
        <w:t>„</w:t>
      </w:r>
      <w:r w:rsidR="00B8028B">
        <w:t>C</w:t>
      </w:r>
      <w:r>
        <w:t xml:space="preserve">lear </w:t>
      </w:r>
      <w:r w:rsidR="00B8028B">
        <w:t>S</w:t>
      </w:r>
      <w:r>
        <w:t>ky</w:t>
      </w:r>
      <w:r w:rsidR="005B1962">
        <w:t xml:space="preserve"> days</w:t>
      </w:r>
      <w:r>
        <w:t>“</w:t>
      </w:r>
      <w:r w:rsidR="002E13C4">
        <w:t>. Solche</w:t>
      </w:r>
      <w:r w:rsidR="005B1962">
        <w:t xml:space="preserve"> Tage eignen sich besonders gut, um die Messgenauigkeit von Geräten zu</w:t>
      </w:r>
      <w:r w:rsidR="00B8028B">
        <w:t>r</w:t>
      </w:r>
      <w:r w:rsidR="005B1962">
        <w:t xml:space="preserve"> Messung der </w:t>
      </w:r>
      <w:r w:rsidR="005B1962" w:rsidRPr="005B1962">
        <w:t>Sonneneinstrahlung</w:t>
      </w:r>
      <w:r w:rsidR="005B1962">
        <w:t xml:space="preserve"> zu prüfen. </w:t>
      </w:r>
      <w:r w:rsidR="00B8028B">
        <w:t xml:space="preserve">Da Clear Sky Tage wolkenfrei sind und deshalb die Sonneneinstrahlung nicht abrupt ändert, verläuft auch eine Messkurve glatt. </w:t>
      </w:r>
      <w:r w:rsidR="008A67B7">
        <w:t xml:space="preserve">Zudem kann die Sonneneinstrahlung an Clear Sky Tagen, sehr gut durch ein Modell beschrieben werden. </w:t>
      </w:r>
      <w:r w:rsidR="002234EE">
        <w:t>Liegen die Kurven der Messdaten und Modelldaten nahe beisammen, dann kann davon ausgegangen werden, dass das Messgerät mit hoher Genauigkeit arbeitet.</w:t>
      </w:r>
    </w:p>
    <w:p w:rsidR="00EF7C4D" w:rsidRDefault="002234EE" w:rsidP="00EF7C4D">
      <w:pPr>
        <w:keepNext/>
      </w:pPr>
      <w:r>
        <w:rPr>
          <w:noProof/>
        </w:rPr>
        <w:lastRenderedPageBreak/>
        <w:drawing>
          <wp:inline distT="0" distB="0" distL="0" distR="0">
            <wp:extent cx="5396230" cy="1644015"/>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6230" cy="1644015"/>
                    </a:xfrm>
                    <a:prstGeom prst="rect">
                      <a:avLst/>
                    </a:prstGeom>
                    <a:noFill/>
                    <a:ln>
                      <a:noFill/>
                    </a:ln>
                  </pic:spPr>
                </pic:pic>
              </a:graphicData>
            </a:graphic>
          </wp:inline>
        </w:drawing>
      </w:r>
    </w:p>
    <w:p w:rsidR="00742632" w:rsidRDefault="00EF7C4D" w:rsidP="00EF7C4D">
      <w:pPr>
        <w:pStyle w:val="Beschriftung"/>
        <w:jc w:val="center"/>
      </w:pPr>
      <w:bookmarkStart w:id="139" w:name="_Toc535768708"/>
      <w:r>
        <w:t xml:space="preserve">Abbildung </w:t>
      </w:r>
      <w:r>
        <w:fldChar w:fldCharType="begin"/>
      </w:r>
      <w:r>
        <w:instrText xml:space="preserve"> SEQ Abbildung \* ARABIC </w:instrText>
      </w:r>
      <w:r>
        <w:fldChar w:fldCharType="separate"/>
      </w:r>
      <w:r w:rsidR="00BF17DE">
        <w:rPr>
          <w:noProof/>
        </w:rPr>
        <w:t>44</w:t>
      </w:r>
      <w:r>
        <w:fldChar w:fldCharType="end"/>
      </w:r>
      <w:r>
        <w:rPr>
          <w:noProof/>
        </w:rPr>
        <w:t>: Vergleich McClear Modelldaten mit GHI Messung in der Allmend, Luzern.</w:t>
      </w:r>
      <w:bookmarkEnd w:id="139"/>
    </w:p>
    <w:p w:rsidR="00C2475B" w:rsidRDefault="00885138" w:rsidP="003A6BDE">
      <w:r>
        <w:t xml:space="preserve">Ein häufig verwendetes Modell </w:t>
      </w:r>
      <w:r w:rsidR="008A67B7">
        <w:t>zur Abschätzung der globalen und direkten Sonneneinstrahlung am Boden für</w:t>
      </w:r>
      <w:r w:rsidR="00811EA4">
        <w:t xml:space="preserve"> Clear Sky Tage ist das McClear - </w:t>
      </w:r>
      <w:r w:rsidR="008A67B7">
        <w:t xml:space="preserve">Modell. </w:t>
      </w:r>
      <w:r w:rsidR="00B72F7A">
        <w:t>Es verwendet ein p</w:t>
      </w:r>
      <w:r w:rsidR="009138BF">
        <w:t xml:space="preserve">hysikalisches Modell, dass unter anderem auf den neusten </w:t>
      </w:r>
      <w:r w:rsidR="009138BF" w:rsidRPr="009138BF">
        <w:t>Aerosoleigenschaften</w:t>
      </w:r>
      <w:r w:rsidR="009138BF">
        <w:t xml:space="preserve"> und dem Wasserdampf- und Ozongehalt in der Atmosphäre basiert. Messdaten zur Beschaffenheit der Atmosphäre werden Weltweit durch das MACC</w:t>
      </w:r>
      <w:r w:rsidR="00742632">
        <w:rPr>
          <w:rStyle w:val="Funotenzeichen"/>
        </w:rPr>
        <w:footnoteReference w:id="23"/>
      </w:r>
      <w:r w:rsidR="00811EA4">
        <w:t>-</w:t>
      </w:r>
      <w:r w:rsidR="005C52EC">
        <w:t xml:space="preserve"> </w:t>
      </w:r>
      <w:r w:rsidR="009138BF">
        <w:t>Projekt</w:t>
      </w:r>
      <w:r w:rsidR="00742632">
        <w:t xml:space="preserve"> </w:t>
      </w:r>
      <w:r w:rsidR="00742632">
        <w:fldChar w:fldCharType="begin"/>
      </w:r>
      <w:r w:rsidR="00C55F38">
        <w:instrText xml:space="preserve"> ADDIN ZOTERO_ITEM CSL_CITATION {"citationID":"nWB9DBHi","properties":{"formattedCitation":"[35]","plainCitation":"[35]","noteIndex":0},"citationItems":[{"id":498,"uris":["http://zotero.org/users/4187467/items/CM4EAP8N"],"uri":["http://zotero.org/users/4187467/items/CM4EAP8N"],"itemData":{"id":498,"type":"webpage","title":"MACC - Monitoring Atmospheric Composition and Climate (GMES) — European Environment Agency","URL":"https://www.eea.europa.eu/themes/air/links/data-sources/macc-monitoring-atmospheric-composition-and","accessed":{"date-parts":[["2019",1,20]]}}}],"schema":"https://github.com/citation-style-language/schema/raw/master/csl-citation.json"} </w:instrText>
      </w:r>
      <w:r w:rsidR="00742632">
        <w:fldChar w:fldCharType="separate"/>
      </w:r>
      <w:r w:rsidR="00C55F38" w:rsidRPr="00C55F38">
        <w:t>[35]</w:t>
      </w:r>
      <w:r w:rsidR="00742632">
        <w:fldChar w:fldCharType="end"/>
      </w:r>
      <w:r w:rsidR="00742632">
        <w:t xml:space="preserve"> erhoben und der Öffentlichkeit zugänglich gemacht. </w:t>
      </w:r>
      <w:r w:rsidR="007972A0">
        <w:t xml:space="preserve">Das </w:t>
      </w:r>
      <w:r w:rsidR="005C52EC">
        <w:t>globale</w:t>
      </w:r>
      <w:r w:rsidR="007972A0">
        <w:t xml:space="preserve"> Messnetzwerk</w:t>
      </w:r>
      <w:r w:rsidR="00811EA4">
        <w:t xml:space="preserve"> des MACC -</w:t>
      </w:r>
      <w:r w:rsidR="005C52EC">
        <w:t xml:space="preserve"> </w:t>
      </w:r>
      <w:r w:rsidR="00B05EBF">
        <w:t xml:space="preserve">Projektes </w:t>
      </w:r>
      <w:r w:rsidR="005C52EC">
        <w:t xml:space="preserve">erlaubt es </w:t>
      </w:r>
      <w:r w:rsidR="007972A0">
        <w:t xml:space="preserve">auch für Orte fern einer Messstation, Daten </w:t>
      </w:r>
      <w:r w:rsidR="005C52EC">
        <w:t>zu interpolieren.</w:t>
      </w:r>
      <w:r w:rsidR="000830D5">
        <w:t xml:space="preserve"> Deshalb</w:t>
      </w:r>
      <w:r w:rsidR="00811EA4">
        <w:t xml:space="preserve"> ist das McClear -</w:t>
      </w:r>
      <w:r w:rsidR="005C52EC">
        <w:t xml:space="preserve"> </w:t>
      </w:r>
      <w:r w:rsidR="000830D5">
        <w:t>Modell nicht auf lokale Messwerte angewiesen und somit in der Lage für beliebige Orte Modellvorhersagen zu berechnen.</w:t>
      </w:r>
      <w:r w:rsidR="00C2475B">
        <w:t xml:space="preserve"> </w:t>
      </w:r>
      <w:r w:rsidR="00811EA4">
        <w:t>McClear -</w:t>
      </w:r>
      <w:r w:rsidR="005C52EC">
        <w:t xml:space="preserve"> Modellvorhersagen, </w:t>
      </w:r>
      <w:r w:rsidR="00C2475B">
        <w:t xml:space="preserve">können online bei diesem Webservice </w:t>
      </w:r>
      <w:r w:rsidR="00C2475B">
        <w:fldChar w:fldCharType="begin"/>
      </w:r>
      <w:r w:rsidR="00C55F38">
        <w:instrText xml:space="preserve"> ADDIN ZOTERO_ITEM CSL_CITATION {"citationID":"XPh36THm","properties":{"formattedCitation":"[36]","plainCitation":"[36]","noteIndex":0},"citationItems":[{"id":499,"uris":["http://zotero.org/users/4187467/items/FD9XVX2M"],"uri":["http://zotero.org/users/4187467/items/FD9XVX2M"],"itemData":{"id":499,"type":"webpage","title":"CAMS McClear Info - www.soda-pro.com","URL":"http://www.soda-pro.com/web-services/radiation/cams-mcclear","accessed":{"date-parts":[["2019",1,20]]}}}],"schema":"https://github.com/citation-style-language/schema/raw/master/csl-citation.json"} </w:instrText>
      </w:r>
      <w:r w:rsidR="00C2475B">
        <w:fldChar w:fldCharType="separate"/>
      </w:r>
      <w:r w:rsidR="00C55F38" w:rsidRPr="00C55F38">
        <w:t>[36]</w:t>
      </w:r>
      <w:r w:rsidR="00C2475B">
        <w:fldChar w:fldCharType="end"/>
      </w:r>
      <w:r w:rsidR="00C2475B">
        <w:t xml:space="preserve"> bezogen werden. Die Daten sind in </w:t>
      </w:r>
      <w:r w:rsidR="00C2475B" w:rsidRPr="00C2475B">
        <w:t>einminütiger</w:t>
      </w:r>
      <w:r w:rsidR="00C2475B">
        <w:rPr>
          <w:rStyle w:val="Hervorhebung"/>
        </w:rPr>
        <w:t xml:space="preserve"> </w:t>
      </w:r>
      <w:r w:rsidR="00C2475B">
        <w:t>Auflösung, ab dem Jahr 2004 bis heute, jedoch mit 2 zwei Tagen Verzögerung, erhältlich.</w:t>
      </w:r>
    </w:p>
    <w:p w:rsidR="00677868" w:rsidRDefault="00677868" w:rsidP="003C6317">
      <w:pPr>
        <w:pStyle w:val="berschrift2"/>
      </w:pPr>
      <w:bookmarkStart w:id="140" w:name="_Toc535835233"/>
      <w:bookmarkEnd w:id="129"/>
      <w:bookmarkEnd w:id="136"/>
      <w:r>
        <w:t>Software zur Wolkendetektion</w:t>
      </w:r>
      <w:bookmarkEnd w:id="140"/>
    </w:p>
    <w:p w:rsidR="00677868" w:rsidRDefault="00677868" w:rsidP="00050549">
      <w:r w:rsidRPr="00050549">
        <w:t>Die zwei wesentlichen Schritte in der Bildverarbeitung mittels derer schlussendlich die aktuelle und zukünftige Sonneneinstrahlung bestimmt werden kann, sind das Segmentieren des Himmels, also das unterteilen des Himmels in bewölkt und unbewölkt sowie das Tracking der Wolken. Hat man die Wolken im Bild bestimmt und kennt zudem die Position der S</w:t>
      </w:r>
      <w:r w:rsidR="008E1DA2">
        <w:t xml:space="preserve">onnen, </w:t>
      </w:r>
      <w:r w:rsidR="000B5D9C">
        <w:t xml:space="preserve">dann </w:t>
      </w:r>
      <w:r w:rsidR="008E1DA2">
        <w:t xml:space="preserve">kann mittels Projektion </w:t>
      </w:r>
      <w:r w:rsidRPr="00050549">
        <w:t>der Schattenwurf der Wolken bestimmen werden. Durch das Tracking der Wolken lässt sich ihre Geschwindigkeit und Richtung bestimmen. Damit werden Prognosen über ihre zukünftige Position möglich.</w:t>
      </w:r>
    </w:p>
    <w:p w:rsidR="002655D6" w:rsidRDefault="00927E30" w:rsidP="00050549">
      <w:r>
        <w:t>Segmentierung und Wolken Tracking sind in der Software „cloud_detection“</w:t>
      </w:r>
      <w:r>
        <w:rPr>
          <w:rStyle w:val="Funotenzeichen"/>
        </w:rPr>
        <w:footnoteReference w:id="24"/>
      </w:r>
      <w:r>
        <w:t xml:space="preserve"> implementiert.  </w:t>
      </w:r>
      <w:r w:rsidR="00EC7129">
        <w:t xml:space="preserve">Das Programm </w:t>
      </w:r>
      <w:r w:rsidR="002655D6">
        <w:t>verfügt über eine Benutzeroberfläche, die es erlaubt unterschiedliche Parametereinstellungen vorzunehmen. Ziel der Software ist es eine optimale Parameterwahl zu finden, um bestmögliche Resultate für das Tracking und Detektieren der Wolken zu erzielen</w:t>
      </w:r>
      <w:r w:rsidR="0003779A">
        <w:t xml:space="preserve">. </w:t>
      </w:r>
    </w:p>
    <w:p w:rsidR="00050549" w:rsidRPr="006E4413" w:rsidRDefault="006E4413" w:rsidP="006E4413">
      <w:pPr>
        <w:pStyle w:val="berschrift2"/>
      </w:pPr>
      <w:bookmarkStart w:id="141" w:name="_Toc535835234"/>
      <w:r w:rsidRPr="006E4413">
        <w:t>Segmentierung</w:t>
      </w:r>
      <w:bookmarkEnd w:id="141"/>
    </w:p>
    <w:p w:rsidR="00765007" w:rsidRDefault="006E4413" w:rsidP="006E4413">
      <w:r w:rsidRPr="00187069">
        <w:t xml:space="preserve">Entscheidend für die Segmentierung des Himmels ist die Wahl eines geeigneten </w:t>
      </w:r>
      <w:r w:rsidR="001F2361">
        <w:t>Farbraums</w:t>
      </w:r>
      <w:r w:rsidRPr="00187069">
        <w:t>.</w:t>
      </w:r>
      <w:r w:rsidR="001F2361">
        <w:t xml:space="preserve"> Dabei bezeichnet der Farbraum</w:t>
      </w:r>
      <w:r w:rsidRPr="00187069">
        <w:t xml:space="preserve"> </w:t>
      </w:r>
      <w:r w:rsidR="001F2361">
        <w:t xml:space="preserve">eine Teilmenge des Farbbereichs, der vom menschlichen Auge wahrgenommen </w:t>
      </w:r>
      <w:r w:rsidR="0075275D">
        <w:t>wird.</w:t>
      </w:r>
      <w:r w:rsidR="001F2361">
        <w:t xml:space="preserve">  </w:t>
      </w:r>
      <w:r w:rsidR="00765007">
        <w:t xml:space="preserve">Farbräume unterscheiden sich dadurch, dass sie unterschiedliche Methoden verwenden um eine bestimmte Farbe innerhalb des Farbraums darzustellen. </w:t>
      </w:r>
    </w:p>
    <w:p w:rsidR="00222E8C" w:rsidRDefault="001F2361" w:rsidP="006E4413">
      <w:r>
        <w:lastRenderedPageBreak/>
        <w:t xml:space="preserve">Streuung des Lichts an Wolken und Aerosolen erhöht den Rotanteil </w:t>
      </w:r>
      <w:r w:rsidR="00765007">
        <w:t xml:space="preserve">im Lichtspektrum, wohingegen im Vergleich </w:t>
      </w:r>
      <w:r w:rsidR="002E39DA">
        <w:t xml:space="preserve">dazu </w:t>
      </w:r>
      <w:r w:rsidR="00765007">
        <w:t xml:space="preserve">ein klarer wolkenfreier Himmel über einen höheren Blauanteil verfügt.  </w:t>
      </w:r>
      <w:r w:rsidR="009219A0">
        <w:t>Ziel der Segmentierung ist es</w:t>
      </w:r>
      <w:r w:rsidR="009E4C35">
        <w:t xml:space="preserve"> Wolken vom Himmel </w:t>
      </w:r>
      <w:r w:rsidR="009219A0">
        <w:t xml:space="preserve">zu unterscheiden. </w:t>
      </w:r>
      <w:r w:rsidR="002E39DA">
        <w:t xml:space="preserve">Es liegt deshalb nahe einen Farbraum zu verwenden der sich besonders gut eignet, um Unterschiede im Rot- und Blauanteil des Himmels zu detektieren. </w:t>
      </w:r>
      <w:r w:rsidR="00222E8C">
        <w:t xml:space="preserve">Zudem erleichtert ein bimodales Farbmodell die Segmentierung, da nur noch zwei Pixelklassen zu unterscheiden </w:t>
      </w:r>
      <w:r w:rsidR="0069739C">
        <w:t>sind</w:t>
      </w:r>
      <w:r w:rsidR="00222E8C">
        <w:t xml:space="preserve"> nämlich Himmel oder Wolken.</w:t>
      </w:r>
    </w:p>
    <w:p w:rsidR="009E4C35" w:rsidRDefault="00222E8C" w:rsidP="006E4413">
      <w:r w:rsidRPr="00187069">
        <w:t>Bimodal bedeutet, dass der Farbraum durch zwei Farbcharakteristiken beschrieben wird. Ein Vertreter dieser Klasse ist das YCbCr Farbmodell. Es wurde ursprünglich für das digitale Fernsehen entwickelt und wird auch beim JPEG Verfahren</w:t>
      </w:r>
      <w:r w:rsidR="00235406">
        <w:t xml:space="preserve"> (chroma subsampling)</w:t>
      </w:r>
      <w:r w:rsidRPr="00187069">
        <w:t xml:space="preserve"> eingesetzt. </w:t>
      </w:r>
      <w:r w:rsidR="00765007">
        <w:t xml:space="preserve"> </w:t>
      </w:r>
    </w:p>
    <w:p w:rsidR="006E4413" w:rsidRDefault="006E4413" w:rsidP="006E4413">
      <w:r w:rsidRPr="00187069">
        <w:t xml:space="preserve">Das YCbCr Farbmodell wird durch drei </w:t>
      </w:r>
      <w:r w:rsidR="00D629F4">
        <w:t>Kanäle beschrieben wobei der Y-</w:t>
      </w:r>
      <w:r w:rsidRPr="00187069">
        <w:t>Kanal den Helligkeitswert eines Pixels angibt und die beiden Farbkanäle jeweils eine Abweichung von einem mittleren Grauwert entlang der beiden Achsen Cb</w:t>
      </w:r>
      <w:r w:rsidR="003723E0">
        <w:t xml:space="preserve"> (Blau-Gelb Chrominanz)</w:t>
      </w:r>
      <w:r w:rsidRPr="00187069">
        <w:t xml:space="preserve"> und Cr </w:t>
      </w:r>
      <w:r w:rsidR="00D629F4">
        <w:t xml:space="preserve">(Rot-Grün Chrominanz) </w:t>
      </w:r>
      <w:r w:rsidRPr="00187069">
        <w:t xml:space="preserve">angeben. Man kann sich </w:t>
      </w:r>
      <w:r w:rsidR="00D629F4">
        <w:t>einen</w:t>
      </w:r>
      <w:r w:rsidR="003723E0">
        <w:t xml:space="preserve"> </w:t>
      </w:r>
      <w:r w:rsidRPr="00187069">
        <w:t>Schieberegler</w:t>
      </w:r>
      <w:r w:rsidR="003723E0">
        <w:t xml:space="preserve"> vorstellen</w:t>
      </w:r>
      <w:r w:rsidR="0069739C">
        <w:t>,</w:t>
      </w:r>
      <w:r w:rsidRPr="00187069">
        <w:t xml:space="preserve"> der entlang einer Achse angibt</w:t>
      </w:r>
      <w:r w:rsidR="0069739C">
        <w:t>,</w:t>
      </w:r>
      <w:r w:rsidRPr="00187069">
        <w:t xml:space="preserve"> wie sehr man vom mittleren Grauwert zwischen den entgegengesetzten Farbpaaren z.B. Blau und Gelb abweicht. </w:t>
      </w:r>
    </w:p>
    <w:p w:rsidR="00AD34C8" w:rsidRDefault="00922319" w:rsidP="00AD34C8">
      <w:pPr>
        <w:keepNext/>
        <w:jc w:val="center"/>
      </w:pPr>
      <w:r>
        <w:rPr>
          <w:noProof/>
        </w:rPr>
        <w:drawing>
          <wp:inline distT="0" distB="0" distL="0" distR="0">
            <wp:extent cx="2381002" cy="2381002"/>
            <wp:effectExtent l="0" t="0" r="635" b="635"/>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82121" cy="2382121"/>
                    </a:xfrm>
                    <a:prstGeom prst="rect">
                      <a:avLst/>
                    </a:prstGeom>
                    <a:noFill/>
                    <a:ln>
                      <a:noFill/>
                    </a:ln>
                  </pic:spPr>
                </pic:pic>
              </a:graphicData>
            </a:graphic>
          </wp:inline>
        </w:drawing>
      </w:r>
    </w:p>
    <w:p w:rsidR="0069739C" w:rsidRPr="00187069" w:rsidRDefault="00AD34C8" w:rsidP="00AD34C8">
      <w:pPr>
        <w:pStyle w:val="Beschriftung"/>
        <w:jc w:val="center"/>
        <w:rPr>
          <w:noProof/>
        </w:rPr>
      </w:pPr>
      <w:bookmarkStart w:id="142" w:name="_Ref535855114"/>
      <w:r>
        <w:t xml:space="preserve">Abbildung </w:t>
      </w:r>
      <w:r>
        <w:fldChar w:fldCharType="begin"/>
      </w:r>
      <w:r>
        <w:instrText xml:space="preserve"> SEQ Abbildung \* ARABIC </w:instrText>
      </w:r>
      <w:r>
        <w:fldChar w:fldCharType="separate"/>
      </w:r>
      <w:r w:rsidR="00BF17DE">
        <w:rPr>
          <w:noProof/>
        </w:rPr>
        <w:t>45</w:t>
      </w:r>
      <w:r>
        <w:fldChar w:fldCharType="end"/>
      </w:r>
      <w:bookmarkEnd w:id="142"/>
      <w:r>
        <w:rPr>
          <w:noProof/>
        </w:rPr>
        <w:t xml:space="preserve">: Cb-Cr- Fläche des YCbCr-Farbmodells im </w:t>
      </w:r>
      <w:r>
        <w:rPr>
          <w:noProof/>
        </w:rPr>
        <w:br/>
        <w:t xml:space="preserve">RGB-Farbraum auf einer Helligkeitsebne von Y = 0.5 </w:t>
      </w:r>
      <w:r>
        <w:rPr>
          <w:noProof/>
        </w:rPr>
        <w:fldChar w:fldCharType="begin"/>
      </w:r>
      <w:r w:rsidR="00C55F38">
        <w:rPr>
          <w:noProof/>
        </w:rPr>
        <w:instrText xml:space="preserve"> ADDIN ZOTERO_ITEM CSL_CITATION {"citationID":"RDBkgEZq","properties":{"formattedCitation":"[37]","plainCitation":"[37]","noteIndex":0},"citationItems":[{"id":501,"uris":["http://zotero.org/users/4187467/items/HEFQQDHB"],"uri":["http://zotero.org/users/4187467/items/HEFQQDHB"],"itemData":{"id":501,"type":"entry-encyclopedia","title":"YCbCr-Farbmodell","URL":"https://de.wikipedia.org/wiki/YCbCr-Farbmodell#/media/File:YCbCr-CbCr_Scaled_Y50.png","accessed":{"date-parts":[["2019",1,21]]}}}],"schema":"https://github.com/citation-style-language/schema/raw/master/csl-citation.json"} </w:instrText>
      </w:r>
      <w:r>
        <w:rPr>
          <w:noProof/>
        </w:rPr>
        <w:fldChar w:fldCharType="separate"/>
      </w:r>
      <w:r w:rsidR="00C55F38" w:rsidRPr="00C55F38">
        <w:t>[37]</w:t>
      </w:r>
      <w:r>
        <w:rPr>
          <w:noProof/>
        </w:rPr>
        <w:fldChar w:fldCharType="end"/>
      </w:r>
      <w:r>
        <w:rPr>
          <w:noProof/>
        </w:rPr>
        <w:t>.</w:t>
      </w:r>
    </w:p>
    <w:p w:rsidR="006E4413" w:rsidRPr="00187069" w:rsidRDefault="006E4413" w:rsidP="006E4413">
      <w:r w:rsidRPr="00187069">
        <w:t>Das YCbCr-Model eignet sich besonders gut zur Detektion des blauen Himmels, da blaue Bereiche im Bild in der Cb Komponente stark hervortreten.</w:t>
      </w:r>
    </w:p>
    <w:p w:rsidR="00050549" w:rsidRDefault="005268FF" w:rsidP="00173CD3">
      <w:pPr>
        <w:pStyle w:val="berschrift2"/>
      </w:pPr>
      <w:bookmarkStart w:id="143" w:name="_Toc535835235"/>
      <w:r>
        <w:t>Implementation der</w:t>
      </w:r>
      <w:r w:rsidR="00173CD3">
        <w:t xml:space="preserve"> Segmentierung</w:t>
      </w:r>
      <w:bookmarkEnd w:id="143"/>
    </w:p>
    <w:p w:rsidR="00DB447C" w:rsidRDefault="003A6C4D" w:rsidP="00DB447C">
      <w:r>
        <w:t xml:space="preserve">Die Segmentation setzt sich aus </w:t>
      </w:r>
      <w:r w:rsidR="002A7301">
        <w:t xml:space="preserve">den </w:t>
      </w:r>
      <w:r>
        <w:t xml:space="preserve">Teilschritten </w:t>
      </w:r>
      <w:r w:rsidR="002A7301">
        <w:t xml:space="preserve">„Background </w:t>
      </w:r>
      <w:r w:rsidR="002A7301" w:rsidRPr="003A6C4D">
        <w:t>Subtraction</w:t>
      </w:r>
      <w:r w:rsidR="002A7301">
        <w:t xml:space="preserve">“ und dem Auffinden der </w:t>
      </w:r>
      <w:r w:rsidR="002A7301" w:rsidRPr="002A7301">
        <w:t>Konturlinie</w:t>
      </w:r>
      <w:r w:rsidR="002A7301">
        <w:t xml:space="preserve"> </w:t>
      </w:r>
      <w:r>
        <w:t xml:space="preserve">zusammen. </w:t>
      </w:r>
      <w:r w:rsidR="00DD7AFB">
        <w:t xml:space="preserve">Mittels </w:t>
      </w:r>
      <w:r w:rsidR="002A7301">
        <w:t xml:space="preserve">Background </w:t>
      </w:r>
      <w:r w:rsidR="002A7301" w:rsidRPr="003A6C4D">
        <w:t>Subtraction</w:t>
      </w:r>
      <w:r w:rsidR="002A7301">
        <w:t xml:space="preserve"> </w:t>
      </w:r>
      <w:r w:rsidR="00DD7AFB">
        <w:t xml:space="preserve">werden die Wolken identifiziert.  Dazu wird das Bild zuerst in den YCbCr-Farbraum transformiert. </w:t>
      </w:r>
      <w:r w:rsidR="00DB447C">
        <w:t xml:space="preserve">Anschliessend gibt man eine Wert </w:t>
      </w:r>
      <m:oMath>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Tr</m:t>
                </m:r>
              </m:e>
              <m:sub>
                <m:r>
                  <w:rPr>
                    <w:rFonts w:ascii="Cambria Math" w:hAnsi="Cambria Math"/>
                    <w:sz w:val="16"/>
                    <w:szCs w:val="16"/>
                  </w:rPr>
                  <m:t>cb</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Tr</m:t>
                </m:r>
              </m:e>
              <m:sub>
                <m:r>
                  <w:rPr>
                    <w:rFonts w:ascii="Cambria Math" w:hAnsi="Cambria Math"/>
                    <w:sz w:val="16"/>
                    <w:szCs w:val="16"/>
                  </w:rPr>
                  <m:t>cr</m:t>
                </m:r>
              </m:sub>
            </m:sSub>
          </m:e>
        </m:d>
      </m:oMath>
      <w:r w:rsidR="00F716C6">
        <w:t xml:space="preserve"> </w:t>
      </w:r>
      <w:r w:rsidR="00DB447C">
        <w:t>für das Blau des Himmels vor und definiert eine Thresholdfunk</w:t>
      </w:r>
      <w:r w:rsidR="00DB447C" w:rsidRPr="00B836B2">
        <w:t>tion</w:t>
      </w:r>
      <w:r w:rsidR="00DB447C">
        <w:t>, die mittels einer vorgegebenen Limite</w:t>
      </w:r>
      <w:r w:rsidR="00F716C6">
        <w:t xml:space="preserve"> (LimitVal)</w:t>
      </w:r>
      <w:r w:rsidR="00DB447C">
        <w:t xml:space="preserve"> den Teil des YCbCr-Farbraums beschreibt, der noch als Himmel identifiziert werden soll. </w:t>
      </w:r>
      <w:r w:rsidR="00F716C6">
        <w:t>Die folgende Gleichung beschreibt die Thresholdfunk</w:t>
      </w:r>
      <w:r w:rsidR="00F716C6" w:rsidRPr="00B836B2">
        <w:t>tion</w:t>
      </w:r>
      <w:r w:rsidR="00F716C6">
        <w:t xml:space="preserve">. </w:t>
      </w:r>
      <w:r w:rsidR="00F716C6">
        <w:fldChar w:fldCharType="begin"/>
      </w:r>
      <w:r w:rsidR="00F716C6">
        <w:instrText xml:space="preserve"> REF _Ref535855114 \h </w:instrText>
      </w:r>
      <w:r w:rsidR="00F716C6">
        <w:fldChar w:fldCharType="separate"/>
      </w:r>
      <w:r w:rsidR="00BF17DE">
        <w:t xml:space="preserve">Abbildung </w:t>
      </w:r>
      <w:r w:rsidR="00BF17DE">
        <w:rPr>
          <w:noProof/>
        </w:rPr>
        <w:t>45</w:t>
      </w:r>
      <w:r w:rsidR="00F716C6">
        <w:fldChar w:fldCharType="end"/>
      </w:r>
      <w:r w:rsidR="00F716C6">
        <w:t xml:space="preserve"> illustriert</w:t>
      </w:r>
      <w:r w:rsidR="000F1934">
        <w:t xml:space="preserve"> zusätzlich das Beschriebene</w:t>
      </w:r>
      <w:r w:rsidR="00F716C6">
        <w:t xml:space="preserve">. </w:t>
      </w:r>
    </w:p>
    <w:p w:rsidR="00F716C6" w:rsidRDefault="00F716C6" w:rsidP="00DB447C"/>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F716C6" w:rsidTr="00CA4660">
        <w:tc>
          <w:tcPr>
            <w:tcW w:w="7088" w:type="dxa"/>
            <w:shd w:val="clear" w:color="auto" w:fill="auto"/>
          </w:tcPr>
          <w:p w:rsidR="00F716C6" w:rsidRPr="00607B8F" w:rsidRDefault="00F716C6" w:rsidP="008B0734">
            <w:pPr>
              <w:spacing w:before="0"/>
              <w:jc w:val="center"/>
              <w:rPr>
                <w:sz w:val="18"/>
                <w:szCs w:val="18"/>
              </w:rPr>
            </w:pPr>
            <w:r>
              <w:t xml:space="preserve">                     </w:t>
            </w:r>
            <w:r>
              <w:rPr>
                <w:sz w:val="18"/>
                <w:szCs w:val="18"/>
              </w:rPr>
              <w:t xml:space="preserve"> </w:t>
            </w:r>
            <m:oMath>
              <m:sSup>
                <m:sSupPr>
                  <m:ctrlPr>
                    <w:rPr>
                      <w:rFonts w:ascii="Cambria Math" w:hAnsi="Cambria Math"/>
                      <w:i/>
                      <w:sz w:val="18"/>
                      <w:szCs w:val="18"/>
                    </w:rPr>
                  </m:ctrlPr>
                </m:sSupPr>
                <m:e>
                  <m:d>
                    <m:dPr>
                      <m:ctrlPr>
                        <w:rPr>
                          <w:rFonts w:ascii="Cambria Math" w:hAnsi="Cambria Math"/>
                          <w:i/>
                        </w:rPr>
                      </m:ctrlPr>
                    </m:dPr>
                    <m:e>
                      <m:r>
                        <w:rPr>
                          <w:rFonts w:ascii="Cambria Math" w:hAnsi="Cambria Math"/>
                        </w:rPr>
                        <m:t>Cb-</m:t>
                      </m:r>
                      <m:sSub>
                        <m:sSubPr>
                          <m:ctrlPr>
                            <w:rPr>
                              <w:rFonts w:ascii="Cambria Math" w:hAnsi="Cambria Math"/>
                              <w:i/>
                            </w:rPr>
                          </m:ctrlPr>
                        </m:sSubPr>
                        <m:e>
                          <m:r>
                            <w:rPr>
                              <w:rFonts w:ascii="Cambria Math" w:hAnsi="Cambria Math"/>
                            </w:rPr>
                            <m:t>Tr</m:t>
                          </m:r>
                        </m:e>
                        <m:sub>
                          <m:r>
                            <w:rPr>
                              <w:rFonts w:ascii="Cambria Math" w:hAnsi="Cambria Math"/>
                            </w:rPr>
                            <m:t>cb</m:t>
                          </m:r>
                        </m:sub>
                      </m:sSub>
                    </m:e>
                  </m:d>
                </m:e>
                <m:sup>
                  <m:r>
                    <w:rPr>
                      <w:rFonts w:ascii="Cambria Math" w:hAnsi="Cambria Math"/>
                      <w:sz w:val="18"/>
                      <w:szCs w:val="18"/>
                    </w:rPr>
                    <m:t>2</m:t>
                  </m:r>
                </m:sup>
              </m:sSup>
              <m:r>
                <w:rPr>
                  <w:rFonts w:ascii="Cambria Math" w:hAnsi="Cambria Math"/>
                  <w:sz w:val="18"/>
                  <w:szCs w:val="18"/>
                </w:rPr>
                <m:t xml:space="preserve">+ </m:t>
              </m:r>
              <m:sSup>
                <m:sSupPr>
                  <m:ctrlPr>
                    <w:rPr>
                      <w:rFonts w:ascii="Cambria Math" w:hAnsi="Cambria Math"/>
                      <w:i/>
                      <w:sz w:val="18"/>
                      <w:szCs w:val="18"/>
                    </w:rPr>
                  </m:ctrlPr>
                </m:sSupPr>
                <m:e>
                  <m:d>
                    <m:dPr>
                      <m:ctrlPr>
                        <w:rPr>
                          <w:rFonts w:ascii="Cambria Math" w:hAnsi="Cambria Math"/>
                          <w:i/>
                        </w:rPr>
                      </m:ctrlPr>
                    </m:dPr>
                    <m:e>
                      <m:r>
                        <w:rPr>
                          <w:rFonts w:ascii="Cambria Math" w:hAnsi="Cambria Math"/>
                        </w:rPr>
                        <m:t>Cr-</m:t>
                      </m:r>
                      <m:sSub>
                        <m:sSubPr>
                          <m:ctrlPr>
                            <w:rPr>
                              <w:rFonts w:ascii="Cambria Math" w:hAnsi="Cambria Math"/>
                              <w:i/>
                            </w:rPr>
                          </m:ctrlPr>
                        </m:sSubPr>
                        <m:e>
                          <m:r>
                            <w:rPr>
                              <w:rFonts w:ascii="Cambria Math" w:hAnsi="Cambria Math"/>
                            </w:rPr>
                            <m:t>Tr</m:t>
                          </m:r>
                        </m:e>
                        <m:sub>
                          <m:r>
                            <w:rPr>
                              <w:rFonts w:ascii="Cambria Math" w:hAnsi="Cambria Math"/>
                            </w:rPr>
                            <m:t>cr</m:t>
                          </m:r>
                        </m:sub>
                      </m:sSub>
                    </m:e>
                  </m:d>
                </m:e>
                <m:sup>
                  <m:r>
                    <w:rPr>
                      <w:rFonts w:ascii="Cambria Math" w:hAnsi="Cambria Math"/>
                      <w:sz w:val="18"/>
                      <w:szCs w:val="18"/>
                    </w:rPr>
                    <m:t>2</m:t>
                  </m:r>
                </m:sup>
              </m:sSup>
            </m:oMath>
            <w:r>
              <w:rPr>
                <w:sz w:val="18"/>
                <w:szCs w:val="18"/>
              </w:rPr>
              <w:t xml:space="preserve"> &lt; LimitVal</w:t>
            </w:r>
          </w:p>
        </w:tc>
        <w:tc>
          <w:tcPr>
            <w:tcW w:w="0" w:type="dxa"/>
            <w:shd w:val="clear" w:color="auto" w:fill="auto"/>
          </w:tcPr>
          <w:p w:rsidR="00F716C6" w:rsidRPr="00087DEA" w:rsidRDefault="00F716C6" w:rsidP="00087DEA">
            <w:pPr>
              <w:pStyle w:val="Beschriftung"/>
              <w:keepNext/>
              <w:spacing w:before="0" w:after="0"/>
              <w:jc w:val="center"/>
            </w:pPr>
            <w:bookmarkStart w:id="144" w:name="_Ref535766438"/>
            <w:bookmarkStart w:id="145" w:name="_Ref535766664"/>
            <w:r>
              <w:t>(</w:t>
            </w:r>
            <w:bookmarkEnd w:id="144"/>
            <w:bookmarkEnd w:id="145"/>
          </w:p>
        </w:tc>
        <w:tc>
          <w:tcPr>
            <w:tcW w:w="1275" w:type="dxa"/>
            <w:shd w:val="clear" w:color="auto" w:fill="auto"/>
          </w:tcPr>
          <w:p w:rsidR="00F716C6" w:rsidRPr="00087DEA" w:rsidRDefault="00F716C6" w:rsidP="00634D24">
            <w:pPr>
              <w:pStyle w:val="Beschriftung"/>
              <w:keepNext/>
              <w:spacing w:before="0" w:after="0"/>
              <w:jc w:val="left"/>
            </w:pPr>
            <w:r>
              <w:fldChar w:fldCharType="begin"/>
            </w:r>
            <w:r>
              <w:instrText xml:space="preserve"> STYLEREF 1 \s </w:instrText>
            </w:r>
            <w:r>
              <w:fldChar w:fldCharType="separate"/>
            </w:r>
            <w:r w:rsidR="00BF17DE">
              <w:rPr>
                <w:noProof/>
              </w:rPr>
              <w:t>11</w:t>
            </w:r>
            <w:r>
              <w:fldChar w:fldCharType="end"/>
            </w:r>
            <w:r>
              <w:t>.</w:t>
            </w:r>
            <w:r>
              <w:fldChar w:fldCharType="begin"/>
            </w:r>
            <w:r>
              <w:instrText xml:space="preserve"> SEQ Formel \* ARABIC \s 1 </w:instrText>
            </w:r>
            <w:r>
              <w:fldChar w:fldCharType="separate"/>
            </w:r>
            <w:r w:rsidR="00BF17DE">
              <w:rPr>
                <w:noProof/>
              </w:rPr>
              <w:t>3</w:t>
            </w:r>
            <w:r>
              <w:fldChar w:fldCharType="end"/>
            </w:r>
            <w:r>
              <w:t>)</w:t>
            </w:r>
          </w:p>
        </w:tc>
      </w:tr>
    </w:tbl>
    <w:p w:rsidR="00F716C6" w:rsidRDefault="00F716C6" w:rsidP="00DB447C"/>
    <w:p w:rsidR="00DB447C" w:rsidRDefault="000F1934" w:rsidP="00A6070F">
      <w:r>
        <w:lastRenderedPageBreak/>
        <w:t xml:space="preserve">Für die Vorhersage muss eine Cloud Map erstellt werden. Damit die Projektion der Wolken </w:t>
      </w:r>
    </w:p>
    <w:p w:rsidR="00677868" w:rsidRPr="00677868" w:rsidRDefault="006E4413" w:rsidP="006E4413">
      <w:pPr>
        <w:pStyle w:val="berschrift2"/>
      </w:pPr>
      <w:bookmarkStart w:id="146" w:name="_Toc535835236"/>
      <w:r>
        <w:t>Wolken Tracking</w:t>
      </w:r>
      <w:bookmarkEnd w:id="146"/>
    </w:p>
    <w:p w:rsidR="006E4413" w:rsidRPr="00C12555" w:rsidRDefault="006E4413" w:rsidP="006E4413">
      <w:pPr>
        <w:rPr>
          <w:color w:val="FF0000"/>
        </w:rPr>
      </w:pPr>
      <w:r w:rsidRPr="00C12555">
        <w:rPr>
          <w:color w:val="FF0000"/>
        </w:rPr>
        <w:t xml:space="preserve">Für das Tracking wird der </w:t>
      </w:r>
      <w:r w:rsidRPr="00C12555">
        <w:rPr>
          <w:color w:val="FF0000"/>
          <w:u w:val="single"/>
        </w:rPr>
        <w:t>Optische Fluss nach Gunnar-Farnbeck</w:t>
      </w:r>
      <w:r w:rsidRPr="00C12555">
        <w:rPr>
          <w:color w:val="FF0000"/>
        </w:rPr>
        <w:t xml:space="preserve"> eingesetzt. Es handelt sich hierbei um den sogenannten dichten Fluss. Dicht deshalb, weil der Algorithmus für jeden Punkt im Bild den optischen Fluss berechnet.  </w:t>
      </w:r>
    </w:p>
    <w:p w:rsidR="006E4413" w:rsidRPr="00C12555" w:rsidRDefault="006E4413" w:rsidP="006E4413">
      <w:pPr>
        <w:rPr>
          <w:color w:val="FF0000"/>
        </w:rPr>
      </w:pPr>
      <w:r w:rsidRPr="00C12555">
        <w:rPr>
          <w:color w:val="FF0000"/>
        </w:rPr>
        <w:t xml:space="preserve">Der Algorithmus zur Segmentierung des Himmels besteht aus zwei Teilschritten. </w:t>
      </w:r>
      <w:r w:rsidRPr="00C12555">
        <w:rPr>
          <w:color w:val="FF0000"/>
        </w:rPr>
        <w:br/>
        <w:t xml:space="preserve">Der erste Schritt beinhaltet die Transformation des Bilds in den YCbCr Raum. Anschliessend wird ein Blauton vorgegeben und eine zusätzliche obere Grenze, sodass alle Pixel ausgewählt werden die noch innerhalb der Limite liegen. </w:t>
      </w:r>
    </w:p>
    <w:p w:rsidR="006E4413" w:rsidRPr="00C12555" w:rsidRDefault="006E4413" w:rsidP="006E4413">
      <w:pPr>
        <w:rPr>
          <w:color w:val="FF0000"/>
        </w:rPr>
      </w:pPr>
      <w:r w:rsidRPr="00C12555">
        <w:rPr>
          <w:color w:val="FF0000"/>
        </w:rPr>
        <w:t xml:space="preserve">Der zweite Schritt besteht darin die </w:t>
      </w:r>
      <w:r w:rsidRPr="00C12555">
        <w:rPr>
          <w:color w:val="FF0000"/>
          <w:u w:val="single"/>
        </w:rPr>
        <w:t>Contourline</w:t>
      </w:r>
      <w:r w:rsidRPr="00C12555">
        <w:rPr>
          <w:color w:val="FF0000"/>
        </w:rPr>
        <w:t xml:space="preserve"> der soeben gefundenen Bereiche zu bestimmen.</w:t>
      </w:r>
    </w:p>
    <w:p w:rsidR="00C12555" w:rsidRPr="00C12555" w:rsidRDefault="00C12555" w:rsidP="00E55ADF">
      <w:pPr>
        <w:jc w:val="left"/>
      </w:pPr>
    </w:p>
    <w:p w:rsidR="00E86376" w:rsidRPr="00AD34C8" w:rsidRDefault="00E86376" w:rsidP="00452D93">
      <w:pPr>
        <w:rPr>
          <w:lang w:val="de-CH"/>
        </w:rPr>
      </w:pPr>
    </w:p>
    <w:p w:rsidR="00E86376" w:rsidRPr="00AD34C8" w:rsidRDefault="00E86376" w:rsidP="00452D93">
      <w:pPr>
        <w:rPr>
          <w:lang w:val="de-CH"/>
        </w:rPr>
      </w:pPr>
    </w:p>
    <w:p w:rsidR="005268FF" w:rsidRPr="00C12555" w:rsidRDefault="005268FF" w:rsidP="005268FF">
      <w:pPr>
        <w:pStyle w:val="berschrift2"/>
      </w:pPr>
      <w:r>
        <w:t xml:space="preserve"> </w:t>
      </w:r>
      <w:bookmarkStart w:id="147" w:name="_Toc535835237"/>
      <w:r>
        <w:t>Implementation des Wolken Trackings</w:t>
      </w:r>
      <w:bookmarkEnd w:id="147"/>
    </w:p>
    <w:p w:rsidR="00A30FFA" w:rsidRPr="00AD34C8" w:rsidRDefault="00A30FFA" w:rsidP="004E781E">
      <w:pPr>
        <w:rPr>
          <w:lang w:val="de-CH"/>
        </w:rPr>
      </w:pPr>
    </w:p>
    <w:p w:rsidR="004E781E" w:rsidRPr="007A1D9F" w:rsidRDefault="00D107E9" w:rsidP="00D107E9">
      <w:pPr>
        <w:jc w:val="left"/>
        <w:rPr>
          <w:color w:val="4F81BD" w:themeColor="accent1"/>
          <w:u w:val="single"/>
          <w:lang w:val="en-US"/>
        </w:rPr>
      </w:pPr>
      <w:r w:rsidRPr="007A1D9F">
        <w:rPr>
          <w:lang w:val="en-US"/>
        </w:rPr>
        <w:t>Messen der Helligkeit mittels Raspberry pi</w:t>
      </w:r>
      <w:r w:rsidRPr="007A1D9F">
        <w:rPr>
          <w:lang w:val="en-US"/>
        </w:rPr>
        <w:br/>
      </w:r>
      <w:r w:rsidRPr="007A1D9F">
        <w:rPr>
          <w:color w:val="4F81BD" w:themeColor="accent1"/>
          <w:u w:val="single"/>
          <w:lang w:val="en-US"/>
        </w:rPr>
        <w:t>C:\Users\tahorvat\Documents\MSE\MSE_Thesis\Bildverarbeitung\Brightness Calculations\A practical device for measuring the luminance distribution.pdf</w:t>
      </w:r>
    </w:p>
    <w:p w:rsidR="00D62005" w:rsidRPr="007A1D9F" w:rsidRDefault="00D62005" w:rsidP="00D107E9">
      <w:pPr>
        <w:jc w:val="left"/>
        <w:rPr>
          <w:color w:val="4F81BD" w:themeColor="accent1"/>
          <w:u w:val="single"/>
          <w:lang w:val="en-US"/>
        </w:rPr>
      </w:pPr>
    </w:p>
    <w:p w:rsidR="00F865E9" w:rsidRDefault="00F865E9" w:rsidP="001D72D7">
      <w:pPr>
        <w:keepNext/>
        <w:jc w:val="center"/>
      </w:pPr>
      <w:r>
        <w:rPr>
          <w:noProof/>
          <w:lang w:val="de-CH" w:eastAsia="de-CH"/>
        </w:rPr>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bookmarkStart w:id="148" w:name="_Toc53576870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F17DE">
        <w:rPr>
          <w:noProof/>
        </w:rPr>
        <w:t>46</w:t>
      </w:r>
      <w:r w:rsidR="00BA1753">
        <w:rPr>
          <w:noProof/>
        </w:rPr>
        <w:fldChar w:fldCharType="end"/>
      </w:r>
      <w:r>
        <w:t>: Wolken-Kamera auf dem Dach des IHomeLab.</w:t>
      </w:r>
      <w:bookmarkEnd w:id="148"/>
    </w:p>
    <w:p w:rsidR="00CB6E91" w:rsidRDefault="00655AC7" w:rsidP="00195EF5">
      <w:r>
        <w:t>Aufbau der Kamera</w:t>
      </w:r>
    </w:p>
    <w:p w:rsidR="003A7608" w:rsidRDefault="00655AC7" w:rsidP="00195EF5">
      <w:r>
        <w:lastRenderedPageBreak/>
        <w:t>Infrastruktur</w:t>
      </w:r>
    </w:p>
    <w:p w:rsidR="003A7608" w:rsidRPr="00CC005D" w:rsidRDefault="00B51F16" w:rsidP="00BC53B2">
      <w:pPr>
        <w:jc w:val="left"/>
      </w:pPr>
      <w:r w:rsidRPr="00CC005D">
        <w:rPr>
          <w:b/>
        </w:rPr>
        <w:t>Automatic Exposure</w:t>
      </w:r>
      <w:r w:rsidRPr="00CC005D">
        <w:t xml:space="preserve"> :</w:t>
      </w:r>
      <w:r w:rsidR="00BC53B2" w:rsidRPr="00CC005D">
        <w:t>Interessante Arbeit um eine Idee zu Formulieren: Seite 36 Kapitel 4.3.1.2 Computing a bracketting set of Exposures</w:t>
      </w:r>
      <w:r w:rsidR="00BC53B2" w:rsidRPr="00CC005D">
        <w:br/>
      </w:r>
      <w:r w:rsidR="00BC53B2" w:rsidRPr="00CC005D">
        <w:rPr>
          <w:color w:val="0070C0"/>
          <w:u w:val="single"/>
        </w:rPr>
        <w:t>C:\Users\ati\Desktop\MSE\MSE_Thesis\Theorie\allgemein sky imaging\Machine-learning-based forecasting of distributed solar energy production.pdf</w:t>
      </w:r>
    </w:p>
    <w:p w:rsidR="004543AB" w:rsidRPr="00CC005D" w:rsidRDefault="004543AB" w:rsidP="00BC53B2">
      <w:pPr>
        <w:jc w:val="left"/>
      </w:pPr>
    </w:p>
    <w:p w:rsidR="00E63BC9" w:rsidRPr="00CC005D" w:rsidRDefault="00E63BC9" w:rsidP="00BC53B2">
      <w:pPr>
        <w:jc w:val="left"/>
      </w:pPr>
    </w:p>
    <w:p w:rsidR="00D84F6E" w:rsidRPr="00CC005D" w:rsidRDefault="00D84F6E" w:rsidP="00BC53B2">
      <w:pPr>
        <w:jc w:val="left"/>
      </w:pPr>
    </w:p>
    <w:p w:rsidR="006219C2" w:rsidRDefault="006219C2" w:rsidP="006219C2">
      <w:pPr>
        <w:pStyle w:val="berschrift1"/>
      </w:pPr>
      <w:bookmarkStart w:id="149" w:name="_Toc535835238"/>
      <w:r w:rsidRPr="006219C2">
        <w:lastRenderedPageBreak/>
        <w:t xml:space="preserve">Schlussfolgerungen </w:t>
      </w:r>
      <w:r w:rsidR="00431CF7">
        <w:t>und Ausblick</w:t>
      </w:r>
      <w:bookmarkEnd w:id="149"/>
    </w:p>
    <w:p w:rsidR="006219C2" w:rsidRPr="00496DF8" w:rsidRDefault="006219C2" w:rsidP="006219C2">
      <w:pPr>
        <w:rPr>
          <w:color w:val="FF0000"/>
        </w:rPr>
      </w:pPr>
      <w:bookmarkStart w:id="150" w:name="_Hlk532829874"/>
      <w:r w:rsidRPr="00496DF8">
        <w:rPr>
          <w:color w:val="FF0000"/>
        </w:rPr>
        <w:t xml:space="preserve">Was misst die Kamera und was misst das Pyranometer? Diskutierten wir im Zusammenhang mit der Sättigung der Bilder (Dynamikbereich) – Welchen Dynamikbereich braucht eine Kamera? – Welchen Dynamikbereich hat das menschliche Auge? </w:t>
      </w:r>
    </w:p>
    <w:p w:rsidR="006219C2" w:rsidRPr="00496DF8" w:rsidRDefault="006219C2" w:rsidP="006219C2">
      <w:pPr>
        <w:rPr>
          <w:color w:val="FF0000"/>
        </w:rPr>
      </w:pPr>
      <w:r w:rsidRPr="00496DF8">
        <w:rPr>
          <w:color w:val="FF0000"/>
        </w:rPr>
        <w:t xml:space="preserve">Die eigentliche Schlussfolgerung ist, dass eine Low-coast Kamera nicht unbedingt für diese Art der Messung (Solare Strahlung) geeignet ist. Aber jedoch recht gut einsetzbar für eine einfache Vorhersage der Wolkenbewegung. Das wäre ja eigentlich auch schon recht </w:t>
      </w:r>
      <w:r w:rsidR="00496DF8" w:rsidRPr="00496DF8">
        <w:rPr>
          <w:color w:val="FF0000"/>
        </w:rPr>
        <w:t>hilfreich,</w:t>
      </w:r>
      <w:r w:rsidRPr="00496DF8">
        <w:rPr>
          <w:color w:val="FF0000"/>
        </w:rPr>
        <w:t xml:space="preserve"> wenn man wüsste wann die nächste Wolke über die Solaranlage hinwegzieh</w:t>
      </w:r>
      <w:r w:rsidR="00496DF8" w:rsidRPr="00496DF8">
        <w:rPr>
          <w:color w:val="FF0000"/>
        </w:rPr>
        <w:t>t</w:t>
      </w:r>
      <w:r w:rsidRPr="00496DF8">
        <w:rPr>
          <w:color w:val="FF0000"/>
        </w:rPr>
        <w:t xml:space="preserve"> respektive </w:t>
      </w:r>
      <w:r w:rsidR="00496DF8" w:rsidRPr="00496DF8">
        <w:rPr>
          <w:color w:val="FF0000"/>
        </w:rPr>
        <w:t>wie</w:t>
      </w:r>
      <w:r w:rsidRPr="00496DF8">
        <w:rPr>
          <w:color w:val="FF0000"/>
        </w:rPr>
        <w:t xml:space="preserve"> l</w:t>
      </w:r>
      <w:r w:rsidR="008D04FC" w:rsidRPr="00496DF8">
        <w:rPr>
          <w:color w:val="FF0000"/>
        </w:rPr>
        <w:t>a</w:t>
      </w:r>
      <w:r w:rsidRPr="00496DF8">
        <w:rPr>
          <w:color w:val="FF0000"/>
        </w:rPr>
        <w:t>nge es dauert bis das nächste Ram</w:t>
      </w:r>
      <w:r w:rsidR="008D04FC" w:rsidRPr="00496DF8">
        <w:rPr>
          <w:color w:val="FF0000"/>
        </w:rPr>
        <w:t>p-</w:t>
      </w:r>
      <w:r w:rsidRPr="00496DF8">
        <w:rPr>
          <w:color w:val="FF0000"/>
        </w:rPr>
        <w:t>event ansteht.</w:t>
      </w:r>
    </w:p>
    <w:p w:rsidR="00531FEB" w:rsidRDefault="00A60D3A" w:rsidP="00A60D3A">
      <w:pPr>
        <w:jc w:val="left"/>
      </w:pPr>
      <w:r w:rsidRPr="00496DF8">
        <w:rPr>
          <w:color w:val="FF0000"/>
        </w:rPr>
        <w:t xml:space="preserve">In diesem Paper wird auf die Qualität der HDR Bilder </w:t>
      </w:r>
      <w:r w:rsidR="00496DF8" w:rsidRPr="00496DF8">
        <w:rPr>
          <w:color w:val="FF0000"/>
        </w:rPr>
        <w:t>eingegangen</w:t>
      </w:r>
      <w:r w:rsidRPr="00496DF8">
        <w:rPr>
          <w:color w:val="FF0000"/>
        </w:rPr>
        <w:t>. Die Probleme sind ähnlich wie bei meiner Low-Coast version, au</w:t>
      </w:r>
      <w:r w:rsidR="00496DF8" w:rsidRPr="00496DF8">
        <w:rPr>
          <w:color w:val="FF0000"/>
        </w:rPr>
        <w:t>ch sie verwenden eine Low-Cost V</w:t>
      </w:r>
      <w:r w:rsidRPr="00496DF8">
        <w:rPr>
          <w:color w:val="FF0000"/>
        </w:rPr>
        <w:t>ersion:</w:t>
      </w:r>
      <w:r>
        <w:br/>
      </w:r>
      <w:r w:rsidRPr="00BC53B2">
        <w:rPr>
          <w:color w:val="0070C0"/>
          <w:u w:val="single"/>
        </w:rPr>
        <w:t>C:\Users\ati\Desktop\MSE\MSE_Thesis\Theorie\allgemein sky imaging\Machine-learning-based forecasting of distributed solar energy production.pdf</w:t>
      </w:r>
    </w:p>
    <w:p w:rsidR="00531FEB" w:rsidRPr="0053043F" w:rsidRDefault="00531FEB" w:rsidP="006219C2"/>
    <w:p w:rsidR="00284FA6" w:rsidRDefault="00284FA6">
      <w:pPr>
        <w:pStyle w:val="berschrift1"/>
        <w:numPr>
          <w:ilvl w:val="0"/>
          <w:numId w:val="0"/>
        </w:numPr>
      </w:pPr>
      <w:bookmarkStart w:id="151" w:name="_Ref491742270"/>
      <w:bookmarkStart w:id="152" w:name="_Ref491742277"/>
      <w:bookmarkStart w:id="153" w:name="_Toc535835239"/>
      <w:bookmarkEnd w:id="150"/>
      <w:r>
        <w:lastRenderedPageBreak/>
        <w:t>Anhang A:</w:t>
      </w:r>
      <w:bookmarkEnd w:id="153"/>
      <w:r>
        <w:t xml:space="preserve"> </w:t>
      </w:r>
      <w:bookmarkEnd w:id="151"/>
      <w:bookmarkEnd w:id="152"/>
    </w:p>
    <w:p w:rsidR="00284FA6" w:rsidRDefault="00284FA6">
      <w:r>
        <w:t>Die nachfolgenden Gliederungen stellen lediglich Vorschläge dar, die stets am konkreten Fall überprüft und in der Regel angepasst werden müssen.</w:t>
      </w:r>
    </w:p>
    <w:p w:rsidR="00934D4A" w:rsidRPr="00934D4A" w:rsidRDefault="00934D4A">
      <w:pPr>
        <w:rPr>
          <w:color w:val="FF0000"/>
        </w:rPr>
      </w:pPr>
      <w:r w:rsidRPr="00934D4A">
        <w:rPr>
          <w:color w:val="FF0000"/>
        </w:rPr>
        <w:t>Hier das Klassendiagramm der Software postprocess4.py einfügen</w:t>
      </w:r>
    </w:p>
    <w:p w:rsidR="00284FA6" w:rsidRDefault="00284FA6">
      <w:pPr>
        <w:pStyle w:val="berschrift2"/>
        <w:numPr>
          <w:ilvl w:val="0"/>
          <w:numId w:val="0"/>
        </w:numPr>
      </w:pPr>
      <w:bookmarkStart w:id="154" w:name="_Toc535835240"/>
      <w:r>
        <w:t>A.1 Literaturarbeiten</w:t>
      </w:r>
      <w:bookmarkEnd w:id="154"/>
    </w:p>
    <w:p w:rsidR="00284FA6" w:rsidRDefault="00284FA6">
      <w:pPr>
        <w:pStyle w:val="berschrift2"/>
        <w:numPr>
          <w:ilvl w:val="0"/>
          <w:numId w:val="0"/>
        </w:numPr>
      </w:pPr>
      <w:bookmarkStart w:id="155" w:name="_Toc535835241"/>
      <w:r>
        <w:t>A.2 Systementwicklungen</w:t>
      </w:r>
      <w:bookmarkEnd w:id="155"/>
    </w:p>
    <w:p w:rsidR="00284FA6" w:rsidRDefault="00284FA6">
      <w:pPr>
        <w:pStyle w:val="berschrift1"/>
        <w:numPr>
          <w:ilvl w:val="0"/>
          <w:numId w:val="0"/>
        </w:numPr>
      </w:pPr>
      <w:bookmarkStart w:id="156" w:name="_Toc535835242"/>
      <w:r>
        <w:lastRenderedPageBreak/>
        <w:t>Anhang B:</w:t>
      </w:r>
      <w:bookmarkEnd w:id="156"/>
      <w:r>
        <w:t xml:space="preserve"> </w:t>
      </w:r>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berschrift1"/>
        <w:numPr>
          <w:ilvl w:val="0"/>
          <w:numId w:val="0"/>
        </w:numPr>
      </w:pPr>
      <w:bookmarkStart w:id="157" w:name="_Ref492657968"/>
      <w:bookmarkStart w:id="158" w:name="_Toc535835243"/>
      <w:r>
        <w:lastRenderedPageBreak/>
        <w:t>Glossar</w:t>
      </w:r>
      <w:bookmarkEnd w:id="157"/>
      <w:bookmarkEnd w:id="158"/>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159" w:name="_Toc535835244"/>
      <w:r w:rsidRPr="000B6D1F">
        <w:rPr>
          <w:lang w:val="en-US"/>
        </w:rPr>
        <w:lastRenderedPageBreak/>
        <w:t>Quellen</w:t>
      </w:r>
      <w:r w:rsidR="00284FA6" w:rsidRPr="000B6D1F">
        <w:rPr>
          <w:lang w:val="en-US"/>
        </w:rPr>
        <w:t>verzeichnis</w:t>
      </w:r>
      <w:bookmarkEnd w:id="159"/>
    </w:p>
    <w:p w:rsidR="00C55F38" w:rsidRPr="00C55F38" w:rsidRDefault="0079225D" w:rsidP="00C55F38">
      <w:pPr>
        <w:pStyle w:val="Literaturverzeichnis"/>
        <w:rPr>
          <w:lang w:val="en-US"/>
        </w:rPr>
      </w:pPr>
      <w:r>
        <w:fldChar w:fldCharType="begin"/>
      </w:r>
      <w:r w:rsidR="00FC204B">
        <w:rPr>
          <w:lang w:val="en-US"/>
        </w:rPr>
        <w:instrText xml:space="preserve"> ADDIN ZOTERO_BIBL {"custom":[]} CSL_BIBLIOGRAPHY </w:instrText>
      </w:r>
      <w:r>
        <w:fldChar w:fldCharType="separate"/>
      </w:r>
      <w:r w:rsidR="00C55F38" w:rsidRPr="00C55F38">
        <w:rPr>
          <w:lang w:val="en-US"/>
        </w:rPr>
        <w:t>[1]</w:t>
      </w:r>
      <w:r w:rsidR="00C55F38" w:rsidRPr="00C55F38">
        <w:rPr>
          <w:lang w:val="en-US"/>
        </w:rPr>
        <w:tab/>
        <w:t xml:space="preserve">D. Matuszko, „Influence of the extent and genera of cloud cover on solar radiation intensity“, </w:t>
      </w:r>
      <w:r w:rsidR="00C55F38" w:rsidRPr="00C55F38">
        <w:rPr>
          <w:i/>
          <w:iCs/>
          <w:lang w:val="en-US"/>
        </w:rPr>
        <w:t>Int. J. Climatol.</w:t>
      </w:r>
      <w:r w:rsidR="00C55F38" w:rsidRPr="00C55F38">
        <w:rPr>
          <w:lang w:val="en-US"/>
        </w:rPr>
        <w:t>, Bd. 32, Nr. 15, S. 2403–2414, 2012.</w:t>
      </w:r>
    </w:p>
    <w:p w:rsidR="00C55F38" w:rsidRPr="00C55F38" w:rsidRDefault="00C55F38" w:rsidP="00C55F38">
      <w:pPr>
        <w:pStyle w:val="Literaturverzeichnis"/>
        <w:rPr>
          <w:lang w:val="en-US"/>
        </w:rPr>
      </w:pPr>
      <w:r w:rsidRPr="00C55F38">
        <w:rPr>
          <w:lang w:val="en-US"/>
        </w:rPr>
        <w:t>[2]</w:t>
      </w:r>
      <w:r w:rsidRPr="00C55F38">
        <w:rPr>
          <w:lang w:val="en-US"/>
        </w:rPr>
        <w:tab/>
        <w:t>University of Illinois, „Cloud Types: common cloud classifications“. [Online]. Verfügbar unter: http://ww2010.atmos.uiuc.edu/(Gh)/guides/mtr/cld/cldtyp/home.rxml. [Zugegriffen: 27-Dez-2018].</w:t>
      </w:r>
    </w:p>
    <w:p w:rsidR="00C55F38" w:rsidRPr="00C55F38" w:rsidRDefault="00C55F38" w:rsidP="00C55F38">
      <w:pPr>
        <w:pStyle w:val="Literaturverzeichnis"/>
        <w:rPr>
          <w:lang w:val="en-US"/>
        </w:rPr>
      </w:pPr>
      <w:r w:rsidRPr="00C55F38">
        <w:t>[3]</w:t>
      </w:r>
      <w:r w:rsidRPr="00C55F38">
        <w:tab/>
        <w:t xml:space="preserve">„Wolken“. [Online]. Verfügbar unter: https://de.wikipedia.org/wiki/Wolke. </w:t>
      </w:r>
      <w:r w:rsidRPr="00C55F38">
        <w:rPr>
          <w:lang w:val="en-US"/>
        </w:rPr>
        <w:t>[Zugegriffen: 27-Dez-2018].</w:t>
      </w:r>
    </w:p>
    <w:p w:rsidR="00C55F38" w:rsidRPr="00C55F38" w:rsidRDefault="00C55F38" w:rsidP="00C55F38">
      <w:pPr>
        <w:pStyle w:val="Literaturverzeichnis"/>
        <w:rPr>
          <w:lang w:val="en-US"/>
        </w:rPr>
      </w:pPr>
      <w:r w:rsidRPr="00C55F38">
        <w:rPr>
          <w:lang w:val="en-US"/>
        </w:rPr>
        <w:t>[4]</w:t>
      </w:r>
      <w:r w:rsidRPr="00C55F38">
        <w:rPr>
          <w:lang w:val="en-US"/>
        </w:rPr>
        <w:tab/>
        <w:t xml:space="preserve">J. Remund, C. Calhau, L. Perret, und D. Marcel, </w:t>
      </w:r>
      <w:r w:rsidRPr="00C55F38">
        <w:rPr>
          <w:i/>
          <w:iCs/>
          <w:lang w:val="en-US"/>
        </w:rPr>
        <w:t>Characterization of the spatio-temporal variations and ramp rates of solar radiation and PV</w:t>
      </w:r>
      <w:r w:rsidRPr="00C55F38">
        <w:rPr>
          <w:lang w:val="en-US"/>
        </w:rPr>
        <w:t>. 2015.</w:t>
      </w:r>
    </w:p>
    <w:p w:rsidR="00C55F38" w:rsidRPr="00C55F38" w:rsidRDefault="00C55F38" w:rsidP="00C55F38">
      <w:pPr>
        <w:pStyle w:val="Literaturverzeichnis"/>
        <w:rPr>
          <w:lang w:val="en-US"/>
        </w:rPr>
      </w:pPr>
      <w:r w:rsidRPr="00C55F38">
        <w:rPr>
          <w:lang w:val="en-US"/>
        </w:rPr>
        <w:t>[5]</w:t>
      </w:r>
      <w:r w:rsidRPr="00C55F38">
        <w:rPr>
          <w:lang w:val="en-US"/>
        </w:rPr>
        <w:tab/>
        <w:t>„http://www.entsoe.eu/fileadmin/user_upload/_library/publications/entsoe/Operation_Handbook/Policy_1_final.pdf“. .</w:t>
      </w:r>
    </w:p>
    <w:p w:rsidR="00C55F38" w:rsidRPr="00C55F38" w:rsidRDefault="00C55F38" w:rsidP="00C55F38">
      <w:pPr>
        <w:pStyle w:val="Literaturverzeichnis"/>
        <w:rPr>
          <w:lang w:val="en-US"/>
        </w:rPr>
      </w:pPr>
      <w:r w:rsidRPr="00C55F38">
        <w:rPr>
          <w:lang w:val="en-US"/>
        </w:rPr>
        <w:t>[6]</w:t>
      </w:r>
      <w:r w:rsidRPr="00C55F38">
        <w:rPr>
          <w:lang w:val="en-US"/>
        </w:rPr>
        <w:tab/>
        <w:t>T. McCandless, „Artificial Intelligence Techniques for Short-range Solar Irradiance Prediction“, Aug. 2015.</w:t>
      </w:r>
    </w:p>
    <w:p w:rsidR="00C55F38" w:rsidRPr="00C55F38" w:rsidRDefault="00C55F38" w:rsidP="00C55F38">
      <w:pPr>
        <w:pStyle w:val="Literaturverzeichnis"/>
        <w:rPr>
          <w:lang w:val="en-US"/>
        </w:rPr>
      </w:pPr>
      <w:r w:rsidRPr="00C55F38">
        <w:rPr>
          <w:lang w:val="en-US"/>
        </w:rPr>
        <w:t>[7]</w:t>
      </w:r>
      <w:r w:rsidRPr="00C55F38">
        <w:rPr>
          <w:lang w:val="en-US"/>
        </w:rPr>
        <w:tab/>
        <w:t xml:space="preserve">A. Woyte, R. Belmans, und J. Nijs, „Power flow fluctuations in distribution grids with high PV penetration“, in </w:t>
      </w:r>
      <w:r w:rsidRPr="00C55F38">
        <w:rPr>
          <w:i/>
          <w:iCs/>
          <w:lang w:val="en-US"/>
        </w:rPr>
        <w:t>Proceedings of Seventeeth European Photovoltaic Solar Energy Conference</w:t>
      </w:r>
      <w:r w:rsidRPr="00C55F38">
        <w:rPr>
          <w:lang w:val="en-US"/>
        </w:rPr>
        <w:t>, 20010101, S. 2414–2417.</w:t>
      </w:r>
    </w:p>
    <w:p w:rsidR="00C55F38" w:rsidRPr="00C55F38" w:rsidRDefault="00C55F38" w:rsidP="00C55F38">
      <w:pPr>
        <w:pStyle w:val="Literaturverzeichnis"/>
      </w:pPr>
      <w:r w:rsidRPr="00C55F38">
        <w:t>[8]</w:t>
      </w:r>
      <w:r w:rsidRPr="00C55F38">
        <w:tab/>
        <w:t xml:space="preserve">F. Vignola, J. Michalsky, T. Stoffel, und A. Ghassemi, </w:t>
      </w:r>
      <w:r w:rsidRPr="00C55F38">
        <w:rPr>
          <w:i/>
          <w:iCs/>
        </w:rPr>
        <w:t>Solar and infrared radiation measurements</w:t>
      </w:r>
      <w:r w:rsidRPr="00C55F38">
        <w:t>. 2017.</w:t>
      </w:r>
    </w:p>
    <w:p w:rsidR="00C55F38" w:rsidRPr="00C55F38" w:rsidRDefault="00C55F38" w:rsidP="00C55F38">
      <w:pPr>
        <w:pStyle w:val="Literaturverzeichnis"/>
      </w:pPr>
      <w:r w:rsidRPr="00C55F38">
        <w:t>[9]</w:t>
      </w:r>
      <w:r w:rsidRPr="00C55F38">
        <w:tab/>
        <w:t xml:space="preserve">„Sonnenstrahlung“, </w:t>
      </w:r>
      <w:r w:rsidRPr="00C55F38">
        <w:rPr>
          <w:i/>
          <w:iCs/>
        </w:rPr>
        <w:t>Wikipedia</w:t>
      </w:r>
      <w:r w:rsidRPr="00C55F38">
        <w:t>, 25-Aug-2018. [Online]. Verfügbar unter: https://de.wikipedia.org/wiki/Sonnenstrahlung#/media/File:Sonne_Strahlungsintensitaet.svg. [Zugegriffen: 08-Dez-2018].</w:t>
      </w:r>
    </w:p>
    <w:p w:rsidR="00C55F38" w:rsidRPr="00C55F38" w:rsidRDefault="00C55F38" w:rsidP="00C55F38">
      <w:pPr>
        <w:pStyle w:val="Literaturverzeichnis"/>
      </w:pPr>
      <w:r w:rsidRPr="00C55F38">
        <w:t>[10]</w:t>
      </w:r>
      <w:r w:rsidRPr="00C55F38">
        <w:tab/>
        <w:t xml:space="preserve">V. Quaschning, </w:t>
      </w:r>
      <w:r w:rsidRPr="00C55F38">
        <w:rPr>
          <w:i/>
          <w:iCs/>
        </w:rPr>
        <w:t>Regenerative Energiesysteme: Technologie - Berechnung - Simulation</w:t>
      </w:r>
      <w:r w:rsidRPr="00C55F38">
        <w:t>, 9., aktualisierte und erweiterte Auflage. München: Hanser, 2015.</w:t>
      </w:r>
    </w:p>
    <w:p w:rsidR="00C55F38" w:rsidRPr="00C55F38" w:rsidRDefault="00C55F38" w:rsidP="00C55F38">
      <w:pPr>
        <w:pStyle w:val="Literaturverzeichnis"/>
        <w:rPr>
          <w:lang w:val="en-US"/>
        </w:rPr>
      </w:pPr>
      <w:r w:rsidRPr="00C55F38">
        <w:t>[11]</w:t>
      </w:r>
      <w:r w:rsidRPr="00C55F38">
        <w:tab/>
        <w:t xml:space="preserve">V. Wesselak, T. Schabbach, J. Fischer, und T. Link, </w:t>
      </w:r>
      <w:r w:rsidRPr="00C55F38">
        <w:rPr>
          <w:i/>
          <w:iCs/>
        </w:rPr>
        <w:t>Handbuch Regenerative Energietechnik</w:t>
      </w:r>
      <w:r w:rsidRPr="00C55F38">
        <w:t xml:space="preserve">, 3. </w:t>
      </w:r>
      <w:r w:rsidRPr="00C55F38">
        <w:rPr>
          <w:lang w:val="en-US"/>
        </w:rPr>
        <w:t>Auflage. Berlin: Springer Vieweg, 2017.</w:t>
      </w:r>
    </w:p>
    <w:p w:rsidR="00C55F38" w:rsidRPr="00C55F38" w:rsidRDefault="00C55F38" w:rsidP="00C55F38">
      <w:pPr>
        <w:pStyle w:val="Literaturverzeichnis"/>
        <w:rPr>
          <w:lang w:val="en-US"/>
        </w:rPr>
      </w:pPr>
      <w:r w:rsidRPr="00C55F38">
        <w:rPr>
          <w:lang w:val="en-US"/>
        </w:rPr>
        <w:t>[12]</w:t>
      </w:r>
      <w:r w:rsidRPr="00C55F38">
        <w:rPr>
          <w:lang w:val="en-US"/>
        </w:rPr>
        <w:tab/>
        <w:t>„(WMO 2008) Guide To Meteorological Instruments And Methods Of Observation“. .</w:t>
      </w:r>
    </w:p>
    <w:p w:rsidR="00C55F38" w:rsidRPr="00C55F38" w:rsidRDefault="00C55F38" w:rsidP="00C55F38">
      <w:pPr>
        <w:pStyle w:val="Literaturverzeichnis"/>
      </w:pPr>
      <w:r w:rsidRPr="00C55F38">
        <w:rPr>
          <w:lang w:val="en-US"/>
        </w:rPr>
        <w:t>[13]</w:t>
      </w:r>
      <w:r w:rsidRPr="00C55F38">
        <w:rPr>
          <w:lang w:val="en-US"/>
        </w:rPr>
        <w:tab/>
        <w:t xml:space="preserve">S. R. West, D. Rowe, S. Sayeef, und A. Berry, „Short-term irradiance forecasting using skycams: Motivation and development“, </w:t>
      </w:r>
      <w:r w:rsidRPr="00C55F38">
        <w:rPr>
          <w:i/>
          <w:iCs/>
          <w:lang w:val="en-US"/>
        </w:rPr>
        <w:t xml:space="preserve">Sol. </w:t>
      </w:r>
      <w:r w:rsidRPr="00C55F38">
        <w:rPr>
          <w:i/>
          <w:iCs/>
        </w:rPr>
        <w:t>Energy</w:t>
      </w:r>
      <w:r w:rsidRPr="00C55F38">
        <w:t>, Bd. 110, S. 188–207, Dez. 2014.</w:t>
      </w:r>
    </w:p>
    <w:p w:rsidR="00C55F38" w:rsidRPr="00C55F38" w:rsidRDefault="00C55F38" w:rsidP="00C55F38">
      <w:pPr>
        <w:pStyle w:val="Literaturverzeichnis"/>
      </w:pPr>
      <w:r w:rsidRPr="00C55F38">
        <w:t>[14]</w:t>
      </w:r>
      <w:r w:rsidRPr="00C55F38">
        <w:tab/>
        <w:t>„Leuchtdichte“. [Online]. Verfügbar unter: https://www.schorsch.com/de/wissen/glossar/leuchtdichte.html. [Zugegriffen: 18-Dez-2018].</w:t>
      </w:r>
    </w:p>
    <w:p w:rsidR="00C55F38" w:rsidRPr="00C55F38" w:rsidRDefault="00C55F38" w:rsidP="00C55F38">
      <w:pPr>
        <w:pStyle w:val="Literaturverzeichnis"/>
      </w:pPr>
      <w:r w:rsidRPr="00C55F38">
        <w:t>[15]</w:t>
      </w:r>
      <w:r w:rsidRPr="00C55F38">
        <w:tab/>
        <w:t>„Understanding Dynamic Range in Digital Photography“. [Online]. Verfügbar unter: https://www.cambridgeincolour.com/tutorials/dynamic-range.htm. [Zugegriffen: 18-Dez-2018].</w:t>
      </w:r>
    </w:p>
    <w:p w:rsidR="00C55F38" w:rsidRPr="00C55F38" w:rsidRDefault="00C55F38" w:rsidP="00C55F38">
      <w:pPr>
        <w:pStyle w:val="Literaturverzeichnis"/>
      </w:pPr>
      <w:r w:rsidRPr="00C55F38">
        <w:t>[16]</w:t>
      </w:r>
      <w:r w:rsidRPr="00C55F38">
        <w:tab/>
        <w:t xml:space="preserve">„Demosaicing“, </w:t>
      </w:r>
      <w:r w:rsidRPr="00C55F38">
        <w:rPr>
          <w:i/>
          <w:iCs/>
        </w:rPr>
        <w:t>Wikipedia</w:t>
      </w:r>
      <w:r w:rsidRPr="00C55F38">
        <w:t>, 01-Mai-2017. [Online]. Verfügbar unter: https://de.wikipedia.org/w/index.php?title=Demosaicing&amp;oldid=165087987. [Zugegriffen: 19-Jan-2019].</w:t>
      </w:r>
    </w:p>
    <w:p w:rsidR="00C55F38" w:rsidRPr="00C55F38" w:rsidRDefault="00C55F38" w:rsidP="00C55F38">
      <w:pPr>
        <w:pStyle w:val="Literaturverzeichnis"/>
      </w:pPr>
      <w:r w:rsidRPr="00C55F38">
        <w:t>[17]</w:t>
      </w:r>
      <w:r w:rsidRPr="00C55F38">
        <w:tab/>
        <w:t>„Understanding Digital Camera Sensors“. [Online]. Verfügbar unter: https://www.cambridgeincolour.com/tutorials/camera-sensors.htm. [Zugegriffen: 18-Dez-2018].</w:t>
      </w:r>
    </w:p>
    <w:p w:rsidR="00C55F38" w:rsidRPr="00C55F38" w:rsidRDefault="00C55F38" w:rsidP="00C55F38">
      <w:pPr>
        <w:pStyle w:val="Literaturverzeichnis"/>
        <w:rPr>
          <w:lang w:val="en-US"/>
        </w:rPr>
      </w:pPr>
      <w:r w:rsidRPr="00C55F38">
        <w:rPr>
          <w:lang w:val="en-US"/>
        </w:rPr>
        <w:t>[18]</w:t>
      </w:r>
      <w:r w:rsidRPr="00C55F38">
        <w:rPr>
          <w:lang w:val="en-US"/>
        </w:rPr>
        <w:tab/>
        <w:t xml:space="preserve">A. Darmont, </w:t>
      </w:r>
      <w:r w:rsidRPr="00C55F38">
        <w:rPr>
          <w:i/>
          <w:iCs/>
          <w:lang w:val="en-US"/>
        </w:rPr>
        <w:t>High dynamic range imaging: sensors and architectures</w:t>
      </w:r>
      <w:r w:rsidRPr="00C55F38">
        <w:rPr>
          <w:lang w:val="en-US"/>
        </w:rPr>
        <w:t>. Bellingham, Washington: SPIE Press, 2012.</w:t>
      </w:r>
    </w:p>
    <w:p w:rsidR="00C55F38" w:rsidRPr="00C55F38" w:rsidRDefault="00C55F38" w:rsidP="00C55F38">
      <w:pPr>
        <w:pStyle w:val="Literaturverzeichnis"/>
        <w:rPr>
          <w:lang w:val="en-US"/>
        </w:rPr>
      </w:pPr>
      <w:r w:rsidRPr="00C55F38">
        <w:rPr>
          <w:lang w:val="en-US"/>
        </w:rPr>
        <w:t>[19]</w:t>
      </w:r>
      <w:r w:rsidRPr="00C55F38">
        <w:rPr>
          <w:lang w:val="en-US"/>
        </w:rPr>
        <w:tab/>
        <w:t xml:space="preserve">P. E. Debevec und J. Malik, „Recovering high dynamic range radiance maps from photographs“, in </w:t>
      </w:r>
      <w:r w:rsidRPr="00C55F38">
        <w:rPr>
          <w:i/>
          <w:iCs/>
          <w:lang w:val="en-US"/>
        </w:rPr>
        <w:t>ACM SIGGRAPH 2008 classes on - SIGGRAPH ’08</w:t>
      </w:r>
      <w:r w:rsidRPr="00C55F38">
        <w:rPr>
          <w:lang w:val="en-US"/>
        </w:rPr>
        <w:t>, Los Angeles, California, 2008, S. 1.</w:t>
      </w:r>
    </w:p>
    <w:p w:rsidR="00C55F38" w:rsidRPr="00C55F38" w:rsidRDefault="00C55F38" w:rsidP="00C55F38">
      <w:pPr>
        <w:pStyle w:val="Literaturverzeichnis"/>
        <w:rPr>
          <w:lang w:val="en-US"/>
        </w:rPr>
      </w:pPr>
      <w:r w:rsidRPr="00C55F38">
        <w:rPr>
          <w:lang w:val="en-US"/>
        </w:rPr>
        <w:t>[20]</w:t>
      </w:r>
      <w:r w:rsidRPr="00C55F38">
        <w:rPr>
          <w:lang w:val="en-US"/>
        </w:rPr>
        <w:tab/>
        <w:t xml:space="preserve">R. Szeliski, </w:t>
      </w:r>
      <w:r w:rsidRPr="00C55F38">
        <w:rPr>
          <w:i/>
          <w:iCs/>
          <w:lang w:val="en-US"/>
        </w:rPr>
        <w:t>Computer vision: algorithms and applications</w:t>
      </w:r>
      <w:r w:rsidRPr="00C55F38">
        <w:rPr>
          <w:lang w:val="en-US"/>
        </w:rPr>
        <w:t>. London ; New York: Springer, 2011.</w:t>
      </w:r>
    </w:p>
    <w:p w:rsidR="00C55F38" w:rsidRPr="00C55F38" w:rsidRDefault="00C55F38" w:rsidP="00C55F38">
      <w:pPr>
        <w:pStyle w:val="Literaturverzeichnis"/>
        <w:rPr>
          <w:lang w:val="en-US"/>
        </w:rPr>
      </w:pPr>
      <w:r w:rsidRPr="00C55F38">
        <w:rPr>
          <w:lang w:val="en-US"/>
        </w:rPr>
        <w:t>[21]</w:t>
      </w:r>
      <w:r w:rsidRPr="00C55F38">
        <w:rPr>
          <w:lang w:val="en-US"/>
        </w:rPr>
        <w:tab/>
        <w:t xml:space="preserve">A. Jacobs, „High Dynamic Range Imaging and its Application in Building Research“, </w:t>
      </w:r>
      <w:r w:rsidRPr="00C55F38">
        <w:rPr>
          <w:i/>
          <w:iCs/>
          <w:lang w:val="en-US"/>
        </w:rPr>
        <w:t>Adv. Build. Energy Res.</w:t>
      </w:r>
      <w:r w:rsidRPr="00C55F38">
        <w:rPr>
          <w:lang w:val="en-US"/>
        </w:rPr>
        <w:t>, Bd. 1, S. 177–202, Jan. 2007.</w:t>
      </w:r>
    </w:p>
    <w:p w:rsidR="00C55F38" w:rsidRPr="00C55F38" w:rsidRDefault="00C55F38" w:rsidP="00C55F38">
      <w:pPr>
        <w:pStyle w:val="Literaturverzeichnis"/>
      </w:pPr>
      <w:r w:rsidRPr="00C55F38">
        <w:rPr>
          <w:lang w:val="en-US"/>
        </w:rPr>
        <w:t>[22]</w:t>
      </w:r>
      <w:r w:rsidRPr="00C55F38">
        <w:rPr>
          <w:lang w:val="en-US"/>
        </w:rPr>
        <w:tab/>
        <w:t xml:space="preserve">„Image Types: JPEG &amp; TIFF File Formats“. </w:t>
      </w:r>
      <w:r w:rsidRPr="00C55F38">
        <w:t>[Online]. Verfügbar unter: https://www.cambridgeincolour.com/tutorials/imagetypes.htm. [Zugegriffen: 19-Dez-2018].</w:t>
      </w:r>
    </w:p>
    <w:p w:rsidR="00C55F38" w:rsidRPr="00C55F38" w:rsidRDefault="00C55F38" w:rsidP="00C55F38">
      <w:pPr>
        <w:pStyle w:val="Literaturverzeichnis"/>
        <w:rPr>
          <w:lang w:val="en-US"/>
        </w:rPr>
      </w:pPr>
      <w:r w:rsidRPr="00C55F38">
        <w:t>[23]</w:t>
      </w:r>
      <w:r w:rsidRPr="00C55F38">
        <w:tab/>
        <w:t xml:space="preserve">„RAW vs JPEG“. [Online]. Verfügbar unter: https://digital-photography-school.com/raw-vs-jpeg/. </w:t>
      </w:r>
      <w:r w:rsidRPr="00C55F38">
        <w:rPr>
          <w:lang w:val="en-US"/>
        </w:rPr>
        <w:t>[Zugegriffen: 19-Dez-2018].</w:t>
      </w:r>
    </w:p>
    <w:p w:rsidR="00C55F38" w:rsidRPr="00C55F38" w:rsidRDefault="00C55F38" w:rsidP="00C55F38">
      <w:pPr>
        <w:pStyle w:val="Literaturverzeichnis"/>
        <w:rPr>
          <w:lang w:val="en-US"/>
        </w:rPr>
      </w:pPr>
      <w:r w:rsidRPr="00C55F38">
        <w:rPr>
          <w:lang w:val="en-US"/>
        </w:rPr>
        <w:lastRenderedPageBreak/>
        <w:t>[24]</w:t>
      </w:r>
      <w:r w:rsidRPr="00C55F38">
        <w:rPr>
          <w:lang w:val="en-US"/>
        </w:rPr>
        <w:tab/>
        <w:t xml:space="preserve">S. Dev, F. M. Savoy, Y. H. Lee, und S. Winkler, „Estimation of solar irradiance using ground-based whole sky imagers“, in </w:t>
      </w:r>
      <w:r w:rsidRPr="00C55F38">
        <w:rPr>
          <w:i/>
          <w:iCs/>
          <w:lang w:val="en-US"/>
        </w:rPr>
        <w:t>2016 IEEE International Geoscience and Remote Sensing Symposium (IGARSS)</w:t>
      </w:r>
      <w:r w:rsidRPr="00C55F38">
        <w:rPr>
          <w:lang w:val="en-US"/>
        </w:rPr>
        <w:t>, Beijing, China, 2016, S. 7236–7239.</w:t>
      </w:r>
    </w:p>
    <w:p w:rsidR="00C55F38" w:rsidRPr="00C55F38" w:rsidRDefault="00C55F38" w:rsidP="00C55F38">
      <w:pPr>
        <w:pStyle w:val="Literaturverzeichnis"/>
      </w:pPr>
      <w:r w:rsidRPr="00C55F38">
        <w:rPr>
          <w:lang w:val="en-US"/>
        </w:rPr>
        <w:t>[25]</w:t>
      </w:r>
      <w:r w:rsidRPr="00C55F38">
        <w:rPr>
          <w:lang w:val="en-US"/>
        </w:rPr>
        <w:tab/>
        <w:t xml:space="preserve">„NREL Best Practices Handbook for the Collection and Use of Solar Resource Data for Solar Energy Applications“. </w:t>
      </w:r>
      <w:r w:rsidRPr="00C55F38">
        <w:t>[Online]. Verfügbar unter: https://www.nrel.gov/docs/fy18osti/68886.pdf. [Zugegriffen: 15-Dez-2018].</w:t>
      </w:r>
    </w:p>
    <w:p w:rsidR="00C55F38" w:rsidRPr="00C55F38" w:rsidRDefault="00C55F38" w:rsidP="00C55F38">
      <w:pPr>
        <w:pStyle w:val="Literaturverzeichnis"/>
      </w:pPr>
      <w:r w:rsidRPr="00C55F38">
        <w:rPr>
          <w:lang w:val="en-US"/>
        </w:rPr>
        <w:t>[26]</w:t>
      </w:r>
      <w:r w:rsidRPr="00C55F38">
        <w:rPr>
          <w:lang w:val="en-US"/>
        </w:rPr>
        <w:tab/>
        <w:t xml:space="preserve">L. O. Grobe, M. Krehel, S. Wittkopf, und X. Yang, „Monitoring of solar irradiation at Lucerne University of Applied Sciences and Arts“. </w:t>
      </w:r>
      <w:r w:rsidRPr="00C55F38">
        <w:t>DOI: 10.5281/zenodo.1182433, 01-Jan-2017.</w:t>
      </w:r>
    </w:p>
    <w:p w:rsidR="00C55F38" w:rsidRPr="00C55F38" w:rsidRDefault="00C55F38" w:rsidP="00C55F38">
      <w:pPr>
        <w:pStyle w:val="Literaturverzeichnis"/>
        <w:rPr>
          <w:lang w:val="en-US"/>
        </w:rPr>
      </w:pPr>
      <w:r w:rsidRPr="00C55F38">
        <w:t>[27]</w:t>
      </w:r>
      <w:r w:rsidRPr="00C55F38">
        <w:tab/>
        <w:t xml:space="preserve">„Automatisches Messnetz - MeteoSchweiz“. [Online]. Verfügbar unter: https://www.meteoschweiz.admin.ch/home/mess-und-prognosesysteme/bodenstationen/automatisches-messnetz.html?station=luz. </w:t>
      </w:r>
      <w:r w:rsidRPr="00C55F38">
        <w:rPr>
          <w:lang w:val="en-US"/>
        </w:rPr>
        <w:t>[Zugegriffen: 03-Jan-2019].</w:t>
      </w:r>
    </w:p>
    <w:p w:rsidR="00C55F38" w:rsidRPr="00C55F38" w:rsidRDefault="00C55F38" w:rsidP="00C55F38">
      <w:pPr>
        <w:pStyle w:val="Literaturverzeichnis"/>
        <w:rPr>
          <w:lang w:val="en-US"/>
        </w:rPr>
      </w:pPr>
      <w:r w:rsidRPr="00C55F38">
        <w:rPr>
          <w:lang w:val="en-US"/>
        </w:rPr>
        <w:t>[28]</w:t>
      </w:r>
      <w:r w:rsidRPr="00C55F38">
        <w:rPr>
          <w:lang w:val="en-US"/>
        </w:rPr>
        <w:tab/>
        <w:t xml:space="preserve">R. Sloan, J. H. Shaw, und D. Williams, „Thermal Radiation from the Atmosphere*“, </w:t>
      </w:r>
      <w:r w:rsidRPr="00C55F38">
        <w:rPr>
          <w:i/>
          <w:iCs/>
          <w:lang w:val="en-US"/>
        </w:rPr>
        <w:t>J. Opt. Soc. Am.</w:t>
      </w:r>
      <w:r w:rsidRPr="00C55F38">
        <w:rPr>
          <w:lang w:val="en-US"/>
        </w:rPr>
        <w:t>, Bd. 46, Nr. 7, S. 543, Juli 1956.</w:t>
      </w:r>
    </w:p>
    <w:p w:rsidR="00C55F38" w:rsidRPr="00C55F38" w:rsidRDefault="00C55F38" w:rsidP="00C55F38">
      <w:pPr>
        <w:pStyle w:val="Literaturverzeichnis"/>
      </w:pPr>
      <w:r w:rsidRPr="00C55F38">
        <w:t>[29]</w:t>
      </w:r>
      <w:r w:rsidRPr="00C55F38">
        <w:tab/>
        <w:t>„Feuchtemaße“. [Online]. Verfügbar unter: http://www.gerd-pfeffer.de/atm_feuchte2.html#Wolkenuntergrenze. [Zugegriffen: 04-Jan-2019].</w:t>
      </w:r>
    </w:p>
    <w:p w:rsidR="00C55F38" w:rsidRPr="00C55F38" w:rsidRDefault="00C55F38" w:rsidP="00C55F38">
      <w:pPr>
        <w:pStyle w:val="Literaturverzeichnis"/>
      </w:pPr>
      <w:r w:rsidRPr="00C55F38">
        <w:t>[30]</w:t>
      </w:r>
      <w:r w:rsidRPr="00C55F38">
        <w:tab/>
        <w:t>„Molekularsieb – Dry &amp; Safe“. [Online]. Verfügbar unter: https://www.trockenmittel.ch/trockenmittel/molekularsieb.html. [Zugegriffen: 05-Jan-2019].</w:t>
      </w:r>
    </w:p>
    <w:p w:rsidR="00C55F38" w:rsidRPr="00C55F38" w:rsidRDefault="00C55F38" w:rsidP="00C55F38">
      <w:pPr>
        <w:pStyle w:val="Literaturverzeichnis"/>
        <w:rPr>
          <w:lang w:val="en-US"/>
        </w:rPr>
      </w:pPr>
      <w:r w:rsidRPr="00C55F38">
        <w:t>[31]</w:t>
      </w:r>
      <w:r w:rsidRPr="00C55F38">
        <w:tab/>
        <w:t xml:space="preserve">„Zeolithe – Wikipedia“. [Online]. Verfügbar unter: https://de.wikipedia.org/wiki/Zeolithe_(Stoffgruppe). </w:t>
      </w:r>
      <w:r w:rsidRPr="00C55F38">
        <w:rPr>
          <w:lang w:val="en-US"/>
        </w:rPr>
        <w:t>[Zugegriffen: 05-Jan-2019].</w:t>
      </w:r>
    </w:p>
    <w:p w:rsidR="00C55F38" w:rsidRPr="00C55F38" w:rsidRDefault="00C55F38" w:rsidP="00C55F38">
      <w:pPr>
        <w:pStyle w:val="Literaturverzeichnis"/>
      </w:pPr>
      <w:r w:rsidRPr="00C55F38">
        <w:rPr>
          <w:lang w:val="en-US"/>
        </w:rPr>
        <w:t>[32]</w:t>
      </w:r>
      <w:r w:rsidRPr="00C55F38">
        <w:rPr>
          <w:lang w:val="en-US"/>
        </w:rPr>
        <w:tab/>
        <w:t xml:space="preserve">„Picamera: 4.13. Raw Bayer data captures“, </w:t>
      </w:r>
      <w:r w:rsidRPr="00C55F38">
        <w:rPr>
          <w:i/>
          <w:iCs/>
          <w:lang w:val="en-US"/>
        </w:rPr>
        <w:t>4. Advanced Recipes — Picamera 1.12 documentation</w:t>
      </w:r>
      <w:r w:rsidRPr="00C55F38">
        <w:rPr>
          <w:lang w:val="en-US"/>
        </w:rPr>
        <w:t xml:space="preserve">. </w:t>
      </w:r>
      <w:r w:rsidRPr="00C55F38">
        <w:t>[Online]. Verfügbar unter: https://picamera.readthedocs.io/en/release-1.12/recipes2.html. [Zugegriffen: 10-Jan-2019].</w:t>
      </w:r>
    </w:p>
    <w:p w:rsidR="00C55F38" w:rsidRPr="00C55F38" w:rsidRDefault="00C55F38" w:rsidP="00C55F38">
      <w:pPr>
        <w:pStyle w:val="Literaturverzeichnis"/>
      </w:pPr>
      <w:r w:rsidRPr="00C55F38">
        <w:rPr>
          <w:lang w:val="en-US"/>
        </w:rPr>
        <w:t>[33]</w:t>
      </w:r>
      <w:r w:rsidRPr="00C55F38">
        <w:rPr>
          <w:lang w:val="en-US"/>
        </w:rPr>
        <w:tab/>
        <w:t xml:space="preserve">S. Dev, F. M. Savoy, Y. H. Lee, und S. Winkler, „High-dynamic-range imaging for cloud segmentation“, </w:t>
      </w:r>
      <w:r w:rsidRPr="00C55F38">
        <w:rPr>
          <w:i/>
          <w:iCs/>
          <w:lang w:val="en-US"/>
        </w:rPr>
        <w:t xml:space="preserve">Atmospheric Meas. </w:t>
      </w:r>
      <w:r w:rsidRPr="00C55F38">
        <w:rPr>
          <w:i/>
          <w:iCs/>
        </w:rPr>
        <w:t>Tech.</w:t>
      </w:r>
      <w:r w:rsidRPr="00C55F38">
        <w:t>, Bd. 11, Nr. 4, S. 2041–2049, Apr. 2018.</w:t>
      </w:r>
    </w:p>
    <w:p w:rsidR="00C55F38" w:rsidRPr="00C55F38" w:rsidRDefault="00C55F38" w:rsidP="00C55F38">
      <w:pPr>
        <w:pStyle w:val="Literaturverzeichnis"/>
      </w:pPr>
      <w:r w:rsidRPr="00C55F38">
        <w:t>[34]</w:t>
      </w:r>
      <w:r w:rsidRPr="00C55F38">
        <w:tab/>
        <w:t>„MeteoSchweiz IDAWEB: Mehr zu IDAWEB“. [Online]. Verfügbar unter: https://gate.meteoswiss.ch/idaweb/more.do. [Zugegriffen: 20-Jan-2019].</w:t>
      </w:r>
    </w:p>
    <w:p w:rsidR="00C55F38" w:rsidRPr="00C55F38" w:rsidRDefault="00C55F38" w:rsidP="00C55F38">
      <w:pPr>
        <w:pStyle w:val="Literaturverzeichnis"/>
      </w:pPr>
      <w:r w:rsidRPr="00C55F38">
        <w:rPr>
          <w:lang w:val="en-US"/>
        </w:rPr>
        <w:t>[35]</w:t>
      </w:r>
      <w:r w:rsidRPr="00C55F38">
        <w:rPr>
          <w:lang w:val="en-US"/>
        </w:rPr>
        <w:tab/>
        <w:t xml:space="preserve">„MACC - Monitoring Atmospheric Composition and Climate (GMES) — European Environment Agency“. </w:t>
      </w:r>
      <w:r w:rsidRPr="00C55F38">
        <w:t>[Online]. Verfügbar unter: https://www.eea.europa.eu/themes/air/links/data-sources/macc-monitoring-atmospheric-composition-and. [Zugegriffen: 20-Jan-2019].</w:t>
      </w:r>
    </w:p>
    <w:p w:rsidR="00C55F38" w:rsidRPr="00C55F38" w:rsidRDefault="00C55F38" w:rsidP="00C55F38">
      <w:pPr>
        <w:pStyle w:val="Literaturverzeichnis"/>
      </w:pPr>
      <w:r w:rsidRPr="00C55F38">
        <w:t>[36]</w:t>
      </w:r>
      <w:r w:rsidRPr="00C55F38">
        <w:tab/>
        <w:t>„CAMS McClear Info - www.soda-pro.com“. [Online]. Verfügbar unter: http://www.soda-pro.com/web-services/radiation/cams-mcclear. [Zugegriffen: 20-Jan-2019].</w:t>
      </w:r>
    </w:p>
    <w:p w:rsidR="00C55F38" w:rsidRPr="00C55F38" w:rsidRDefault="00C55F38" w:rsidP="00C55F38">
      <w:pPr>
        <w:pStyle w:val="Literaturverzeichnis"/>
      </w:pPr>
      <w:r w:rsidRPr="00C55F38">
        <w:t>[37]</w:t>
      </w:r>
      <w:r w:rsidRPr="00C55F38">
        <w:tab/>
        <w:t>„YCbCr-Farbmodell“. .</w:t>
      </w:r>
    </w:p>
    <w:p w:rsidR="0079225D" w:rsidRDefault="0079225D">
      <w:pPr>
        <w:sectPr w:rsidR="0079225D" w:rsidSect="00AC594F">
          <w:headerReference w:type="default" r:id="rId60"/>
          <w:headerReference w:type="first" r:id="rId61"/>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160" w:name="_Toc535835245"/>
      <w:r>
        <w:lastRenderedPageBreak/>
        <w:t>Stichwortverzeichnis</w:t>
      </w:r>
      <w:bookmarkEnd w:id="160"/>
    </w:p>
    <w:p w:rsidR="0018074A" w:rsidRDefault="00284FA6">
      <w:pPr>
        <w:rPr>
          <w:noProof/>
        </w:rPr>
        <w:sectPr w:rsidR="0018074A" w:rsidSect="0018074A">
          <w:headerReference w:type="first" r:id="rId62"/>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18074A" w:rsidRDefault="0018074A">
      <w:pPr>
        <w:pStyle w:val="Index1"/>
        <w:tabs>
          <w:tab w:val="right" w:leader="dot" w:pos="3881"/>
        </w:tabs>
      </w:pPr>
      <w:r>
        <w:t>Absatz  65</w:t>
      </w:r>
    </w:p>
    <w:p w:rsidR="0018074A" w:rsidRDefault="0018074A">
      <w:pPr>
        <w:pStyle w:val="Index1"/>
        <w:tabs>
          <w:tab w:val="right" w:leader="dot" w:pos="3881"/>
        </w:tabs>
      </w:pPr>
      <w:r>
        <w:t>Dokumentvorlage  65</w:t>
      </w:r>
    </w:p>
    <w:p w:rsidR="0018074A" w:rsidRDefault="0018074A">
      <w:pPr>
        <w:pStyle w:val="Index1"/>
        <w:tabs>
          <w:tab w:val="right" w:leader="dot" w:pos="3881"/>
        </w:tabs>
      </w:pPr>
      <w:r>
        <w:t>Formatvorlage  65</w:t>
      </w:r>
    </w:p>
    <w:p w:rsidR="0018074A" w:rsidRDefault="0018074A">
      <w:pPr>
        <w:rPr>
          <w:noProof/>
        </w:rPr>
        <w:sectPr w:rsidR="0018074A" w:rsidSect="0018074A">
          <w:type w:val="continuous"/>
          <w:pgSz w:w="11906" w:h="16838" w:code="9"/>
          <w:pgMar w:top="1418" w:right="1418" w:bottom="1134" w:left="1985" w:header="720" w:footer="720" w:gutter="0"/>
          <w:cols w:num="2" w:space="720"/>
        </w:sectPr>
      </w:pPr>
    </w:p>
    <w:p w:rsidR="00284FA6" w:rsidRDefault="00284FA6">
      <w:r>
        <w:fldChar w:fldCharType="end"/>
      </w:r>
    </w:p>
    <w:sectPr w:rsidR="00284FA6" w:rsidSect="0018074A">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E045F" w:rsidRDefault="00CE045F">
      <w:pPr>
        <w:spacing w:before="0" w:line="240" w:lineRule="auto"/>
      </w:pPr>
      <w:r>
        <w:separator/>
      </w:r>
    </w:p>
  </w:endnote>
  <w:endnote w:type="continuationSeparator" w:id="0">
    <w:p w:rsidR="00CE045F" w:rsidRDefault="00CE045F">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URWPalladioL-Roma">
    <w:altName w:val="Calibri"/>
    <w:panose1 w:val="00000000000000000000"/>
    <w:charset w:val="00"/>
    <w:family w:val="auto"/>
    <w:notTrueType/>
    <w:pitch w:val="default"/>
    <w:sig w:usb0="00000003" w:usb1="00000000" w:usb2="00000000" w:usb3="00000000" w:csb0="00000001" w:csb1="00000000"/>
  </w:font>
  <w:font w:name="URWPalladioL-Ital">
    <w:altName w:val="Calibri"/>
    <w:panose1 w:val="00000000000000000000"/>
    <w:charset w:val="00"/>
    <w:family w:val="auto"/>
    <w:notTrueType/>
    <w:pitch w:val="default"/>
    <w:sig w:usb0="00000003" w:usb1="00000000" w:usb2="00000000" w:usb3="00000000" w:csb0="00000001" w:csb1="00000000"/>
  </w:font>
  <w:font w:name="CMR10">
    <w:altName w:val="Calibri"/>
    <w:panose1 w:val="00000000000000000000"/>
    <w:charset w:val="00"/>
    <w:family w:val="auto"/>
    <w:notTrueType/>
    <w:pitch w:val="default"/>
    <w:sig w:usb0="00000003" w:usb1="00000000" w:usb2="00000000" w:usb3="00000000" w:csb0="00000001" w:csb1="00000000"/>
  </w:font>
  <w:font w:name="PazoMath-Italic">
    <w:altName w:val="Calibri"/>
    <w:panose1 w:val="00000000000000000000"/>
    <w:charset w:val="00"/>
    <w:family w:val="auto"/>
    <w:notTrueType/>
    <w:pitch w:val="default"/>
    <w:sig w:usb0="00000003" w:usb1="00000000" w:usb2="00000000" w:usb3="00000000" w:csb0="00000001" w:csb1="00000000"/>
  </w:font>
  <w:font w:name="CMSY10">
    <w:altName w:val="Calibri"/>
    <w:panose1 w:val="00000000000000000000"/>
    <w:charset w:val="00"/>
    <w:family w:val="auto"/>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E045F" w:rsidRDefault="00CE045F">
      <w:pPr>
        <w:spacing w:before="0" w:line="240" w:lineRule="auto"/>
      </w:pPr>
      <w:r>
        <w:separator/>
      </w:r>
    </w:p>
  </w:footnote>
  <w:footnote w:type="continuationSeparator" w:id="0">
    <w:p w:rsidR="00CE045F" w:rsidRDefault="00CE045F">
      <w:pPr>
        <w:spacing w:before="0" w:line="240" w:lineRule="auto"/>
      </w:pPr>
      <w:r>
        <w:continuationSeparator/>
      </w:r>
    </w:p>
  </w:footnote>
  <w:footnote w:id="1">
    <w:p w:rsidR="005C4F05" w:rsidRPr="00856265" w:rsidRDefault="005C4F05"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5C4F05" w:rsidRPr="000476B1" w:rsidRDefault="005C4F05">
      <w:pPr>
        <w:pStyle w:val="Funotentext"/>
      </w:pPr>
      <w:r>
        <w:rPr>
          <w:rStyle w:val="Funotenzeichen"/>
        </w:rPr>
        <w:footnoteRef/>
      </w:r>
      <w:r>
        <w:t xml:space="preserve"> </w:t>
      </w:r>
      <w:r w:rsidRPr="00A42639">
        <w:rPr>
          <w:sz w:val="16"/>
          <w:szCs w:val="16"/>
        </w:rPr>
        <w:t>Szene: Ausschnitt der realen Welt, im Sichtfeld des Bildsensors.</w:t>
      </w:r>
    </w:p>
  </w:footnote>
  <w:footnote w:id="3">
    <w:p w:rsidR="005C4F05" w:rsidRPr="00DB4ACE" w:rsidRDefault="005C4F05">
      <w:pPr>
        <w:pStyle w:val="Funotentext"/>
      </w:pPr>
      <w:r>
        <w:rPr>
          <w:rStyle w:val="Funotenzeichen"/>
        </w:rPr>
        <w:footnoteRef/>
      </w:r>
      <w:r>
        <w:t xml:space="preserve"> </w:t>
      </w:r>
      <w:r w:rsidRPr="00DB4ACE">
        <w:rPr>
          <w:sz w:val="16"/>
          <w:szCs w:val="16"/>
        </w:rPr>
        <w:t>Siehe hierzu das Weber-Fechner-Gesetz</w:t>
      </w:r>
      <w:r>
        <w:t>.</w:t>
      </w:r>
    </w:p>
  </w:footnote>
  <w:footnote w:id="4">
    <w:p w:rsidR="005C4F05" w:rsidRDefault="005C4F05">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5">
    <w:p w:rsidR="006C5F7E" w:rsidRPr="00B767B5" w:rsidRDefault="006C5F7E" w:rsidP="006C5F7E">
      <w:pPr>
        <w:pStyle w:val="Funotentext"/>
      </w:pPr>
      <w:r>
        <w:rPr>
          <w:rStyle w:val="Funotenzeichen"/>
        </w:rPr>
        <w:footnoteRef/>
      </w:r>
      <w:r>
        <w:t xml:space="preserve"> </w:t>
      </w:r>
      <w:r w:rsidRPr="00B767B5">
        <w:rPr>
          <w:sz w:val="16"/>
          <w:szCs w:val="16"/>
        </w:rPr>
        <w:t>Das cosinusgewichtete Sampling der Hemisphäre erzeugt uniform</w:t>
      </w:r>
      <w:r>
        <w:rPr>
          <w:sz w:val="16"/>
          <w:szCs w:val="16"/>
        </w:rPr>
        <w:t xml:space="preserve"> verteilte Punkte auf der Oberfläche einer Halbkugel.</w:t>
      </w:r>
    </w:p>
  </w:footnote>
  <w:footnote w:id="6">
    <w:p w:rsidR="005C4F05" w:rsidRPr="00DE7F73" w:rsidRDefault="005C4F05" w:rsidP="00BE4AEC">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 w:id="7">
    <w:p w:rsidR="005C4F05" w:rsidRPr="00BD5EC2" w:rsidRDefault="005C4F05">
      <w:pPr>
        <w:pStyle w:val="Funotentext"/>
        <w:rPr>
          <w:lang w:val="fr-CH"/>
        </w:rPr>
      </w:pPr>
      <w:r w:rsidRPr="0086313C">
        <w:rPr>
          <w:rStyle w:val="Funotenzeichen"/>
        </w:rPr>
        <w:footnoteRef/>
      </w:r>
      <w:r w:rsidRPr="00BD5EC2">
        <w:rPr>
          <w:lang w:val="fr-CH"/>
        </w:rPr>
        <w:t xml:space="preserve"> </w:t>
      </w:r>
      <w:r w:rsidRPr="00BD5EC2">
        <w:rPr>
          <w:sz w:val="16"/>
          <w:szCs w:val="16"/>
          <w:lang w:val="fr-CH"/>
        </w:rPr>
        <w:t xml:space="preserve">Raspbian: </w:t>
      </w:r>
      <w:hyperlink r:id="rId2" w:history="1">
        <w:r w:rsidRPr="00BD5EC2">
          <w:rPr>
            <w:rStyle w:val="Hyperlink"/>
            <w:sz w:val="16"/>
            <w:szCs w:val="16"/>
            <w:lang w:val="fr-CH"/>
          </w:rPr>
          <w:t>https://www.raspberrypi.org/downloads/raspbian/</w:t>
        </w:r>
      </w:hyperlink>
    </w:p>
  </w:footnote>
  <w:footnote w:id="8">
    <w:p w:rsidR="005C4F05" w:rsidRPr="00BD5EC2" w:rsidRDefault="005C4F05"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9">
    <w:p w:rsidR="005C4F05" w:rsidRPr="00F80E42" w:rsidRDefault="005C4F05">
      <w:pPr>
        <w:pStyle w:val="Funotentext"/>
      </w:pPr>
      <w:r>
        <w:rPr>
          <w:rStyle w:val="Funotenzeichen"/>
        </w:rPr>
        <w:footnoteRef/>
      </w:r>
      <w:r>
        <w:t xml:space="preserve"> </w:t>
      </w:r>
      <w:r w:rsidRPr="006B123C">
        <w:rPr>
          <w:sz w:val="16"/>
          <w:szCs w:val="16"/>
        </w:rPr>
        <w:t>Die Taupunkttemperatur kann bei Kenntnis der relativen Luftfeuchtigkeit</w:t>
      </w:r>
      <w:r>
        <w:rPr>
          <w:sz w:val="16"/>
          <w:szCs w:val="16"/>
        </w:rPr>
        <w:t>,</w:t>
      </w:r>
      <w:r w:rsidRPr="006B123C">
        <w:rPr>
          <w:sz w:val="16"/>
          <w:szCs w:val="16"/>
        </w:rPr>
        <w:t xml:space="preserve"> aus einer Taupunkttabelle entnommen werden.</w:t>
      </w:r>
      <w:r>
        <w:t xml:space="preserve"> </w:t>
      </w:r>
    </w:p>
  </w:footnote>
  <w:footnote w:id="10">
    <w:p w:rsidR="005C4F05" w:rsidRPr="008A6BC4" w:rsidRDefault="005C4F05">
      <w:pPr>
        <w:pStyle w:val="Funotentext"/>
        <w:rPr>
          <w:sz w:val="16"/>
          <w:szCs w:val="16"/>
          <w:lang w:val="de-CH"/>
        </w:rPr>
      </w:pPr>
      <w:r>
        <w:rPr>
          <w:rStyle w:val="Funotenzeichen"/>
        </w:rPr>
        <w:footnoteRef/>
      </w:r>
      <w:r>
        <w:t xml:space="preserve"> </w:t>
      </w:r>
      <w:r w:rsidRPr="008A6BC4">
        <w:rPr>
          <w:sz w:val="16"/>
          <w:szCs w:val="16"/>
        </w:rPr>
        <w:t xml:space="preserve">1 °C abkühlen </w:t>
      </w:r>
      <w:r>
        <w:rPr>
          <w:sz w:val="16"/>
          <w:szCs w:val="16"/>
        </w:rPr>
        <w:t>entspricht</w:t>
      </w:r>
      <w:r w:rsidRPr="008A6BC4">
        <w:rPr>
          <w:sz w:val="16"/>
          <w:szCs w:val="16"/>
        </w:rPr>
        <w:t xml:space="preserve"> 100 Metern und </w:t>
      </w:r>
      <w:r>
        <w:rPr>
          <w:sz w:val="16"/>
          <w:szCs w:val="16"/>
        </w:rPr>
        <w:t xml:space="preserve">die Luft muss um </w:t>
      </w:r>
      <w:r w:rsidRPr="008A6BC4">
        <w:rPr>
          <w:sz w:val="16"/>
          <w:szCs w:val="16"/>
          <w:lang w:val="de-CH"/>
        </w:rPr>
        <w:t xml:space="preserve">16 °C – 5.6 °C = 10.4 °C abkühlen damit sie gesättigt ist.  </w:t>
      </w:r>
    </w:p>
  </w:footnote>
  <w:footnote w:id="11">
    <w:p w:rsidR="005C4F05" w:rsidRPr="00166F34" w:rsidRDefault="005C4F05" w:rsidP="00861828">
      <w:pPr>
        <w:pStyle w:val="Funotentext"/>
        <w:rPr>
          <w:lang w:val="de-CH"/>
        </w:rPr>
      </w:pPr>
      <w:r>
        <w:rPr>
          <w:rStyle w:val="Funotenzeichen"/>
        </w:rPr>
        <w:footnoteRef/>
      </w:r>
      <w:r>
        <w:t xml:space="preserve"> </w:t>
      </w:r>
      <w:r w:rsidRPr="00166F34">
        <w:rPr>
          <w:sz w:val="16"/>
          <w:szCs w:val="16"/>
        </w:rPr>
        <w:t xml:space="preserve">Zeolithe sind kristalline </w:t>
      </w:r>
      <w:hyperlink r:id="rId4" w:tooltip="Alumosilikate" w:history="1">
        <w:r w:rsidRPr="00166F34">
          <w:rPr>
            <w:sz w:val="16"/>
            <w:szCs w:val="16"/>
          </w:rPr>
          <w:t>Alumosilikate</w:t>
        </w:r>
      </w:hyperlink>
      <w:r w:rsidRPr="00166F34">
        <w:rPr>
          <w:sz w:val="16"/>
          <w:szCs w:val="16"/>
        </w:rPr>
        <w:t xml:space="preserve">, die in zahlreichen </w:t>
      </w:r>
      <w:hyperlink r:id="rId5" w:tooltip="Polymorphie (Materialwissenschaft)" w:history="1">
        <w:r w:rsidRPr="00166F34">
          <w:rPr>
            <w:sz w:val="16"/>
            <w:szCs w:val="16"/>
          </w:rPr>
          <w:t>Modifikationen</w:t>
        </w:r>
      </w:hyperlink>
      <w:r w:rsidRPr="00166F34">
        <w:rPr>
          <w:sz w:val="16"/>
          <w:szCs w:val="16"/>
        </w:rPr>
        <w:t xml:space="preserve"> in der Natur vorkommen, aber auch </w:t>
      </w:r>
      <w:hyperlink r:id="rId6" w:tooltip="Synthese (Chemie)" w:history="1">
        <w:r w:rsidRPr="00166F34">
          <w:rPr>
            <w:sz w:val="16"/>
            <w:szCs w:val="16"/>
          </w:rPr>
          <w:t>synthetisch</w:t>
        </w:r>
      </w:hyperlink>
      <w:r w:rsidRPr="00166F34">
        <w:rPr>
          <w:sz w:val="16"/>
          <w:szCs w:val="16"/>
        </w:rPr>
        <w:t xml:space="preserve"> hergestellt werden können</w:t>
      </w:r>
      <w:r>
        <w:rPr>
          <w:sz w:val="16"/>
          <w:szCs w:val="16"/>
        </w:rPr>
        <w:t xml:space="preserve"> </w:t>
      </w:r>
      <w:r>
        <w:rPr>
          <w:sz w:val="16"/>
          <w:szCs w:val="16"/>
        </w:rPr>
        <w:fldChar w:fldCharType="begin"/>
      </w:r>
      <w:r>
        <w:rPr>
          <w:sz w:val="16"/>
          <w:szCs w:val="16"/>
        </w:rPr>
        <w:instrText xml:space="preserve"> ADDIN ZOTERO_ITEM CSL_CITATION {"citationID":"GCTdJ3B3","properties":{"formattedCitation":"[31]","plainCitation":"[31]","noteIndex":10},"citationItems":[{"id":471,"uris":["http://zotero.org/users/4187467/items/PDNI3S3N"],"uri":["http://zotero.org/users/4187467/items/PDNI3S3N"],"itemData":{"id":471,"type":"webpage","title":"Zeolithe – Wikipedia","URL":"https://de.wikipedia.org/wiki/Zeolithe_(Stoffgruppe)","accessed":{"date-parts":[["2019",1,5]]}}}],"schema":"https://github.com/citation-style-language/schema/raw/master/csl-citation.json"} </w:instrText>
      </w:r>
      <w:r>
        <w:rPr>
          <w:sz w:val="16"/>
          <w:szCs w:val="16"/>
        </w:rPr>
        <w:fldChar w:fldCharType="separate"/>
      </w:r>
      <w:r w:rsidRPr="00C55F38">
        <w:rPr>
          <w:sz w:val="16"/>
        </w:rPr>
        <w:t>[31]</w:t>
      </w:r>
      <w:r>
        <w:rPr>
          <w:sz w:val="16"/>
          <w:szCs w:val="16"/>
        </w:rPr>
        <w:fldChar w:fldCharType="end"/>
      </w:r>
      <w:r w:rsidRPr="00166F34">
        <w:rPr>
          <w:sz w:val="16"/>
          <w:szCs w:val="16"/>
        </w:rPr>
        <w:t>.</w:t>
      </w:r>
    </w:p>
  </w:footnote>
  <w:footnote w:id="12">
    <w:p w:rsidR="005C4F05" w:rsidRPr="001B3364" w:rsidRDefault="005C4F05">
      <w:pPr>
        <w:pStyle w:val="Funotentext"/>
        <w:rPr>
          <w:lang w:val="de-CH"/>
        </w:rPr>
      </w:pPr>
      <w:r>
        <w:rPr>
          <w:rStyle w:val="Funotenzeichen"/>
        </w:rPr>
        <w:footnoteRef/>
      </w:r>
      <w:r>
        <w:t xml:space="preserve"> </w:t>
      </w:r>
      <w:hyperlink r:id="rId7" w:history="1">
        <w:r w:rsidRPr="00B269DE">
          <w:rPr>
            <w:rStyle w:val="Hyperlink"/>
            <w:sz w:val="16"/>
            <w:szCs w:val="16"/>
          </w:rPr>
          <w:t>https://github.com/ahorv</w:t>
        </w:r>
      </w:hyperlink>
    </w:p>
  </w:footnote>
  <w:footnote w:id="13">
    <w:p w:rsidR="005C4F05" w:rsidRPr="009C4FB5" w:rsidRDefault="005C4F05" w:rsidP="00EE4B4A">
      <w:pPr>
        <w:pStyle w:val="Funotentext"/>
        <w:rPr>
          <w:lang w:val="de-CH"/>
        </w:rPr>
      </w:pPr>
      <w:r>
        <w:rPr>
          <w:rStyle w:val="Funotenzeichen"/>
        </w:rPr>
        <w:footnoteRef/>
      </w:r>
      <w:r>
        <w:t xml:space="preserve"> </w:t>
      </w:r>
      <w:r w:rsidRPr="00522B8B">
        <w:rPr>
          <w:sz w:val="16"/>
          <w:szCs w:val="16"/>
        </w:rPr>
        <w:t>Mittels</w:t>
      </w:r>
      <w:r>
        <w:t xml:space="preserve"> </w:t>
      </w:r>
      <w:r w:rsidRPr="009C4FB5">
        <w:rPr>
          <w:sz w:val="16"/>
          <w:szCs w:val="16"/>
        </w:rPr>
        <w:t xml:space="preserve">Cronjobs </w:t>
      </w:r>
      <w:r>
        <w:rPr>
          <w:sz w:val="16"/>
          <w:szCs w:val="16"/>
        </w:rPr>
        <w:t>können</w:t>
      </w:r>
      <w:r w:rsidRPr="009C4FB5">
        <w:rPr>
          <w:sz w:val="16"/>
          <w:szCs w:val="16"/>
        </w:rPr>
        <w:t xml:space="preserve"> Programme, in unixartigen Betriebssystemen</w:t>
      </w:r>
      <w:r>
        <w:rPr>
          <w:sz w:val="16"/>
          <w:szCs w:val="16"/>
        </w:rPr>
        <w:t>,</w:t>
      </w:r>
      <w:r w:rsidRPr="009C4FB5">
        <w:rPr>
          <w:sz w:val="16"/>
          <w:szCs w:val="16"/>
        </w:rPr>
        <w:t xml:space="preserve"> zeitbasiert ausgeführt werden.</w:t>
      </w:r>
    </w:p>
  </w:footnote>
  <w:footnote w:id="14">
    <w:p w:rsidR="005C4F05" w:rsidRPr="00AB0039" w:rsidRDefault="005C4F05">
      <w:pPr>
        <w:pStyle w:val="Funotentext"/>
      </w:pPr>
      <w:r>
        <w:rPr>
          <w:rStyle w:val="Funotenzeichen"/>
        </w:rPr>
        <w:footnoteRef/>
      </w:r>
      <w:r>
        <w:t xml:space="preserve"> </w:t>
      </w:r>
      <w:r w:rsidRPr="00AB0039">
        <w:rPr>
          <w:sz w:val="16"/>
          <w:szCs w:val="16"/>
        </w:rPr>
        <w:t>GitHub bezeichnet diese als „Repository“.</w:t>
      </w:r>
    </w:p>
  </w:footnote>
  <w:footnote w:id="15">
    <w:p w:rsidR="005C4F05" w:rsidRPr="009A74DC" w:rsidRDefault="005C4F05">
      <w:pPr>
        <w:pStyle w:val="Funotentext"/>
        <w:rPr>
          <w:lang w:val="de-CH"/>
        </w:rPr>
      </w:pPr>
      <w:r>
        <w:rPr>
          <w:rStyle w:val="Funotenzeichen"/>
        </w:rPr>
        <w:footnoteRef/>
      </w:r>
      <w:r>
        <w:t xml:space="preserve"> </w:t>
      </w:r>
      <w:r w:rsidRPr="009A74DC">
        <w:rPr>
          <w:sz w:val="16"/>
          <w:szCs w:val="16"/>
          <w:lang w:val="de-CH"/>
        </w:rPr>
        <w:t>Die Zeitangabe erfolgt in der Reihenfolge: Minute, Stunde, Tag, Monat und Woche.</w:t>
      </w:r>
    </w:p>
  </w:footnote>
  <w:footnote w:id="16">
    <w:p w:rsidR="005C4F05" w:rsidRPr="00C03F46" w:rsidRDefault="005C4F05" w:rsidP="00881E63">
      <w:pPr>
        <w:pStyle w:val="Funotentext"/>
        <w:spacing w:before="0"/>
        <w:rPr>
          <w:sz w:val="16"/>
          <w:szCs w:val="16"/>
          <w:lang w:val="de-CH"/>
        </w:rPr>
      </w:pPr>
      <w:r>
        <w:rPr>
          <w:rStyle w:val="Funotenzeichen"/>
        </w:rPr>
        <w:footnoteRef/>
      </w:r>
      <w:r>
        <w:t xml:space="preserve"> </w:t>
      </w:r>
      <w:r>
        <w:rPr>
          <w:sz w:val="16"/>
          <w:szCs w:val="16"/>
          <w:lang w:val="de-CH"/>
        </w:rPr>
        <w:t xml:space="preserve"> Eigentlich shutter speed auf e</w:t>
      </w:r>
      <w:r w:rsidRPr="003C25D4">
        <w:rPr>
          <w:sz w:val="16"/>
          <w:szCs w:val="16"/>
          <w:lang w:val="de-CH"/>
        </w:rPr>
        <w:t>nglisch</w:t>
      </w:r>
      <w:r>
        <w:rPr>
          <w:sz w:val="16"/>
          <w:szCs w:val="16"/>
          <w:lang w:val="de-CH"/>
        </w:rPr>
        <w:t>,</w:t>
      </w:r>
      <w:r w:rsidRPr="003C25D4">
        <w:rPr>
          <w:sz w:val="16"/>
          <w:szCs w:val="16"/>
          <w:lang w:val="de-CH"/>
        </w:rPr>
        <w:t xml:space="preserve"> für </w:t>
      </w:r>
      <w:r w:rsidRPr="00C03F46">
        <w:rPr>
          <w:sz w:val="16"/>
          <w:szCs w:val="16"/>
          <w:lang w:val="de-CH"/>
        </w:rPr>
        <w:t>Verschlusszeit</w:t>
      </w:r>
      <w:r>
        <w:rPr>
          <w:sz w:val="16"/>
          <w:szCs w:val="16"/>
          <w:lang w:val="de-CH"/>
        </w:rPr>
        <w:t xml:space="preserve"> oder auch Shutterzeit. Sie bestimmt die Dauer der Belichtung einer </w:t>
      </w:r>
      <w:r>
        <w:rPr>
          <w:sz w:val="16"/>
          <w:szCs w:val="16"/>
          <w:lang w:val="de-CH"/>
        </w:rPr>
        <w:br/>
        <w:t>Aufnahme und wird in dieser Arbeit bedeutungsgleich für die Belichtungszeit verwendet.</w:t>
      </w:r>
    </w:p>
  </w:footnote>
  <w:footnote w:id="17">
    <w:p w:rsidR="005C4F05" w:rsidRPr="00D2548C" w:rsidRDefault="005C4F05" w:rsidP="002D7493">
      <w:pPr>
        <w:pStyle w:val="Funotentext"/>
        <w:spacing w:before="0" w:after="120"/>
        <w:rPr>
          <w:sz w:val="16"/>
          <w:szCs w:val="16"/>
          <w:lang w:val="de-CH"/>
        </w:rPr>
      </w:pPr>
      <w:r>
        <w:rPr>
          <w:rStyle w:val="Funotenzeichen"/>
        </w:rPr>
        <w:footnoteRef/>
      </w:r>
      <w:r>
        <w:t xml:space="preserve"> </w:t>
      </w:r>
      <w:r w:rsidRPr="00226EE9">
        <w:rPr>
          <w:sz w:val="16"/>
          <w:szCs w:val="16"/>
          <w:lang w:val="de-CH"/>
        </w:rPr>
        <w:t>GPU: Graphical Processing Unit</w:t>
      </w:r>
      <w:r>
        <w:rPr>
          <w:sz w:val="16"/>
          <w:szCs w:val="16"/>
          <w:lang w:val="de-CH"/>
        </w:rPr>
        <w:t xml:space="preserve">, zu deutsch </w:t>
      </w:r>
      <w:r w:rsidRPr="00226EE9">
        <w:rPr>
          <w:sz w:val="16"/>
          <w:szCs w:val="16"/>
          <w:lang w:val="de-CH"/>
        </w:rPr>
        <w:t>Grafikprozessor.</w:t>
      </w:r>
    </w:p>
  </w:footnote>
  <w:footnote w:id="18">
    <w:p w:rsidR="005C4F05" w:rsidRPr="00D2548C" w:rsidRDefault="005C4F05" w:rsidP="00D2548C">
      <w:pPr>
        <w:spacing w:before="0"/>
        <w:rPr>
          <w:sz w:val="16"/>
          <w:szCs w:val="16"/>
        </w:rPr>
      </w:pPr>
      <w:r>
        <w:rPr>
          <w:rStyle w:val="Funotenzeichen"/>
        </w:rPr>
        <w:footnoteRef/>
      </w:r>
      <w:r>
        <w:t xml:space="preserve"> </w:t>
      </w:r>
      <w:r>
        <w:rPr>
          <w:sz w:val="16"/>
          <w:szCs w:val="16"/>
        </w:rPr>
        <w:t>Zur Vereinfachung</w:t>
      </w:r>
      <w:r w:rsidRPr="0011431B">
        <w:rPr>
          <w:sz w:val="16"/>
          <w:szCs w:val="16"/>
        </w:rPr>
        <w:t>,</w:t>
      </w:r>
      <w:r>
        <w:rPr>
          <w:sz w:val="16"/>
          <w:szCs w:val="16"/>
        </w:rPr>
        <w:t xml:space="preserve"> wurde hier </w:t>
      </w:r>
      <w:r w:rsidRPr="0011431B">
        <w:rPr>
          <w:sz w:val="16"/>
          <w:szCs w:val="16"/>
        </w:rPr>
        <w:t xml:space="preserve">die Kurven </w:t>
      </w:r>
      <w:r>
        <w:rPr>
          <w:sz w:val="16"/>
          <w:szCs w:val="16"/>
        </w:rPr>
        <w:t xml:space="preserve">eines </w:t>
      </w:r>
      <w:r w:rsidRPr="0011431B">
        <w:rPr>
          <w:sz w:val="16"/>
          <w:szCs w:val="16"/>
        </w:rPr>
        <w:t>Graustufenbildes</w:t>
      </w:r>
      <w:r>
        <w:rPr>
          <w:sz w:val="16"/>
          <w:szCs w:val="16"/>
        </w:rPr>
        <w:t xml:space="preserve"> verwendet.</w:t>
      </w:r>
    </w:p>
    <w:p w:rsidR="005C4F05" w:rsidRPr="0011431B" w:rsidRDefault="005C4F05">
      <w:pPr>
        <w:pStyle w:val="Funotentext"/>
      </w:pPr>
    </w:p>
  </w:footnote>
  <w:footnote w:id="19">
    <w:p w:rsidR="005C4F05" w:rsidRPr="00657E7D" w:rsidRDefault="005C4F05" w:rsidP="002D7493">
      <w:pPr>
        <w:pStyle w:val="Funotentext"/>
        <w:spacing w:before="0" w:after="120"/>
        <w:rPr>
          <w:lang w:val="de-CH"/>
        </w:rPr>
      </w:pPr>
      <w:r>
        <w:rPr>
          <w:rStyle w:val="Funotenzeichen"/>
        </w:rPr>
        <w:footnoteRef/>
      </w:r>
      <w:r>
        <w:t xml:space="preserve"> </w:t>
      </w:r>
      <w:r w:rsidRPr="00D92648">
        <w:rPr>
          <w:sz w:val="16"/>
          <w:szCs w:val="16"/>
          <w:lang w:val="de-CH"/>
        </w:rPr>
        <w:t xml:space="preserve">F-Stop, auf deutsch Blendenstufe. Eine </w:t>
      </w:r>
      <w:r w:rsidRPr="007F2182">
        <w:rPr>
          <w:sz w:val="16"/>
          <w:szCs w:val="16"/>
          <w:lang w:val="de-CH"/>
        </w:rPr>
        <w:t>Blendenstufe ist die Verdoppelung oder Halbierung</w:t>
      </w:r>
      <w:r>
        <w:rPr>
          <w:sz w:val="16"/>
          <w:szCs w:val="16"/>
          <w:lang w:val="de-CH"/>
        </w:rPr>
        <w:t xml:space="preserve"> (wenn negativ)</w:t>
      </w:r>
      <w:r w:rsidRPr="007F2182">
        <w:rPr>
          <w:sz w:val="16"/>
          <w:szCs w:val="16"/>
          <w:lang w:val="de-CH"/>
        </w:rPr>
        <w:t xml:space="preserve"> der Verschlusszeit</w:t>
      </w:r>
      <w:r>
        <w:rPr>
          <w:lang w:val="de-CH"/>
        </w:rPr>
        <w:t>.</w:t>
      </w:r>
    </w:p>
  </w:footnote>
  <w:footnote w:id="20">
    <w:p w:rsidR="005C4F05" w:rsidRPr="00D2548C" w:rsidRDefault="005C4F05" w:rsidP="00D2548C">
      <w:pPr>
        <w:pStyle w:val="Funotentext"/>
        <w:spacing w:before="0"/>
        <w:rPr>
          <w:lang w:val="de-CH"/>
        </w:rPr>
      </w:pPr>
      <w:r>
        <w:rPr>
          <w:rStyle w:val="Funotenzeichen"/>
        </w:rPr>
        <w:footnoteRef/>
      </w:r>
      <w:r>
        <w:t xml:space="preserve"> </w:t>
      </w:r>
      <w:r w:rsidRPr="002D7493">
        <w:rPr>
          <w:sz w:val="16"/>
          <w:szCs w:val="16"/>
          <w:lang w:val="de-CH"/>
        </w:rPr>
        <w:t>Es ha</w:t>
      </w:r>
      <w:r>
        <w:rPr>
          <w:sz w:val="16"/>
          <w:szCs w:val="16"/>
          <w:lang w:val="de-CH"/>
        </w:rPr>
        <w:t>ndelt sich hier</w:t>
      </w:r>
      <w:r w:rsidRPr="002D7493">
        <w:rPr>
          <w:sz w:val="16"/>
          <w:szCs w:val="16"/>
          <w:lang w:val="de-CH"/>
        </w:rPr>
        <w:t>bei um eine JET –</w:t>
      </w:r>
      <w:r>
        <w:rPr>
          <w:sz w:val="16"/>
          <w:szCs w:val="16"/>
          <w:lang w:val="de-CH"/>
        </w:rPr>
        <w:t xml:space="preserve"> c</w:t>
      </w:r>
      <w:r w:rsidRPr="002D7493">
        <w:rPr>
          <w:sz w:val="16"/>
          <w:szCs w:val="16"/>
          <w:lang w:val="de-CH"/>
        </w:rPr>
        <w:t>olor</w:t>
      </w:r>
      <w:r>
        <w:rPr>
          <w:sz w:val="16"/>
          <w:szCs w:val="16"/>
          <w:lang w:val="de-CH"/>
        </w:rPr>
        <w:t xml:space="preserve"> m</w:t>
      </w:r>
      <w:r w:rsidRPr="002D7493">
        <w:rPr>
          <w:sz w:val="16"/>
          <w:szCs w:val="16"/>
          <w:lang w:val="de-CH"/>
        </w:rPr>
        <w:t>ap.</w:t>
      </w:r>
    </w:p>
  </w:footnote>
  <w:footnote w:id="21">
    <w:p w:rsidR="005C4F05" w:rsidRPr="003B1F4E" w:rsidRDefault="005C4F05">
      <w:pPr>
        <w:pStyle w:val="Funotentext"/>
        <w:rPr>
          <w:lang w:val="de-CH"/>
        </w:rPr>
      </w:pPr>
      <w:r>
        <w:rPr>
          <w:rStyle w:val="Funotenzeichen"/>
        </w:rPr>
        <w:footnoteRef/>
      </w:r>
      <w:r>
        <w:t xml:space="preserve"> </w:t>
      </w:r>
      <w:r w:rsidRPr="00702770">
        <w:rPr>
          <w:sz w:val="16"/>
          <w:szCs w:val="16"/>
          <w:lang w:val="de-CH"/>
        </w:rPr>
        <w:t>Die Software befindet sich im GitHub</w:t>
      </w:r>
      <w:r>
        <w:rPr>
          <w:sz w:val="16"/>
          <w:szCs w:val="16"/>
          <w:lang w:val="de-CH"/>
        </w:rPr>
        <w:t xml:space="preserve"> </w:t>
      </w:r>
      <w:r w:rsidRPr="00702770">
        <w:rPr>
          <w:sz w:val="16"/>
          <w:szCs w:val="16"/>
          <w:lang w:val="de-CH"/>
        </w:rPr>
        <w:t xml:space="preserve">Repository: </w:t>
      </w:r>
      <w:hyperlink r:id="rId8" w:history="1">
        <w:r w:rsidRPr="00702770">
          <w:rPr>
            <w:rStyle w:val="Hyperlink"/>
            <w:sz w:val="16"/>
            <w:szCs w:val="16"/>
            <w:lang w:val="de-CH"/>
          </w:rPr>
          <w:t>https://github.com/ahorv/python_scripts/tree/master/postprocess</w:t>
        </w:r>
      </w:hyperlink>
    </w:p>
  </w:footnote>
  <w:footnote w:id="22">
    <w:p w:rsidR="005C4F05" w:rsidRPr="001774D0" w:rsidRDefault="005C4F05" w:rsidP="007202C0">
      <w:pPr>
        <w:pStyle w:val="Funotentext"/>
        <w:rPr>
          <w:lang w:val="de-CH"/>
        </w:rPr>
      </w:pPr>
      <w:r>
        <w:rPr>
          <w:rStyle w:val="Funotenzeichen"/>
        </w:rPr>
        <w:footnoteRef/>
      </w:r>
      <w:r>
        <w:t xml:space="preserve"> </w:t>
      </w:r>
      <w:r w:rsidRPr="007202C0">
        <w:rPr>
          <w:sz w:val="16"/>
          <w:szCs w:val="16"/>
          <w:lang w:val="de-CH"/>
        </w:rPr>
        <w:t>Für jeden physisch vorhandenen Prozessorkern, können zwei parallellaufende Prozesse gestartet werden.</w:t>
      </w:r>
      <w:r>
        <w:rPr>
          <w:lang w:val="de-CH"/>
        </w:rPr>
        <w:t xml:space="preserve"> </w:t>
      </w:r>
    </w:p>
  </w:footnote>
  <w:footnote w:id="23">
    <w:p w:rsidR="005C4F05" w:rsidRPr="00742632" w:rsidRDefault="005C4F05">
      <w:pPr>
        <w:pStyle w:val="Funotentext"/>
        <w:rPr>
          <w:lang w:val="en-US"/>
        </w:rPr>
      </w:pPr>
      <w:r>
        <w:rPr>
          <w:rStyle w:val="Funotenzeichen"/>
        </w:rPr>
        <w:footnoteRef/>
      </w:r>
      <w:r w:rsidRPr="00742632">
        <w:rPr>
          <w:lang w:val="en-US"/>
        </w:rPr>
        <w:t xml:space="preserve"> </w:t>
      </w:r>
      <w:r w:rsidRPr="00927E30">
        <w:rPr>
          <w:sz w:val="16"/>
          <w:szCs w:val="16"/>
          <w:lang w:val="en-US"/>
        </w:rPr>
        <w:t>MACC: Monitoring Atmosphere Composition and Climate</w:t>
      </w:r>
    </w:p>
  </w:footnote>
  <w:footnote w:id="24">
    <w:p w:rsidR="005C4F05" w:rsidRPr="00927E30" w:rsidRDefault="005C4F05">
      <w:pPr>
        <w:pStyle w:val="Funotentext"/>
        <w:rPr>
          <w:lang w:val="en-US"/>
        </w:rPr>
      </w:pPr>
      <w:r>
        <w:rPr>
          <w:rStyle w:val="Funotenzeichen"/>
        </w:rPr>
        <w:footnoteRef/>
      </w:r>
      <w:r w:rsidRPr="00927E30">
        <w:rPr>
          <w:lang w:val="en-US"/>
        </w:rPr>
        <w:t xml:space="preserve"> </w:t>
      </w:r>
      <w:hyperlink r:id="rId9" w:history="1">
        <w:r w:rsidRPr="00927E30">
          <w:rPr>
            <w:rStyle w:val="Hyperlink"/>
            <w:sz w:val="16"/>
            <w:szCs w:val="16"/>
            <w:lang w:val="en-US"/>
          </w:rPr>
          <w:t>https://github.com/ahorv/cloud_detection</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4F05" w:rsidRPr="004B5617" w:rsidRDefault="005C4F05">
    <w:pPr>
      <w:pStyle w:val="Kopfzeile"/>
      <w:tabs>
        <w:tab w:val="clear" w:pos="7938"/>
        <w:tab w:val="right" w:pos="8505"/>
      </w:tabs>
      <w:rPr>
        <w:lang w:val="de-CH"/>
      </w:rPr>
    </w:pPr>
    <w:r>
      <w:fldChar w:fldCharType="begin"/>
    </w:r>
    <w:r w:rsidRPr="004B5617">
      <w:rPr>
        <w:lang w:val="de-CH"/>
      </w:rPr>
      <w:instrText xml:space="preserve"> IF  </w:instrText>
    </w:r>
    <w:r>
      <w:rPr>
        <w:noProof/>
      </w:rPr>
      <w:fldChar w:fldCharType="begin"/>
    </w:r>
    <w:r w:rsidRPr="004B5617">
      <w:rPr>
        <w:noProof/>
        <w:lang w:val="de-CH"/>
      </w:rPr>
      <w:instrText xml:space="preserve"> STYLEREF "Überschrift 1" \n \* MERGEFORMAT </w:instrText>
    </w:r>
    <w:r>
      <w:rPr>
        <w:noProof/>
      </w:rPr>
      <w:fldChar w:fldCharType="separate"/>
    </w:r>
    <w:r w:rsidR="007B73FE">
      <w:rPr>
        <w:noProof/>
        <w:lang w:val="de-CH"/>
      </w:rPr>
      <w:instrText>8</w:instrText>
    </w:r>
    <w:r>
      <w:rPr>
        <w:noProof/>
      </w:rPr>
      <w:fldChar w:fldCharType="end"/>
    </w:r>
    <w:r w:rsidRPr="004B5617">
      <w:rPr>
        <w:lang w:val="de-CH"/>
      </w:rPr>
      <w:instrText xml:space="preserve">&lt;&gt;"0" </w:instrText>
    </w:r>
    <w:r>
      <w:fldChar w:fldCharType="begin"/>
    </w:r>
    <w:r w:rsidRPr="004B5617">
      <w:rPr>
        <w:lang w:val="de-CH"/>
      </w:rPr>
      <w:instrText xml:space="preserve"> QUOTE </w:instrText>
    </w:r>
    <w:r>
      <w:rPr>
        <w:noProof/>
      </w:rPr>
      <w:fldChar w:fldCharType="begin"/>
    </w:r>
    <w:r w:rsidRPr="004B5617">
      <w:rPr>
        <w:noProof/>
        <w:lang w:val="de-CH"/>
      </w:rPr>
      <w:instrText xml:space="preserve"> STYLEREF "Überschrift 1" \n \* MERGEFORMAT </w:instrText>
    </w:r>
    <w:r>
      <w:rPr>
        <w:noProof/>
      </w:rPr>
      <w:fldChar w:fldCharType="separate"/>
    </w:r>
    <w:r w:rsidR="007B73FE">
      <w:rPr>
        <w:noProof/>
        <w:lang w:val="de-CH"/>
      </w:rPr>
      <w:instrText>8</w:instrText>
    </w:r>
    <w:r>
      <w:rPr>
        <w:noProof/>
      </w:rPr>
      <w:fldChar w:fldCharType="end"/>
    </w:r>
    <w:r w:rsidRPr="004B5617">
      <w:rPr>
        <w:lang w:val="de-CH"/>
      </w:rPr>
      <w:instrText xml:space="preserve"> " " \* MERGEFORMAT </w:instrText>
    </w:r>
    <w:r>
      <w:fldChar w:fldCharType="separate"/>
    </w:r>
    <w:r w:rsidR="007B73FE">
      <w:rPr>
        <w:noProof/>
        <w:lang w:val="de-CH"/>
      </w:rPr>
      <w:instrText>8</w:instrText>
    </w:r>
    <w:r w:rsidR="007B73FE" w:rsidRPr="004B5617">
      <w:rPr>
        <w:lang w:val="de-CH"/>
      </w:rPr>
      <w:instrText xml:space="preserve"> </w:instrText>
    </w:r>
    <w:r>
      <w:fldChar w:fldCharType="end"/>
    </w:r>
    <w:r w:rsidRPr="004B5617">
      <w:rPr>
        <w:lang w:val="de-CH"/>
      </w:rPr>
      <w:instrText xml:space="preserve"> \* MERGEFORMAT </w:instrText>
    </w:r>
    <w:r w:rsidR="003E3E7F">
      <w:fldChar w:fldCharType="separate"/>
    </w:r>
    <w:r w:rsidR="007B73FE">
      <w:rPr>
        <w:noProof/>
        <w:lang w:val="de-CH"/>
      </w:rPr>
      <w:t>8</w:t>
    </w:r>
    <w:r w:rsidR="007B73FE" w:rsidRPr="004B5617">
      <w:rPr>
        <w:noProof/>
        <w:lang w:val="de-CH"/>
      </w:rPr>
      <w:t xml:space="preserve"> </w:t>
    </w:r>
    <w:r>
      <w:fldChar w:fldCharType="end"/>
    </w:r>
    <w:r>
      <w:rPr>
        <w:noProof/>
      </w:rPr>
      <w:fldChar w:fldCharType="begin"/>
    </w:r>
    <w:r w:rsidRPr="004B5617">
      <w:rPr>
        <w:noProof/>
        <w:lang w:val="de-CH"/>
      </w:rPr>
      <w:instrText xml:space="preserve"> STYLEREF "Überschrift 1" \* MERGEFORMAT </w:instrText>
    </w:r>
    <w:r>
      <w:rPr>
        <w:noProof/>
      </w:rPr>
      <w:fldChar w:fldCharType="separate"/>
    </w:r>
    <w:r w:rsidR="007B73FE">
      <w:rPr>
        <w:noProof/>
        <w:lang w:val="de-CH"/>
      </w:rPr>
      <w:t>Konzept der Vorhersage</w:t>
    </w:r>
    <w:r>
      <w:rPr>
        <w:noProof/>
      </w:rPr>
      <w:fldChar w:fldCharType="end"/>
    </w:r>
    <w:r w:rsidRPr="004B5617">
      <w:rPr>
        <w:lang w:val="de-CH"/>
      </w:rPr>
      <w:tab/>
    </w:r>
    <w:r>
      <w:fldChar w:fldCharType="begin"/>
    </w:r>
    <w:r w:rsidRPr="004B5617">
      <w:rPr>
        <w:lang w:val="de-CH"/>
      </w:rPr>
      <w:instrText xml:space="preserve"> PAGE  \* MERGEFORMAT </w:instrText>
    </w:r>
    <w:r>
      <w:fldChar w:fldCharType="separate"/>
    </w:r>
    <w:r w:rsidR="007B73FE">
      <w:rPr>
        <w:noProof/>
        <w:lang w:val="de-CH"/>
      </w:rPr>
      <w:t>34</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4F05" w:rsidRDefault="005C4F05">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4F05" w:rsidRDefault="005C4F05">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458655A2"/>
    <w:multiLevelType w:val="hybridMultilevel"/>
    <w:tmpl w:val="DC764AA8"/>
    <w:lvl w:ilvl="0" w:tplc="A16E68AA">
      <w:start w:val="1"/>
      <w:numFmt w:val="lowerLetter"/>
      <w:lvlText w:val="(%1)"/>
      <w:lvlJc w:val="left"/>
      <w:pPr>
        <w:ind w:left="1215" w:hanging="360"/>
      </w:pPr>
      <w:rPr>
        <w:rFonts w:hint="default"/>
      </w:rPr>
    </w:lvl>
    <w:lvl w:ilvl="1" w:tplc="08070019" w:tentative="1">
      <w:start w:val="1"/>
      <w:numFmt w:val="lowerLetter"/>
      <w:lvlText w:val="%2."/>
      <w:lvlJc w:val="left"/>
      <w:pPr>
        <w:ind w:left="1935" w:hanging="360"/>
      </w:pPr>
    </w:lvl>
    <w:lvl w:ilvl="2" w:tplc="0807001B" w:tentative="1">
      <w:start w:val="1"/>
      <w:numFmt w:val="lowerRoman"/>
      <w:lvlText w:val="%3."/>
      <w:lvlJc w:val="right"/>
      <w:pPr>
        <w:ind w:left="2655" w:hanging="180"/>
      </w:pPr>
    </w:lvl>
    <w:lvl w:ilvl="3" w:tplc="0807000F" w:tentative="1">
      <w:start w:val="1"/>
      <w:numFmt w:val="decimal"/>
      <w:lvlText w:val="%4."/>
      <w:lvlJc w:val="left"/>
      <w:pPr>
        <w:ind w:left="3375" w:hanging="360"/>
      </w:pPr>
    </w:lvl>
    <w:lvl w:ilvl="4" w:tplc="08070019" w:tentative="1">
      <w:start w:val="1"/>
      <w:numFmt w:val="lowerLetter"/>
      <w:lvlText w:val="%5."/>
      <w:lvlJc w:val="left"/>
      <w:pPr>
        <w:ind w:left="4095" w:hanging="360"/>
      </w:pPr>
    </w:lvl>
    <w:lvl w:ilvl="5" w:tplc="0807001B" w:tentative="1">
      <w:start w:val="1"/>
      <w:numFmt w:val="lowerRoman"/>
      <w:lvlText w:val="%6."/>
      <w:lvlJc w:val="right"/>
      <w:pPr>
        <w:ind w:left="4815" w:hanging="180"/>
      </w:pPr>
    </w:lvl>
    <w:lvl w:ilvl="6" w:tplc="0807000F" w:tentative="1">
      <w:start w:val="1"/>
      <w:numFmt w:val="decimal"/>
      <w:lvlText w:val="%7."/>
      <w:lvlJc w:val="left"/>
      <w:pPr>
        <w:ind w:left="5535" w:hanging="360"/>
      </w:pPr>
    </w:lvl>
    <w:lvl w:ilvl="7" w:tplc="08070019" w:tentative="1">
      <w:start w:val="1"/>
      <w:numFmt w:val="lowerLetter"/>
      <w:lvlText w:val="%8."/>
      <w:lvlJc w:val="left"/>
      <w:pPr>
        <w:ind w:left="6255" w:hanging="360"/>
      </w:pPr>
    </w:lvl>
    <w:lvl w:ilvl="8" w:tplc="0807001B" w:tentative="1">
      <w:start w:val="1"/>
      <w:numFmt w:val="lowerRoman"/>
      <w:lvlText w:val="%9."/>
      <w:lvlJc w:val="right"/>
      <w:pPr>
        <w:ind w:left="6975" w:hanging="180"/>
      </w:pPr>
    </w:lvl>
  </w:abstractNum>
  <w:abstractNum w:abstractNumId="11"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11"/>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activeWritingStyle w:appName="MSWord" w:lang="fr-CH" w:vendorID="64" w:dllVersion="6" w:nlCheck="1" w:checkStyle="0"/>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270B"/>
    <w:rsid w:val="0000378C"/>
    <w:rsid w:val="00003EA8"/>
    <w:rsid w:val="000048D4"/>
    <w:rsid w:val="00004C6A"/>
    <w:rsid w:val="00004F62"/>
    <w:rsid w:val="00005B87"/>
    <w:rsid w:val="000068D2"/>
    <w:rsid w:val="00006B42"/>
    <w:rsid w:val="00006DF6"/>
    <w:rsid w:val="00007B81"/>
    <w:rsid w:val="00011508"/>
    <w:rsid w:val="000129BC"/>
    <w:rsid w:val="00012A43"/>
    <w:rsid w:val="00016CEF"/>
    <w:rsid w:val="000175FF"/>
    <w:rsid w:val="0002121C"/>
    <w:rsid w:val="00022714"/>
    <w:rsid w:val="00022F9B"/>
    <w:rsid w:val="00023213"/>
    <w:rsid w:val="000239DE"/>
    <w:rsid w:val="00024493"/>
    <w:rsid w:val="0002597B"/>
    <w:rsid w:val="00025EB6"/>
    <w:rsid w:val="00027828"/>
    <w:rsid w:val="00027A52"/>
    <w:rsid w:val="0003010E"/>
    <w:rsid w:val="0003064F"/>
    <w:rsid w:val="00032409"/>
    <w:rsid w:val="0003242D"/>
    <w:rsid w:val="000327A4"/>
    <w:rsid w:val="000331B9"/>
    <w:rsid w:val="000360C1"/>
    <w:rsid w:val="00036D19"/>
    <w:rsid w:val="0003779A"/>
    <w:rsid w:val="00037FF9"/>
    <w:rsid w:val="000409E8"/>
    <w:rsid w:val="000412DB"/>
    <w:rsid w:val="00041436"/>
    <w:rsid w:val="00043D85"/>
    <w:rsid w:val="00044C0A"/>
    <w:rsid w:val="00046D43"/>
    <w:rsid w:val="000476B1"/>
    <w:rsid w:val="00050549"/>
    <w:rsid w:val="000513E0"/>
    <w:rsid w:val="00051554"/>
    <w:rsid w:val="00051726"/>
    <w:rsid w:val="0005295B"/>
    <w:rsid w:val="00053B7D"/>
    <w:rsid w:val="00054067"/>
    <w:rsid w:val="00054094"/>
    <w:rsid w:val="00054130"/>
    <w:rsid w:val="000545EF"/>
    <w:rsid w:val="00054A37"/>
    <w:rsid w:val="00055904"/>
    <w:rsid w:val="00055D5F"/>
    <w:rsid w:val="0006421C"/>
    <w:rsid w:val="00064D6C"/>
    <w:rsid w:val="00065ABF"/>
    <w:rsid w:val="0006697C"/>
    <w:rsid w:val="00066DD4"/>
    <w:rsid w:val="00067DCD"/>
    <w:rsid w:val="00070CDF"/>
    <w:rsid w:val="000714A2"/>
    <w:rsid w:val="00072580"/>
    <w:rsid w:val="00075177"/>
    <w:rsid w:val="00075D21"/>
    <w:rsid w:val="00076212"/>
    <w:rsid w:val="00076F75"/>
    <w:rsid w:val="000770A6"/>
    <w:rsid w:val="00080A15"/>
    <w:rsid w:val="00080B9A"/>
    <w:rsid w:val="00081D52"/>
    <w:rsid w:val="0008309E"/>
    <w:rsid w:val="000830D5"/>
    <w:rsid w:val="00083B44"/>
    <w:rsid w:val="00083CCF"/>
    <w:rsid w:val="00084C37"/>
    <w:rsid w:val="00086140"/>
    <w:rsid w:val="00086C4A"/>
    <w:rsid w:val="00086FC6"/>
    <w:rsid w:val="0008730B"/>
    <w:rsid w:val="00087DEA"/>
    <w:rsid w:val="00087E4B"/>
    <w:rsid w:val="00087FEE"/>
    <w:rsid w:val="00090688"/>
    <w:rsid w:val="00091878"/>
    <w:rsid w:val="00091DA0"/>
    <w:rsid w:val="00092072"/>
    <w:rsid w:val="00094BA5"/>
    <w:rsid w:val="000954BE"/>
    <w:rsid w:val="00095780"/>
    <w:rsid w:val="00095A74"/>
    <w:rsid w:val="00097B2B"/>
    <w:rsid w:val="000A2D2A"/>
    <w:rsid w:val="000A30DF"/>
    <w:rsid w:val="000A41E9"/>
    <w:rsid w:val="000A4510"/>
    <w:rsid w:val="000A46E1"/>
    <w:rsid w:val="000A5CDF"/>
    <w:rsid w:val="000A5FD1"/>
    <w:rsid w:val="000A6783"/>
    <w:rsid w:val="000A6962"/>
    <w:rsid w:val="000A6BE8"/>
    <w:rsid w:val="000B0018"/>
    <w:rsid w:val="000B0C8C"/>
    <w:rsid w:val="000B12AF"/>
    <w:rsid w:val="000B168C"/>
    <w:rsid w:val="000B1E76"/>
    <w:rsid w:val="000B1F0A"/>
    <w:rsid w:val="000B2C92"/>
    <w:rsid w:val="000B32C2"/>
    <w:rsid w:val="000B470C"/>
    <w:rsid w:val="000B50D3"/>
    <w:rsid w:val="000B5B22"/>
    <w:rsid w:val="000B5C94"/>
    <w:rsid w:val="000B5D9C"/>
    <w:rsid w:val="000B62C7"/>
    <w:rsid w:val="000B6D1F"/>
    <w:rsid w:val="000B7CCF"/>
    <w:rsid w:val="000C1B30"/>
    <w:rsid w:val="000C284F"/>
    <w:rsid w:val="000C3013"/>
    <w:rsid w:val="000C3619"/>
    <w:rsid w:val="000C372B"/>
    <w:rsid w:val="000C3BC0"/>
    <w:rsid w:val="000C3E6E"/>
    <w:rsid w:val="000C3EB9"/>
    <w:rsid w:val="000C475C"/>
    <w:rsid w:val="000C7538"/>
    <w:rsid w:val="000D0CE1"/>
    <w:rsid w:val="000D1285"/>
    <w:rsid w:val="000D35CC"/>
    <w:rsid w:val="000D763C"/>
    <w:rsid w:val="000D7D0D"/>
    <w:rsid w:val="000E0F1E"/>
    <w:rsid w:val="000E13EC"/>
    <w:rsid w:val="000E1D5C"/>
    <w:rsid w:val="000E3D56"/>
    <w:rsid w:val="000E6AFE"/>
    <w:rsid w:val="000E6F9D"/>
    <w:rsid w:val="000E7D72"/>
    <w:rsid w:val="000E7E66"/>
    <w:rsid w:val="000E7FC5"/>
    <w:rsid w:val="000F0F16"/>
    <w:rsid w:val="000F149D"/>
    <w:rsid w:val="000F1934"/>
    <w:rsid w:val="000F2512"/>
    <w:rsid w:val="000F2C22"/>
    <w:rsid w:val="000F5969"/>
    <w:rsid w:val="000F5F50"/>
    <w:rsid w:val="000F6B13"/>
    <w:rsid w:val="000F6E0C"/>
    <w:rsid w:val="000F7A70"/>
    <w:rsid w:val="000F7D92"/>
    <w:rsid w:val="001013CE"/>
    <w:rsid w:val="00103E22"/>
    <w:rsid w:val="00104A1A"/>
    <w:rsid w:val="00106143"/>
    <w:rsid w:val="00106F13"/>
    <w:rsid w:val="001072BB"/>
    <w:rsid w:val="0010740F"/>
    <w:rsid w:val="001108D3"/>
    <w:rsid w:val="00110E13"/>
    <w:rsid w:val="00111094"/>
    <w:rsid w:val="0011183F"/>
    <w:rsid w:val="00111AC6"/>
    <w:rsid w:val="00112856"/>
    <w:rsid w:val="0011431B"/>
    <w:rsid w:val="0011619B"/>
    <w:rsid w:val="0011646C"/>
    <w:rsid w:val="00116B8C"/>
    <w:rsid w:val="00117C19"/>
    <w:rsid w:val="00122A3B"/>
    <w:rsid w:val="0012461E"/>
    <w:rsid w:val="0012526B"/>
    <w:rsid w:val="001253A4"/>
    <w:rsid w:val="001254E8"/>
    <w:rsid w:val="00126368"/>
    <w:rsid w:val="00126452"/>
    <w:rsid w:val="00127364"/>
    <w:rsid w:val="00127E99"/>
    <w:rsid w:val="0013003B"/>
    <w:rsid w:val="00130434"/>
    <w:rsid w:val="001324F0"/>
    <w:rsid w:val="001325CA"/>
    <w:rsid w:val="001327BE"/>
    <w:rsid w:val="00135B85"/>
    <w:rsid w:val="00137A25"/>
    <w:rsid w:val="0014091B"/>
    <w:rsid w:val="00143C30"/>
    <w:rsid w:val="00145D0A"/>
    <w:rsid w:val="0014700B"/>
    <w:rsid w:val="00150726"/>
    <w:rsid w:val="00150A5C"/>
    <w:rsid w:val="00151A87"/>
    <w:rsid w:val="001527FF"/>
    <w:rsid w:val="0015655F"/>
    <w:rsid w:val="0015666C"/>
    <w:rsid w:val="001569C9"/>
    <w:rsid w:val="00156A19"/>
    <w:rsid w:val="00160690"/>
    <w:rsid w:val="00160895"/>
    <w:rsid w:val="00161EB9"/>
    <w:rsid w:val="001642F6"/>
    <w:rsid w:val="0016438C"/>
    <w:rsid w:val="00165EED"/>
    <w:rsid w:val="001660F6"/>
    <w:rsid w:val="001662E0"/>
    <w:rsid w:val="00166939"/>
    <w:rsid w:val="00166EE9"/>
    <w:rsid w:val="00166F34"/>
    <w:rsid w:val="00167EB4"/>
    <w:rsid w:val="0017314D"/>
    <w:rsid w:val="00173B8C"/>
    <w:rsid w:val="00173CD3"/>
    <w:rsid w:val="00175591"/>
    <w:rsid w:val="00175CE3"/>
    <w:rsid w:val="001774D0"/>
    <w:rsid w:val="0018074A"/>
    <w:rsid w:val="0018099E"/>
    <w:rsid w:val="00183A52"/>
    <w:rsid w:val="00186CF9"/>
    <w:rsid w:val="00187069"/>
    <w:rsid w:val="001902F1"/>
    <w:rsid w:val="00190BEE"/>
    <w:rsid w:val="001914AC"/>
    <w:rsid w:val="0019162E"/>
    <w:rsid w:val="00192CE5"/>
    <w:rsid w:val="00192EA9"/>
    <w:rsid w:val="0019318F"/>
    <w:rsid w:val="0019410C"/>
    <w:rsid w:val="00194AF7"/>
    <w:rsid w:val="0019585B"/>
    <w:rsid w:val="00195EF5"/>
    <w:rsid w:val="001969D7"/>
    <w:rsid w:val="001A01F2"/>
    <w:rsid w:val="001A230B"/>
    <w:rsid w:val="001A383A"/>
    <w:rsid w:val="001A4407"/>
    <w:rsid w:val="001A4759"/>
    <w:rsid w:val="001A6652"/>
    <w:rsid w:val="001A6AAA"/>
    <w:rsid w:val="001A7AA6"/>
    <w:rsid w:val="001A7DB8"/>
    <w:rsid w:val="001B04F9"/>
    <w:rsid w:val="001B2584"/>
    <w:rsid w:val="001B2E9E"/>
    <w:rsid w:val="001B3225"/>
    <w:rsid w:val="001B3364"/>
    <w:rsid w:val="001B5E62"/>
    <w:rsid w:val="001B679C"/>
    <w:rsid w:val="001B6A53"/>
    <w:rsid w:val="001B6A98"/>
    <w:rsid w:val="001B7667"/>
    <w:rsid w:val="001C0822"/>
    <w:rsid w:val="001C2B4E"/>
    <w:rsid w:val="001C2C71"/>
    <w:rsid w:val="001C38D5"/>
    <w:rsid w:val="001C42EE"/>
    <w:rsid w:val="001C47C5"/>
    <w:rsid w:val="001C66DD"/>
    <w:rsid w:val="001D04A7"/>
    <w:rsid w:val="001D311E"/>
    <w:rsid w:val="001D60E1"/>
    <w:rsid w:val="001D6AAA"/>
    <w:rsid w:val="001D6C80"/>
    <w:rsid w:val="001D6D8F"/>
    <w:rsid w:val="001D72D7"/>
    <w:rsid w:val="001E2561"/>
    <w:rsid w:val="001E293A"/>
    <w:rsid w:val="001E2E0D"/>
    <w:rsid w:val="001E4B00"/>
    <w:rsid w:val="001E563E"/>
    <w:rsid w:val="001E6DFF"/>
    <w:rsid w:val="001F09F3"/>
    <w:rsid w:val="001F108B"/>
    <w:rsid w:val="001F2361"/>
    <w:rsid w:val="001F4345"/>
    <w:rsid w:val="001F43EB"/>
    <w:rsid w:val="001F4902"/>
    <w:rsid w:val="001F52BE"/>
    <w:rsid w:val="001F5E17"/>
    <w:rsid w:val="001F6AC8"/>
    <w:rsid w:val="001F6C65"/>
    <w:rsid w:val="001F6FE1"/>
    <w:rsid w:val="001F78F5"/>
    <w:rsid w:val="00202CBB"/>
    <w:rsid w:val="0020319A"/>
    <w:rsid w:val="00203C12"/>
    <w:rsid w:val="002058AE"/>
    <w:rsid w:val="00205CD7"/>
    <w:rsid w:val="00205FE2"/>
    <w:rsid w:val="00206EFC"/>
    <w:rsid w:val="00207425"/>
    <w:rsid w:val="002100E6"/>
    <w:rsid w:val="002117F3"/>
    <w:rsid w:val="0021249D"/>
    <w:rsid w:val="002148A0"/>
    <w:rsid w:val="00214DC1"/>
    <w:rsid w:val="0021593D"/>
    <w:rsid w:val="00215AC7"/>
    <w:rsid w:val="00215F16"/>
    <w:rsid w:val="00216360"/>
    <w:rsid w:val="00216BF7"/>
    <w:rsid w:val="00222670"/>
    <w:rsid w:val="00222902"/>
    <w:rsid w:val="00222E8C"/>
    <w:rsid w:val="00222F9F"/>
    <w:rsid w:val="00222FB3"/>
    <w:rsid w:val="002234EE"/>
    <w:rsid w:val="00223CD6"/>
    <w:rsid w:val="00226EE9"/>
    <w:rsid w:val="00226FED"/>
    <w:rsid w:val="0022787E"/>
    <w:rsid w:val="002279E6"/>
    <w:rsid w:val="00227E7C"/>
    <w:rsid w:val="00230313"/>
    <w:rsid w:val="002310C9"/>
    <w:rsid w:val="00231F8D"/>
    <w:rsid w:val="00232170"/>
    <w:rsid w:val="00234DCE"/>
    <w:rsid w:val="00235406"/>
    <w:rsid w:val="002367B3"/>
    <w:rsid w:val="00236981"/>
    <w:rsid w:val="002374A5"/>
    <w:rsid w:val="00237C16"/>
    <w:rsid w:val="00240461"/>
    <w:rsid w:val="0024139A"/>
    <w:rsid w:val="00241B25"/>
    <w:rsid w:val="00242114"/>
    <w:rsid w:val="00245623"/>
    <w:rsid w:val="002458A1"/>
    <w:rsid w:val="00246654"/>
    <w:rsid w:val="00250CE4"/>
    <w:rsid w:val="002536C1"/>
    <w:rsid w:val="002537A2"/>
    <w:rsid w:val="00253963"/>
    <w:rsid w:val="002553F9"/>
    <w:rsid w:val="00256D28"/>
    <w:rsid w:val="00260FE3"/>
    <w:rsid w:val="00261809"/>
    <w:rsid w:val="00264C7F"/>
    <w:rsid w:val="002655D6"/>
    <w:rsid w:val="0026583F"/>
    <w:rsid w:val="00265D00"/>
    <w:rsid w:val="00266935"/>
    <w:rsid w:val="00267670"/>
    <w:rsid w:val="00270E61"/>
    <w:rsid w:val="00270ECD"/>
    <w:rsid w:val="00272409"/>
    <w:rsid w:val="00273284"/>
    <w:rsid w:val="00274230"/>
    <w:rsid w:val="0027490E"/>
    <w:rsid w:val="00281152"/>
    <w:rsid w:val="00281A12"/>
    <w:rsid w:val="00284443"/>
    <w:rsid w:val="00284FA6"/>
    <w:rsid w:val="002857DE"/>
    <w:rsid w:val="0028729F"/>
    <w:rsid w:val="00287671"/>
    <w:rsid w:val="00287960"/>
    <w:rsid w:val="00290F0F"/>
    <w:rsid w:val="00294047"/>
    <w:rsid w:val="002948B2"/>
    <w:rsid w:val="0029589E"/>
    <w:rsid w:val="0029592F"/>
    <w:rsid w:val="00296A79"/>
    <w:rsid w:val="00297AF3"/>
    <w:rsid w:val="002A2D74"/>
    <w:rsid w:val="002A38F4"/>
    <w:rsid w:val="002A41CA"/>
    <w:rsid w:val="002A45DA"/>
    <w:rsid w:val="002A51A0"/>
    <w:rsid w:val="002A5BBC"/>
    <w:rsid w:val="002A5C70"/>
    <w:rsid w:val="002A7301"/>
    <w:rsid w:val="002A7513"/>
    <w:rsid w:val="002B0D82"/>
    <w:rsid w:val="002B19DC"/>
    <w:rsid w:val="002B1C98"/>
    <w:rsid w:val="002B257F"/>
    <w:rsid w:val="002B3507"/>
    <w:rsid w:val="002B7671"/>
    <w:rsid w:val="002C14C7"/>
    <w:rsid w:val="002C2AFE"/>
    <w:rsid w:val="002C4282"/>
    <w:rsid w:val="002C4E25"/>
    <w:rsid w:val="002C5491"/>
    <w:rsid w:val="002C607F"/>
    <w:rsid w:val="002C707B"/>
    <w:rsid w:val="002C7B5A"/>
    <w:rsid w:val="002D017C"/>
    <w:rsid w:val="002D03E7"/>
    <w:rsid w:val="002D0401"/>
    <w:rsid w:val="002D0BE5"/>
    <w:rsid w:val="002D1F6E"/>
    <w:rsid w:val="002D45B6"/>
    <w:rsid w:val="002D483A"/>
    <w:rsid w:val="002D56DB"/>
    <w:rsid w:val="002D5D74"/>
    <w:rsid w:val="002D7078"/>
    <w:rsid w:val="002D7493"/>
    <w:rsid w:val="002E0112"/>
    <w:rsid w:val="002E0A65"/>
    <w:rsid w:val="002E13C4"/>
    <w:rsid w:val="002E1F53"/>
    <w:rsid w:val="002E33C9"/>
    <w:rsid w:val="002E3717"/>
    <w:rsid w:val="002E39DA"/>
    <w:rsid w:val="002E4953"/>
    <w:rsid w:val="002E4BDE"/>
    <w:rsid w:val="002E68E4"/>
    <w:rsid w:val="002E7AFE"/>
    <w:rsid w:val="002E7F1B"/>
    <w:rsid w:val="002F1228"/>
    <w:rsid w:val="002F153F"/>
    <w:rsid w:val="002F2600"/>
    <w:rsid w:val="002F3521"/>
    <w:rsid w:val="002F36B9"/>
    <w:rsid w:val="002F36E1"/>
    <w:rsid w:val="002F48AC"/>
    <w:rsid w:val="002F4FA3"/>
    <w:rsid w:val="002F5E9A"/>
    <w:rsid w:val="002F774D"/>
    <w:rsid w:val="002F77CB"/>
    <w:rsid w:val="00301B3C"/>
    <w:rsid w:val="00301F8A"/>
    <w:rsid w:val="0030213A"/>
    <w:rsid w:val="00302758"/>
    <w:rsid w:val="00302F3C"/>
    <w:rsid w:val="003030C7"/>
    <w:rsid w:val="00304110"/>
    <w:rsid w:val="00304F03"/>
    <w:rsid w:val="00306F1E"/>
    <w:rsid w:val="00307330"/>
    <w:rsid w:val="00307D2A"/>
    <w:rsid w:val="00310910"/>
    <w:rsid w:val="00310ACA"/>
    <w:rsid w:val="003111B1"/>
    <w:rsid w:val="003112FF"/>
    <w:rsid w:val="00313677"/>
    <w:rsid w:val="003145B8"/>
    <w:rsid w:val="003147AF"/>
    <w:rsid w:val="00315EB6"/>
    <w:rsid w:val="0031739B"/>
    <w:rsid w:val="003176CC"/>
    <w:rsid w:val="00317896"/>
    <w:rsid w:val="00320E9F"/>
    <w:rsid w:val="00322B5D"/>
    <w:rsid w:val="0032314A"/>
    <w:rsid w:val="003241AC"/>
    <w:rsid w:val="00325ED9"/>
    <w:rsid w:val="00325F6C"/>
    <w:rsid w:val="0032639F"/>
    <w:rsid w:val="00327BA6"/>
    <w:rsid w:val="00330DB0"/>
    <w:rsid w:val="00331EB3"/>
    <w:rsid w:val="003349A9"/>
    <w:rsid w:val="003359FA"/>
    <w:rsid w:val="00335D6A"/>
    <w:rsid w:val="00336A89"/>
    <w:rsid w:val="00336C52"/>
    <w:rsid w:val="00336CBD"/>
    <w:rsid w:val="003379ED"/>
    <w:rsid w:val="00337F61"/>
    <w:rsid w:val="00340216"/>
    <w:rsid w:val="003412E1"/>
    <w:rsid w:val="00342828"/>
    <w:rsid w:val="0034320F"/>
    <w:rsid w:val="00343966"/>
    <w:rsid w:val="00344890"/>
    <w:rsid w:val="003456AE"/>
    <w:rsid w:val="003457B4"/>
    <w:rsid w:val="00345B74"/>
    <w:rsid w:val="00350EA3"/>
    <w:rsid w:val="0035309C"/>
    <w:rsid w:val="003531A0"/>
    <w:rsid w:val="00354BCE"/>
    <w:rsid w:val="00354F08"/>
    <w:rsid w:val="003550F6"/>
    <w:rsid w:val="003571C5"/>
    <w:rsid w:val="00357F83"/>
    <w:rsid w:val="00357F99"/>
    <w:rsid w:val="00361254"/>
    <w:rsid w:val="0036170F"/>
    <w:rsid w:val="00361934"/>
    <w:rsid w:val="00361AB3"/>
    <w:rsid w:val="00362648"/>
    <w:rsid w:val="003639D2"/>
    <w:rsid w:val="00363DC4"/>
    <w:rsid w:val="00363F42"/>
    <w:rsid w:val="003644BC"/>
    <w:rsid w:val="003647EE"/>
    <w:rsid w:val="00364DC0"/>
    <w:rsid w:val="0036518D"/>
    <w:rsid w:val="00366055"/>
    <w:rsid w:val="00366BA2"/>
    <w:rsid w:val="00370BF5"/>
    <w:rsid w:val="00370E81"/>
    <w:rsid w:val="003723E0"/>
    <w:rsid w:val="003731B3"/>
    <w:rsid w:val="003738DE"/>
    <w:rsid w:val="00374D75"/>
    <w:rsid w:val="00375CC9"/>
    <w:rsid w:val="00376DCD"/>
    <w:rsid w:val="00380F52"/>
    <w:rsid w:val="003810D9"/>
    <w:rsid w:val="00381EBD"/>
    <w:rsid w:val="003820D4"/>
    <w:rsid w:val="00382855"/>
    <w:rsid w:val="00385321"/>
    <w:rsid w:val="00385A61"/>
    <w:rsid w:val="003863E9"/>
    <w:rsid w:val="003866F7"/>
    <w:rsid w:val="00386EC8"/>
    <w:rsid w:val="003910C5"/>
    <w:rsid w:val="00391885"/>
    <w:rsid w:val="003921ED"/>
    <w:rsid w:val="00392428"/>
    <w:rsid w:val="0039354D"/>
    <w:rsid w:val="0039467A"/>
    <w:rsid w:val="003967E5"/>
    <w:rsid w:val="003978A4"/>
    <w:rsid w:val="003A043B"/>
    <w:rsid w:val="003A07F2"/>
    <w:rsid w:val="003A1582"/>
    <w:rsid w:val="003A2200"/>
    <w:rsid w:val="003A2672"/>
    <w:rsid w:val="003A3224"/>
    <w:rsid w:val="003A3667"/>
    <w:rsid w:val="003A49F9"/>
    <w:rsid w:val="003A6BDE"/>
    <w:rsid w:val="003A6C4D"/>
    <w:rsid w:val="003A7608"/>
    <w:rsid w:val="003A77A5"/>
    <w:rsid w:val="003A7AE5"/>
    <w:rsid w:val="003B0701"/>
    <w:rsid w:val="003B0CF5"/>
    <w:rsid w:val="003B1F4E"/>
    <w:rsid w:val="003B1FE7"/>
    <w:rsid w:val="003B22C4"/>
    <w:rsid w:val="003B4F79"/>
    <w:rsid w:val="003B6192"/>
    <w:rsid w:val="003B788D"/>
    <w:rsid w:val="003C0150"/>
    <w:rsid w:val="003C25D4"/>
    <w:rsid w:val="003C474A"/>
    <w:rsid w:val="003C487D"/>
    <w:rsid w:val="003C4B72"/>
    <w:rsid w:val="003C521D"/>
    <w:rsid w:val="003C55D5"/>
    <w:rsid w:val="003C5F0F"/>
    <w:rsid w:val="003C6317"/>
    <w:rsid w:val="003D0E1C"/>
    <w:rsid w:val="003D128E"/>
    <w:rsid w:val="003D19FB"/>
    <w:rsid w:val="003D2FC4"/>
    <w:rsid w:val="003D30EF"/>
    <w:rsid w:val="003D31C1"/>
    <w:rsid w:val="003D3A81"/>
    <w:rsid w:val="003D5FB9"/>
    <w:rsid w:val="003D6DAC"/>
    <w:rsid w:val="003D79C0"/>
    <w:rsid w:val="003E05AD"/>
    <w:rsid w:val="003E14F2"/>
    <w:rsid w:val="003E2648"/>
    <w:rsid w:val="003E33FC"/>
    <w:rsid w:val="003E3E7F"/>
    <w:rsid w:val="003E46EC"/>
    <w:rsid w:val="003E5509"/>
    <w:rsid w:val="003E5524"/>
    <w:rsid w:val="003E65BD"/>
    <w:rsid w:val="003E74FA"/>
    <w:rsid w:val="003F01E7"/>
    <w:rsid w:val="003F15B6"/>
    <w:rsid w:val="003F22F2"/>
    <w:rsid w:val="003F26A4"/>
    <w:rsid w:val="003F2787"/>
    <w:rsid w:val="003F2A4B"/>
    <w:rsid w:val="003F2B5A"/>
    <w:rsid w:val="003F4CF1"/>
    <w:rsid w:val="003F4D2E"/>
    <w:rsid w:val="003F5319"/>
    <w:rsid w:val="003F5999"/>
    <w:rsid w:val="003F722F"/>
    <w:rsid w:val="00401CF4"/>
    <w:rsid w:val="004027E5"/>
    <w:rsid w:val="00403246"/>
    <w:rsid w:val="00403604"/>
    <w:rsid w:val="00403D67"/>
    <w:rsid w:val="0040502E"/>
    <w:rsid w:val="004057D7"/>
    <w:rsid w:val="00405CA6"/>
    <w:rsid w:val="004072B1"/>
    <w:rsid w:val="004101C6"/>
    <w:rsid w:val="00411744"/>
    <w:rsid w:val="00412B25"/>
    <w:rsid w:val="004132D2"/>
    <w:rsid w:val="00413C67"/>
    <w:rsid w:val="0041535F"/>
    <w:rsid w:val="00415A51"/>
    <w:rsid w:val="00415B09"/>
    <w:rsid w:val="00415F43"/>
    <w:rsid w:val="00416213"/>
    <w:rsid w:val="0041674D"/>
    <w:rsid w:val="00416992"/>
    <w:rsid w:val="00420784"/>
    <w:rsid w:val="00420FF3"/>
    <w:rsid w:val="00421D4C"/>
    <w:rsid w:val="00424F0F"/>
    <w:rsid w:val="00425657"/>
    <w:rsid w:val="00426F90"/>
    <w:rsid w:val="00430DDB"/>
    <w:rsid w:val="004310D1"/>
    <w:rsid w:val="00431336"/>
    <w:rsid w:val="00431CF7"/>
    <w:rsid w:val="00432E70"/>
    <w:rsid w:val="00432EEA"/>
    <w:rsid w:val="00433487"/>
    <w:rsid w:val="00433AE4"/>
    <w:rsid w:val="004341B3"/>
    <w:rsid w:val="00434D01"/>
    <w:rsid w:val="0043593A"/>
    <w:rsid w:val="00436401"/>
    <w:rsid w:val="00436AD8"/>
    <w:rsid w:val="00437A85"/>
    <w:rsid w:val="00440D21"/>
    <w:rsid w:val="00440D2A"/>
    <w:rsid w:val="00441F76"/>
    <w:rsid w:val="00443206"/>
    <w:rsid w:val="00444719"/>
    <w:rsid w:val="00444B08"/>
    <w:rsid w:val="00444BC1"/>
    <w:rsid w:val="0044596D"/>
    <w:rsid w:val="00446046"/>
    <w:rsid w:val="00446A7E"/>
    <w:rsid w:val="00447350"/>
    <w:rsid w:val="00447882"/>
    <w:rsid w:val="0045187A"/>
    <w:rsid w:val="00451906"/>
    <w:rsid w:val="00452B98"/>
    <w:rsid w:val="00452D93"/>
    <w:rsid w:val="004543AB"/>
    <w:rsid w:val="004544AA"/>
    <w:rsid w:val="0045503C"/>
    <w:rsid w:val="00456CD4"/>
    <w:rsid w:val="004572AB"/>
    <w:rsid w:val="004575BD"/>
    <w:rsid w:val="00457862"/>
    <w:rsid w:val="00460ECE"/>
    <w:rsid w:val="0046241B"/>
    <w:rsid w:val="00462F8E"/>
    <w:rsid w:val="0046327F"/>
    <w:rsid w:val="00463FC4"/>
    <w:rsid w:val="00464599"/>
    <w:rsid w:val="004664C3"/>
    <w:rsid w:val="00466E02"/>
    <w:rsid w:val="00467E4C"/>
    <w:rsid w:val="004731B3"/>
    <w:rsid w:val="004732EF"/>
    <w:rsid w:val="00475AA5"/>
    <w:rsid w:val="00475E52"/>
    <w:rsid w:val="004769CB"/>
    <w:rsid w:val="004814B8"/>
    <w:rsid w:val="004838D5"/>
    <w:rsid w:val="004846BE"/>
    <w:rsid w:val="0048501D"/>
    <w:rsid w:val="0048634D"/>
    <w:rsid w:val="0048660B"/>
    <w:rsid w:val="0048671B"/>
    <w:rsid w:val="00486AA1"/>
    <w:rsid w:val="00487CAC"/>
    <w:rsid w:val="004903F5"/>
    <w:rsid w:val="00490A6C"/>
    <w:rsid w:val="0049163C"/>
    <w:rsid w:val="0049201A"/>
    <w:rsid w:val="00492222"/>
    <w:rsid w:val="004935FC"/>
    <w:rsid w:val="00495667"/>
    <w:rsid w:val="0049602F"/>
    <w:rsid w:val="00496D4C"/>
    <w:rsid w:val="00496DF8"/>
    <w:rsid w:val="00497D55"/>
    <w:rsid w:val="004A1499"/>
    <w:rsid w:val="004A1725"/>
    <w:rsid w:val="004A1DDD"/>
    <w:rsid w:val="004A2268"/>
    <w:rsid w:val="004A397A"/>
    <w:rsid w:val="004A44B4"/>
    <w:rsid w:val="004A5327"/>
    <w:rsid w:val="004A69DE"/>
    <w:rsid w:val="004A755C"/>
    <w:rsid w:val="004B0C26"/>
    <w:rsid w:val="004B0E82"/>
    <w:rsid w:val="004B1D92"/>
    <w:rsid w:val="004B2530"/>
    <w:rsid w:val="004B345C"/>
    <w:rsid w:val="004B370F"/>
    <w:rsid w:val="004B5617"/>
    <w:rsid w:val="004B5C4C"/>
    <w:rsid w:val="004B7F39"/>
    <w:rsid w:val="004C281B"/>
    <w:rsid w:val="004C30C2"/>
    <w:rsid w:val="004C30F3"/>
    <w:rsid w:val="004C35F2"/>
    <w:rsid w:val="004C439D"/>
    <w:rsid w:val="004C47B3"/>
    <w:rsid w:val="004C5DCF"/>
    <w:rsid w:val="004D0594"/>
    <w:rsid w:val="004D0F69"/>
    <w:rsid w:val="004D1AA2"/>
    <w:rsid w:val="004D3399"/>
    <w:rsid w:val="004D374F"/>
    <w:rsid w:val="004D41ED"/>
    <w:rsid w:val="004D4297"/>
    <w:rsid w:val="004D5F31"/>
    <w:rsid w:val="004D6101"/>
    <w:rsid w:val="004D683E"/>
    <w:rsid w:val="004D6E63"/>
    <w:rsid w:val="004E0232"/>
    <w:rsid w:val="004E0E3E"/>
    <w:rsid w:val="004E1CB3"/>
    <w:rsid w:val="004E1E00"/>
    <w:rsid w:val="004E20B5"/>
    <w:rsid w:val="004E2143"/>
    <w:rsid w:val="004E289C"/>
    <w:rsid w:val="004E2E98"/>
    <w:rsid w:val="004E5810"/>
    <w:rsid w:val="004E7098"/>
    <w:rsid w:val="004E781E"/>
    <w:rsid w:val="004F055E"/>
    <w:rsid w:val="004F062C"/>
    <w:rsid w:val="004F0C6F"/>
    <w:rsid w:val="004F10C3"/>
    <w:rsid w:val="004F10F4"/>
    <w:rsid w:val="004F220D"/>
    <w:rsid w:val="004F3138"/>
    <w:rsid w:val="004F414A"/>
    <w:rsid w:val="004F45CD"/>
    <w:rsid w:val="004F4C9B"/>
    <w:rsid w:val="004F5D4E"/>
    <w:rsid w:val="004F60D1"/>
    <w:rsid w:val="004F64A4"/>
    <w:rsid w:val="004F6689"/>
    <w:rsid w:val="004F6DE6"/>
    <w:rsid w:val="004F72DB"/>
    <w:rsid w:val="004F747E"/>
    <w:rsid w:val="004F760B"/>
    <w:rsid w:val="004F79F6"/>
    <w:rsid w:val="005014AF"/>
    <w:rsid w:val="005019F5"/>
    <w:rsid w:val="005021D5"/>
    <w:rsid w:val="00503C37"/>
    <w:rsid w:val="00503DA8"/>
    <w:rsid w:val="005041EF"/>
    <w:rsid w:val="0050518C"/>
    <w:rsid w:val="005056FA"/>
    <w:rsid w:val="00506BF3"/>
    <w:rsid w:val="005070D4"/>
    <w:rsid w:val="0051053E"/>
    <w:rsid w:val="00510D51"/>
    <w:rsid w:val="005112A5"/>
    <w:rsid w:val="00513B3C"/>
    <w:rsid w:val="00514E1E"/>
    <w:rsid w:val="005150DD"/>
    <w:rsid w:val="005157ED"/>
    <w:rsid w:val="00517148"/>
    <w:rsid w:val="0051744D"/>
    <w:rsid w:val="00520996"/>
    <w:rsid w:val="00520AE1"/>
    <w:rsid w:val="005211EC"/>
    <w:rsid w:val="0052141F"/>
    <w:rsid w:val="00521D9A"/>
    <w:rsid w:val="00521F9F"/>
    <w:rsid w:val="00522428"/>
    <w:rsid w:val="00522B8B"/>
    <w:rsid w:val="00522E21"/>
    <w:rsid w:val="005233E3"/>
    <w:rsid w:val="005268FF"/>
    <w:rsid w:val="00526D4A"/>
    <w:rsid w:val="00527A29"/>
    <w:rsid w:val="0053043F"/>
    <w:rsid w:val="00531FEB"/>
    <w:rsid w:val="00533C34"/>
    <w:rsid w:val="00535D3A"/>
    <w:rsid w:val="00536556"/>
    <w:rsid w:val="0053658C"/>
    <w:rsid w:val="00536A1E"/>
    <w:rsid w:val="00540F20"/>
    <w:rsid w:val="00541259"/>
    <w:rsid w:val="005418E6"/>
    <w:rsid w:val="00541992"/>
    <w:rsid w:val="00541C8A"/>
    <w:rsid w:val="00541CB7"/>
    <w:rsid w:val="00542E74"/>
    <w:rsid w:val="0054302B"/>
    <w:rsid w:val="00544148"/>
    <w:rsid w:val="00544EA5"/>
    <w:rsid w:val="00545203"/>
    <w:rsid w:val="00546F09"/>
    <w:rsid w:val="00551ECC"/>
    <w:rsid w:val="00552B83"/>
    <w:rsid w:val="00554D9F"/>
    <w:rsid w:val="00555BED"/>
    <w:rsid w:val="005577C5"/>
    <w:rsid w:val="005607DC"/>
    <w:rsid w:val="0056146A"/>
    <w:rsid w:val="00561497"/>
    <w:rsid w:val="00562824"/>
    <w:rsid w:val="00563525"/>
    <w:rsid w:val="00564F64"/>
    <w:rsid w:val="0056522D"/>
    <w:rsid w:val="005659BC"/>
    <w:rsid w:val="00565D00"/>
    <w:rsid w:val="005664D5"/>
    <w:rsid w:val="005728EE"/>
    <w:rsid w:val="00572D77"/>
    <w:rsid w:val="00573A8F"/>
    <w:rsid w:val="00573F73"/>
    <w:rsid w:val="005741DE"/>
    <w:rsid w:val="0057571F"/>
    <w:rsid w:val="005768C4"/>
    <w:rsid w:val="00580811"/>
    <w:rsid w:val="005813A7"/>
    <w:rsid w:val="00581A21"/>
    <w:rsid w:val="0058342D"/>
    <w:rsid w:val="00583AA1"/>
    <w:rsid w:val="00584283"/>
    <w:rsid w:val="005846AF"/>
    <w:rsid w:val="005858CC"/>
    <w:rsid w:val="00586D3D"/>
    <w:rsid w:val="00586F60"/>
    <w:rsid w:val="0058718E"/>
    <w:rsid w:val="00590C1C"/>
    <w:rsid w:val="005915FA"/>
    <w:rsid w:val="00591B9B"/>
    <w:rsid w:val="005921A2"/>
    <w:rsid w:val="00592EBC"/>
    <w:rsid w:val="005957F7"/>
    <w:rsid w:val="005A2605"/>
    <w:rsid w:val="005A260D"/>
    <w:rsid w:val="005A2F0E"/>
    <w:rsid w:val="005A4A68"/>
    <w:rsid w:val="005A7737"/>
    <w:rsid w:val="005A7AC3"/>
    <w:rsid w:val="005B050C"/>
    <w:rsid w:val="005B0556"/>
    <w:rsid w:val="005B0A85"/>
    <w:rsid w:val="005B11E8"/>
    <w:rsid w:val="005B1962"/>
    <w:rsid w:val="005B2821"/>
    <w:rsid w:val="005B28A3"/>
    <w:rsid w:val="005B2C28"/>
    <w:rsid w:val="005B2E39"/>
    <w:rsid w:val="005B2F93"/>
    <w:rsid w:val="005B5E1E"/>
    <w:rsid w:val="005B7385"/>
    <w:rsid w:val="005B79EF"/>
    <w:rsid w:val="005C0D84"/>
    <w:rsid w:val="005C108C"/>
    <w:rsid w:val="005C1967"/>
    <w:rsid w:val="005C3106"/>
    <w:rsid w:val="005C32D8"/>
    <w:rsid w:val="005C3D28"/>
    <w:rsid w:val="005C488F"/>
    <w:rsid w:val="005C4991"/>
    <w:rsid w:val="005C4F05"/>
    <w:rsid w:val="005C50E0"/>
    <w:rsid w:val="005C52EC"/>
    <w:rsid w:val="005C57D2"/>
    <w:rsid w:val="005C5914"/>
    <w:rsid w:val="005C6B78"/>
    <w:rsid w:val="005D011C"/>
    <w:rsid w:val="005D26BD"/>
    <w:rsid w:val="005D26EB"/>
    <w:rsid w:val="005D2BDD"/>
    <w:rsid w:val="005D369F"/>
    <w:rsid w:val="005D4518"/>
    <w:rsid w:val="005D51C6"/>
    <w:rsid w:val="005D7265"/>
    <w:rsid w:val="005E05D3"/>
    <w:rsid w:val="005E0994"/>
    <w:rsid w:val="005E0BE4"/>
    <w:rsid w:val="005E227C"/>
    <w:rsid w:val="005E51A4"/>
    <w:rsid w:val="005E51DC"/>
    <w:rsid w:val="005E626B"/>
    <w:rsid w:val="005E66AE"/>
    <w:rsid w:val="005E733E"/>
    <w:rsid w:val="005F010C"/>
    <w:rsid w:val="005F1D10"/>
    <w:rsid w:val="005F299A"/>
    <w:rsid w:val="005F2F8C"/>
    <w:rsid w:val="005F3664"/>
    <w:rsid w:val="005F3845"/>
    <w:rsid w:val="005F4855"/>
    <w:rsid w:val="005F51AC"/>
    <w:rsid w:val="005F576C"/>
    <w:rsid w:val="00600074"/>
    <w:rsid w:val="0060373E"/>
    <w:rsid w:val="0060416F"/>
    <w:rsid w:val="00604B91"/>
    <w:rsid w:val="00605349"/>
    <w:rsid w:val="00605BA1"/>
    <w:rsid w:val="00605D79"/>
    <w:rsid w:val="006067D9"/>
    <w:rsid w:val="00607288"/>
    <w:rsid w:val="00607A6A"/>
    <w:rsid w:val="00607B8F"/>
    <w:rsid w:val="00610440"/>
    <w:rsid w:val="00612B78"/>
    <w:rsid w:val="00612DC6"/>
    <w:rsid w:val="00613DFE"/>
    <w:rsid w:val="006140AE"/>
    <w:rsid w:val="006143BB"/>
    <w:rsid w:val="00615363"/>
    <w:rsid w:val="00615471"/>
    <w:rsid w:val="006155E1"/>
    <w:rsid w:val="00615B76"/>
    <w:rsid w:val="00615F6C"/>
    <w:rsid w:val="006168B9"/>
    <w:rsid w:val="006168DD"/>
    <w:rsid w:val="00617998"/>
    <w:rsid w:val="006179BC"/>
    <w:rsid w:val="006179FA"/>
    <w:rsid w:val="00617FDB"/>
    <w:rsid w:val="00621189"/>
    <w:rsid w:val="006219C2"/>
    <w:rsid w:val="006305B7"/>
    <w:rsid w:val="00630AB5"/>
    <w:rsid w:val="00632153"/>
    <w:rsid w:val="006322EF"/>
    <w:rsid w:val="00633976"/>
    <w:rsid w:val="00633B86"/>
    <w:rsid w:val="0063433A"/>
    <w:rsid w:val="00634D24"/>
    <w:rsid w:val="00635241"/>
    <w:rsid w:val="006365F3"/>
    <w:rsid w:val="00636DDA"/>
    <w:rsid w:val="00637238"/>
    <w:rsid w:val="00640A1B"/>
    <w:rsid w:val="00641A1F"/>
    <w:rsid w:val="006421BF"/>
    <w:rsid w:val="0064266C"/>
    <w:rsid w:val="006431E9"/>
    <w:rsid w:val="006432D8"/>
    <w:rsid w:val="006445D4"/>
    <w:rsid w:val="00645562"/>
    <w:rsid w:val="00647B5F"/>
    <w:rsid w:val="006500D6"/>
    <w:rsid w:val="00650745"/>
    <w:rsid w:val="00650A10"/>
    <w:rsid w:val="00650EF2"/>
    <w:rsid w:val="00651906"/>
    <w:rsid w:val="0065290B"/>
    <w:rsid w:val="006534B7"/>
    <w:rsid w:val="006548CE"/>
    <w:rsid w:val="006559B4"/>
    <w:rsid w:val="00655AC7"/>
    <w:rsid w:val="00656EFE"/>
    <w:rsid w:val="00657647"/>
    <w:rsid w:val="00657E7D"/>
    <w:rsid w:val="00662510"/>
    <w:rsid w:val="00665AB6"/>
    <w:rsid w:val="006666E4"/>
    <w:rsid w:val="00666A55"/>
    <w:rsid w:val="0066758A"/>
    <w:rsid w:val="0066763B"/>
    <w:rsid w:val="00670A91"/>
    <w:rsid w:val="00670DF8"/>
    <w:rsid w:val="006716C4"/>
    <w:rsid w:val="006720A1"/>
    <w:rsid w:val="00672258"/>
    <w:rsid w:val="0067253C"/>
    <w:rsid w:val="00672D13"/>
    <w:rsid w:val="00673ACB"/>
    <w:rsid w:val="00674710"/>
    <w:rsid w:val="006769FD"/>
    <w:rsid w:val="00677567"/>
    <w:rsid w:val="00677868"/>
    <w:rsid w:val="0068297A"/>
    <w:rsid w:val="00683587"/>
    <w:rsid w:val="00685612"/>
    <w:rsid w:val="00685AB3"/>
    <w:rsid w:val="0068608D"/>
    <w:rsid w:val="006876D3"/>
    <w:rsid w:val="006904F5"/>
    <w:rsid w:val="0069103C"/>
    <w:rsid w:val="0069170F"/>
    <w:rsid w:val="0069179E"/>
    <w:rsid w:val="00692DAA"/>
    <w:rsid w:val="00693445"/>
    <w:rsid w:val="00693A9E"/>
    <w:rsid w:val="00695216"/>
    <w:rsid w:val="00695994"/>
    <w:rsid w:val="00695F8C"/>
    <w:rsid w:val="00697181"/>
    <w:rsid w:val="0069739C"/>
    <w:rsid w:val="006976FC"/>
    <w:rsid w:val="00697EE2"/>
    <w:rsid w:val="006A0B05"/>
    <w:rsid w:val="006A181E"/>
    <w:rsid w:val="006A5068"/>
    <w:rsid w:val="006A63CD"/>
    <w:rsid w:val="006A7CCE"/>
    <w:rsid w:val="006B079B"/>
    <w:rsid w:val="006B123C"/>
    <w:rsid w:val="006B2962"/>
    <w:rsid w:val="006B4180"/>
    <w:rsid w:val="006B466E"/>
    <w:rsid w:val="006B4B0B"/>
    <w:rsid w:val="006B77EF"/>
    <w:rsid w:val="006C08EC"/>
    <w:rsid w:val="006C2E57"/>
    <w:rsid w:val="006C2EB8"/>
    <w:rsid w:val="006C5F7E"/>
    <w:rsid w:val="006C6FB6"/>
    <w:rsid w:val="006D0275"/>
    <w:rsid w:val="006D0465"/>
    <w:rsid w:val="006D04C7"/>
    <w:rsid w:val="006D2EF8"/>
    <w:rsid w:val="006D3D47"/>
    <w:rsid w:val="006D45A1"/>
    <w:rsid w:val="006D4C41"/>
    <w:rsid w:val="006D59D5"/>
    <w:rsid w:val="006D5E91"/>
    <w:rsid w:val="006D6B45"/>
    <w:rsid w:val="006D71E3"/>
    <w:rsid w:val="006E1633"/>
    <w:rsid w:val="006E1C04"/>
    <w:rsid w:val="006E208E"/>
    <w:rsid w:val="006E2281"/>
    <w:rsid w:val="006E232E"/>
    <w:rsid w:val="006E2E94"/>
    <w:rsid w:val="006E3CDA"/>
    <w:rsid w:val="006E4413"/>
    <w:rsid w:val="006E5AC6"/>
    <w:rsid w:val="006E5DEF"/>
    <w:rsid w:val="006E5FFE"/>
    <w:rsid w:val="006E6AB7"/>
    <w:rsid w:val="006E7126"/>
    <w:rsid w:val="006E7EF2"/>
    <w:rsid w:val="006F0254"/>
    <w:rsid w:val="006F199F"/>
    <w:rsid w:val="006F2E88"/>
    <w:rsid w:val="006F3779"/>
    <w:rsid w:val="006F5023"/>
    <w:rsid w:val="006F50D9"/>
    <w:rsid w:val="006F55C1"/>
    <w:rsid w:val="006F5FC1"/>
    <w:rsid w:val="006F6061"/>
    <w:rsid w:val="006F6078"/>
    <w:rsid w:val="006F6E3E"/>
    <w:rsid w:val="006F71EC"/>
    <w:rsid w:val="006F769F"/>
    <w:rsid w:val="006F7FD8"/>
    <w:rsid w:val="00700F79"/>
    <w:rsid w:val="007014CE"/>
    <w:rsid w:val="00702770"/>
    <w:rsid w:val="00702CFF"/>
    <w:rsid w:val="007035C5"/>
    <w:rsid w:val="00704B81"/>
    <w:rsid w:val="00704CDF"/>
    <w:rsid w:val="00705D72"/>
    <w:rsid w:val="00705DFA"/>
    <w:rsid w:val="0070613C"/>
    <w:rsid w:val="007078CE"/>
    <w:rsid w:val="00711451"/>
    <w:rsid w:val="00712038"/>
    <w:rsid w:val="00713368"/>
    <w:rsid w:val="007159DC"/>
    <w:rsid w:val="00716BDB"/>
    <w:rsid w:val="00717EC0"/>
    <w:rsid w:val="007200B0"/>
    <w:rsid w:val="007202C0"/>
    <w:rsid w:val="0072108A"/>
    <w:rsid w:val="0072161F"/>
    <w:rsid w:val="00722973"/>
    <w:rsid w:val="00727115"/>
    <w:rsid w:val="007276AC"/>
    <w:rsid w:val="00727DD8"/>
    <w:rsid w:val="00731A8F"/>
    <w:rsid w:val="00731CDE"/>
    <w:rsid w:val="007341CB"/>
    <w:rsid w:val="00734E73"/>
    <w:rsid w:val="00735AE5"/>
    <w:rsid w:val="00736333"/>
    <w:rsid w:val="0073704A"/>
    <w:rsid w:val="007373C0"/>
    <w:rsid w:val="0073770B"/>
    <w:rsid w:val="00737D13"/>
    <w:rsid w:val="00741215"/>
    <w:rsid w:val="0074129C"/>
    <w:rsid w:val="00742632"/>
    <w:rsid w:val="00742A08"/>
    <w:rsid w:val="0074349B"/>
    <w:rsid w:val="00743F64"/>
    <w:rsid w:val="00745CFC"/>
    <w:rsid w:val="007462E4"/>
    <w:rsid w:val="00750B3C"/>
    <w:rsid w:val="0075275D"/>
    <w:rsid w:val="007528A9"/>
    <w:rsid w:val="007529F4"/>
    <w:rsid w:val="00753062"/>
    <w:rsid w:val="00753827"/>
    <w:rsid w:val="00754350"/>
    <w:rsid w:val="007560D2"/>
    <w:rsid w:val="00756737"/>
    <w:rsid w:val="00756C97"/>
    <w:rsid w:val="007577BE"/>
    <w:rsid w:val="007618B1"/>
    <w:rsid w:val="00761B4C"/>
    <w:rsid w:val="00761D1E"/>
    <w:rsid w:val="00762283"/>
    <w:rsid w:val="00763183"/>
    <w:rsid w:val="0076385D"/>
    <w:rsid w:val="00763B2C"/>
    <w:rsid w:val="0076410D"/>
    <w:rsid w:val="007648E0"/>
    <w:rsid w:val="00765007"/>
    <w:rsid w:val="00766027"/>
    <w:rsid w:val="00766F63"/>
    <w:rsid w:val="00767630"/>
    <w:rsid w:val="0077058F"/>
    <w:rsid w:val="007706E0"/>
    <w:rsid w:val="0077210A"/>
    <w:rsid w:val="00772E0D"/>
    <w:rsid w:val="0077331A"/>
    <w:rsid w:val="00773EA3"/>
    <w:rsid w:val="00777631"/>
    <w:rsid w:val="00777BD0"/>
    <w:rsid w:val="00780A14"/>
    <w:rsid w:val="00780C5F"/>
    <w:rsid w:val="00781091"/>
    <w:rsid w:val="00781176"/>
    <w:rsid w:val="0078135A"/>
    <w:rsid w:val="007820C1"/>
    <w:rsid w:val="007825D5"/>
    <w:rsid w:val="007826AC"/>
    <w:rsid w:val="00782ABE"/>
    <w:rsid w:val="0078340A"/>
    <w:rsid w:val="0078387C"/>
    <w:rsid w:val="007842E7"/>
    <w:rsid w:val="00784324"/>
    <w:rsid w:val="00784EBA"/>
    <w:rsid w:val="00785AE9"/>
    <w:rsid w:val="00785DB1"/>
    <w:rsid w:val="00786D72"/>
    <w:rsid w:val="00787463"/>
    <w:rsid w:val="00790779"/>
    <w:rsid w:val="00791AC6"/>
    <w:rsid w:val="0079225D"/>
    <w:rsid w:val="00792DC7"/>
    <w:rsid w:val="00792DD3"/>
    <w:rsid w:val="007930EE"/>
    <w:rsid w:val="00793DA0"/>
    <w:rsid w:val="00793FD0"/>
    <w:rsid w:val="00794A71"/>
    <w:rsid w:val="0079678A"/>
    <w:rsid w:val="0079688B"/>
    <w:rsid w:val="007972A0"/>
    <w:rsid w:val="007972C7"/>
    <w:rsid w:val="007A00FC"/>
    <w:rsid w:val="007A0499"/>
    <w:rsid w:val="007A060E"/>
    <w:rsid w:val="007A1AC7"/>
    <w:rsid w:val="007A1B96"/>
    <w:rsid w:val="007A1D9F"/>
    <w:rsid w:val="007A203A"/>
    <w:rsid w:val="007A40BA"/>
    <w:rsid w:val="007A6384"/>
    <w:rsid w:val="007A6562"/>
    <w:rsid w:val="007A6FCB"/>
    <w:rsid w:val="007B0584"/>
    <w:rsid w:val="007B27F4"/>
    <w:rsid w:val="007B37F7"/>
    <w:rsid w:val="007B3D5B"/>
    <w:rsid w:val="007B4A00"/>
    <w:rsid w:val="007B5569"/>
    <w:rsid w:val="007B5C56"/>
    <w:rsid w:val="007B62C2"/>
    <w:rsid w:val="007B6471"/>
    <w:rsid w:val="007B73FE"/>
    <w:rsid w:val="007C217E"/>
    <w:rsid w:val="007C2B41"/>
    <w:rsid w:val="007C3CC7"/>
    <w:rsid w:val="007C4847"/>
    <w:rsid w:val="007C4A66"/>
    <w:rsid w:val="007C59FE"/>
    <w:rsid w:val="007C5C9C"/>
    <w:rsid w:val="007C5F1E"/>
    <w:rsid w:val="007D2921"/>
    <w:rsid w:val="007D2FFC"/>
    <w:rsid w:val="007D3976"/>
    <w:rsid w:val="007D53AF"/>
    <w:rsid w:val="007D61D0"/>
    <w:rsid w:val="007D740F"/>
    <w:rsid w:val="007D7D55"/>
    <w:rsid w:val="007E0131"/>
    <w:rsid w:val="007E0726"/>
    <w:rsid w:val="007E2348"/>
    <w:rsid w:val="007E2413"/>
    <w:rsid w:val="007E2573"/>
    <w:rsid w:val="007E2A1D"/>
    <w:rsid w:val="007E2B37"/>
    <w:rsid w:val="007E3493"/>
    <w:rsid w:val="007E59FB"/>
    <w:rsid w:val="007E657C"/>
    <w:rsid w:val="007E729C"/>
    <w:rsid w:val="007F1B6D"/>
    <w:rsid w:val="007F1C54"/>
    <w:rsid w:val="007F2182"/>
    <w:rsid w:val="007F24E4"/>
    <w:rsid w:val="007F2DE5"/>
    <w:rsid w:val="007F2DFD"/>
    <w:rsid w:val="007F50DB"/>
    <w:rsid w:val="007F517A"/>
    <w:rsid w:val="0080037E"/>
    <w:rsid w:val="0080052E"/>
    <w:rsid w:val="00801011"/>
    <w:rsid w:val="00801E7B"/>
    <w:rsid w:val="008026B1"/>
    <w:rsid w:val="00804736"/>
    <w:rsid w:val="00805892"/>
    <w:rsid w:val="008071B2"/>
    <w:rsid w:val="00807CB5"/>
    <w:rsid w:val="00810F5D"/>
    <w:rsid w:val="008118B6"/>
    <w:rsid w:val="00811EA4"/>
    <w:rsid w:val="0081447D"/>
    <w:rsid w:val="00814813"/>
    <w:rsid w:val="00814C2E"/>
    <w:rsid w:val="00814E0F"/>
    <w:rsid w:val="00815443"/>
    <w:rsid w:val="00816C3A"/>
    <w:rsid w:val="00817B6D"/>
    <w:rsid w:val="008214B5"/>
    <w:rsid w:val="00822293"/>
    <w:rsid w:val="00823C29"/>
    <w:rsid w:val="00824316"/>
    <w:rsid w:val="00824D20"/>
    <w:rsid w:val="00824E32"/>
    <w:rsid w:val="008256E0"/>
    <w:rsid w:val="00825E01"/>
    <w:rsid w:val="00826B10"/>
    <w:rsid w:val="00827F54"/>
    <w:rsid w:val="00830CD9"/>
    <w:rsid w:val="0083219B"/>
    <w:rsid w:val="0083261A"/>
    <w:rsid w:val="00832F71"/>
    <w:rsid w:val="0083394B"/>
    <w:rsid w:val="008339EC"/>
    <w:rsid w:val="00835593"/>
    <w:rsid w:val="00835D7C"/>
    <w:rsid w:val="00836039"/>
    <w:rsid w:val="008407F5"/>
    <w:rsid w:val="00840D38"/>
    <w:rsid w:val="00841333"/>
    <w:rsid w:val="00841E7B"/>
    <w:rsid w:val="00843EB9"/>
    <w:rsid w:val="00844B57"/>
    <w:rsid w:val="00845997"/>
    <w:rsid w:val="008462A7"/>
    <w:rsid w:val="008468BB"/>
    <w:rsid w:val="00846CAE"/>
    <w:rsid w:val="008507CF"/>
    <w:rsid w:val="00851227"/>
    <w:rsid w:val="00851986"/>
    <w:rsid w:val="00853009"/>
    <w:rsid w:val="00853797"/>
    <w:rsid w:val="00853A99"/>
    <w:rsid w:val="008554D2"/>
    <w:rsid w:val="00856120"/>
    <w:rsid w:val="00856941"/>
    <w:rsid w:val="00857414"/>
    <w:rsid w:val="00857EF8"/>
    <w:rsid w:val="008606EE"/>
    <w:rsid w:val="00860F55"/>
    <w:rsid w:val="00861519"/>
    <w:rsid w:val="00861828"/>
    <w:rsid w:val="00862DDF"/>
    <w:rsid w:val="0086313C"/>
    <w:rsid w:val="00864087"/>
    <w:rsid w:val="00864856"/>
    <w:rsid w:val="00864AE9"/>
    <w:rsid w:val="00865D3A"/>
    <w:rsid w:val="0086783C"/>
    <w:rsid w:val="00867AEA"/>
    <w:rsid w:val="00867EBE"/>
    <w:rsid w:val="008706AD"/>
    <w:rsid w:val="00873A3C"/>
    <w:rsid w:val="00874499"/>
    <w:rsid w:val="00875077"/>
    <w:rsid w:val="008754D9"/>
    <w:rsid w:val="008768F9"/>
    <w:rsid w:val="00876E6E"/>
    <w:rsid w:val="00881890"/>
    <w:rsid w:val="00881E63"/>
    <w:rsid w:val="00882517"/>
    <w:rsid w:val="0088299E"/>
    <w:rsid w:val="00883E9E"/>
    <w:rsid w:val="00885138"/>
    <w:rsid w:val="00886D64"/>
    <w:rsid w:val="00887EB5"/>
    <w:rsid w:val="00891125"/>
    <w:rsid w:val="0089127C"/>
    <w:rsid w:val="0089222C"/>
    <w:rsid w:val="008932D4"/>
    <w:rsid w:val="00893789"/>
    <w:rsid w:val="00893B3E"/>
    <w:rsid w:val="00895676"/>
    <w:rsid w:val="00895D68"/>
    <w:rsid w:val="008972E4"/>
    <w:rsid w:val="008A18C0"/>
    <w:rsid w:val="008A1AD9"/>
    <w:rsid w:val="008A2F88"/>
    <w:rsid w:val="008A454B"/>
    <w:rsid w:val="008A5D30"/>
    <w:rsid w:val="008A5EB1"/>
    <w:rsid w:val="008A65C5"/>
    <w:rsid w:val="008A67B7"/>
    <w:rsid w:val="008A6BC4"/>
    <w:rsid w:val="008A78A6"/>
    <w:rsid w:val="008A7C73"/>
    <w:rsid w:val="008B0734"/>
    <w:rsid w:val="008B0938"/>
    <w:rsid w:val="008B18E9"/>
    <w:rsid w:val="008B2116"/>
    <w:rsid w:val="008B2398"/>
    <w:rsid w:val="008B28D1"/>
    <w:rsid w:val="008B4F3F"/>
    <w:rsid w:val="008B557D"/>
    <w:rsid w:val="008B5B21"/>
    <w:rsid w:val="008B6BE3"/>
    <w:rsid w:val="008C04BE"/>
    <w:rsid w:val="008C1229"/>
    <w:rsid w:val="008C3942"/>
    <w:rsid w:val="008C44B0"/>
    <w:rsid w:val="008C4C79"/>
    <w:rsid w:val="008C5A99"/>
    <w:rsid w:val="008C5C79"/>
    <w:rsid w:val="008C65DE"/>
    <w:rsid w:val="008C6737"/>
    <w:rsid w:val="008C7686"/>
    <w:rsid w:val="008C792B"/>
    <w:rsid w:val="008C7C69"/>
    <w:rsid w:val="008D04FC"/>
    <w:rsid w:val="008D0893"/>
    <w:rsid w:val="008D09DE"/>
    <w:rsid w:val="008D1D17"/>
    <w:rsid w:val="008D4635"/>
    <w:rsid w:val="008D4C25"/>
    <w:rsid w:val="008D4DF3"/>
    <w:rsid w:val="008D5279"/>
    <w:rsid w:val="008E0C72"/>
    <w:rsid w:val="008E1DA2"/>
    <w:rsid w:val="008E303F"/>
    <w:rsid w:val="008E3C73"/>
    <w:rsid w:val="008E4222"/>
    <w:rsid w:val="008E4647"/>
    <w:rsid w:val="008E4B1F"/>
    <w:rsid w:val="008E4F6B"/>
    <w:rsid w:val="008E57C0"/>
    <w:rsid w:val="008E5CE9"/>
    <w:rsid w:val="008E5F8E"/>
    <w:rsid w:val="008E6676"/>
    <w:rsid w:val="008E7E94"/>
    <w:rsid w:val="008F0072"/>
    <w:rsid w:val="008F10E9"/>
    <w:rsid w:val="008F24FD"/>
    <w:rsid w:val="008F4AAC"/>
    <w:rsid w:val="008F56CA"/>
    <w:rsid w:val="008F72E8"/>
    <w:rsid w:val="0090212B"/>
    <w:rsid w:val="00902533"/>
    <w:rsid w:val="00902A05"/>
    <w:rsid w:val="00904915"/>
    <w:rsid w:val="009066D7"/>
    <w:rsid w:val="00906AF1"/>
    <w:rsid w:val="009073AF"/>
    <w:rsid w:val="00911770"/>
    <w:rsid w:val="00912079"/>
    <w:rsid w:val="009126D9"/>
    <w:rsid w:val="00913423"/>
    <w:rsid w:val="009138BF"/>
    <w:rsid w:val="00913EDE"/>
    <w:rsid w:val="00914186"/>
    <w:rsid w:val="00914905"/>
    <w:rsid w:val="00915EE5"/>
    <w:rsid w:val="0092023C"/>
    <w:rsid w:val="00920EFB"/>
    <w:rsid w:val="009219A0"/>
    <w:rsid w:val="00921AD1"/>
    <w:rsid w:val="00921D13"/>
    <w:rsid w:val="00922319"/>
    <w:rsid w:val="00922AC6"/>
    <w:rsid w:val="00923E3A"/>
    <w:rsid w:val="00924590"/>
    <w:rsid w:val="00924BAB"/>
    <w:rsid w:val="00924E99"/>
    <w:rsid w:val="00925324"/>
    <w:rsid w:val="00925859"/>
    <w:rsid w:val="0092611A"/>
    <w:rsid w:val="0092640F"/>
    <w:rsid w:val="00927E30"/>
    <w:rsid w:val="00930317"/>
    <w:rsid w:val="00930914"/>
    <w:rsid w:val="00930BF6"/>
    <w:rsid w:val="00931AC1"/>
    <w:rsid w:val="00931F93"/>
    <w:rsid w:val="009335BB"/>
    <w:rsid w:val="0093476C"/>
    <w:rsid w:val="00934D4A"/>
    <w:rsid w:val="00935DE1"/>
    <w:rsid w:val="00935ECD"/>
    <w:rsid w:val="009363B9"/>
    <w:rsid w:val="00936A2F"/>
    <w:rsid w:val="00937328"/>
    <w:rsid w:val="00940E16"/>
    <w:rsid w:val="00941983"/>
    <w:rsid w:val="00941D36"/>
    <w:rsid w:val="00942CD1"/>
    <w:rsid w:val="00943948"/>
    <w:rsid w:val="00943FCB"/>
    <w:rsid w:val="00944124"/>
    <w:rsid w:val="0094479A"/>
    <w:rsid w:val="00944CAC"/>
    <w:rsid w:val="0094500D"/>
    <w:rsid w:val="00945C1D"/>
    <w:rsid w:val="00946B06"/>
    <w:rsid w:val="00946E16"/>
    <w:rsid w:val="00946F53"/>
    <w:rsid w:val="00947226"/>
    <w:rsid w:val="00947725"/>
    <w:rsid w:val="00947DE7"/>
    <w:rsid w:val="00950212"/>
    <w:rsid w:val="00950691"/>
    <w:rsid w:val="009509E0"/>
    <w:rsid w:val="00951781"/>
    <w:rsid w:val="00951CB2"/>
    <w:rsid w:val="00951F9A"/>
    <w:rsid w:val="00955734"/>
    <w:rsid w:val="00956100"/>
    <w:rsid w:val="0095638D"/>
    <w:rsid w:val="009563C0"/>
    <w:rsid w:val="00960B46"/>
    <w:rsid w:val="00960ED9"/>
    <w:rsid w:val="009619E5"/>
    <w:rsid w:val="00962AC4"/>
    <w:rsid w:val="00963F6D"/>
    <w:rsid w:val="00965421"/>
    <w:rsid w:val="00965B85"/>
    <w:rsid w:val="009669DF"/>
    <w:rsid w:val="00967BCF"/>
    <w:rsid w:val="009700FA"/>
    <w:rsid w:val="009708A1"/>
    <w:rsid w:val="0097091A"/>
    <w:rsid w:val="009711D3"/>
    <w:rsid w:val="00972342"/>
    <w:rsid w:val="00972449"/>
    <w:rsid w:val="009745C9"/>
    <w:rsid w:val="0097476B"/>
    <w:rsid w:val="00974B9D"/>
    <w:rsid w:val="009758FD"/>
    <w:rsid w:val="009767C9"/>
    <w:rsid w:val="00980CEC"/>
    <w:rsid w:val="0098307B"/>
    <w:rsid w:val="00985152"/>
    <w:rsid w:val="00985168"/>
    <w:rsid w:val="0098547F"/>
    <w:rsid w:val="009866AC"/>
    <w:rsid w:val="0098680C"/>
    <w:rsid w:val="00990982"/>
    <w:rsid w:val="00991E2A"/>
    <w:rsid w:val="009936D9"/>
    <w:rsid w:val="009939FA"/>
    <w:rsid w:val="00994E3F"/>
    <w:rsid w:val="009962F4"/>
    <w:rsid w:val="0099695C"/>
    <w:rsid w:val="0099740F"/>
    <w:rsid w:val="009A0402"/>
    <w:rsid w:val="009A1D93"/>
    <w:rsid w:val="009A3610"/>
    <w:rsid w:val="009A4521"/>
    <w:rsid w:val="009A5D84"/>
    <w:rsid w:val="009A6619"/>
    <w:rsid w:val="009A6CDA"/>
    <w:rsid w:val="009A6F60"/>
    <w:rsid w:val="009A74DC"/>
    <w:rsid w:val="009A755F"/>
    <w:rsid w:val="009B03E4"/>
    <w:rsid w:val="009B0AC2"/>
    <w:rsid w:val="009B2331"/>
    <w:rsid w:val="009B28EF"/>
    <w:rsid w:val="009B2F6E"/>
    <w:rsid w:val="009B3498"/>
    <w:rsid w:val="009B3534"/>
    <w:rsid w:val="009B5EC8"/>
    <w:rsid w:val="009B658D"/>
    <w:rsid w:val="009B6A0A"/>
    <w:rsid w:val="009B6B83"/>
    <w:rsid w:val="009B718B"/>
    <w:rsid w:val="009C09CC"/>
    <w:rsid w:val="009C0A24"/>
    <w:rsid w:val="009C137F"/>
    <w:rsid w:val="009C1A83"/>
    <w:rsid w:val="009C26CF"/>
    <w:rsid w:val="009C3679"/>
    <w:rsid w:val="009C4404"/>
    <w:rsid w:val="009C4FB5"/>
    <w:rsid w:val="009C6273"/>
    <w:rsid w:val="009C68A2"/>
    <w:rsid w:val="009D10A4"/>
    <w:rsid w:val="009D2209"/>
    <w:rsid w:val="009D2B1A"/>
    <w:rsid w:val="009D31A4"/>
    <w:rsid w:val="009D4013"/>
    <w:rsid w:val="009D412D"/>
    <w:rsid w:val="009D63AF"/>
    <w:rsid w:val="009D6448"/>
    <w:rsid w:val="009D6D00"/>
    <w:rsid w:val="009D793F"/>
    <w:rsid w:val="009E0A23"/>
    <w:rsid w:val="009E140A"/>
    <w:rsid w:val="009E2019"/>
    <w:rsid w:val="009E2948"/>
    <w:rsid w:val="009E49D5"/>
    <w:rsid w:val="009E4C35"/>
    <w:rsid w:val="009E5273"/>
    <w:rsid w:val="009F07EC"/>
    <w:rsid w:val="009F088E"/>
    <w:rsid w:val="009F0F37"/>
    <w:rsid w:val="009F1EE3"/>
    <w:rsid w:val="009F218F"/>
    <w:rsid w:val="009F3583"/>
    <w:rsid w:val="009F3BEF"/>
    <w:rsid w:val="009F3C5E"/>
    <w:rsid w:val="009F42CB"/>
    <w:rsid w:val="009F4848"/>
    <w:rsid w:val="009F506A"/>
    <w:rsid w:val="009F6262"/>
    <w:rsid w:val="009F7D28"/>
    <w:rsid w:val="00A00154"/>
    <w:rsid w:val="00A007E9"/>
    <w:rsid w:val="00A028E1"/>
    <w:rsid w:val="00A02FCD"/>
    <w:rsid w:val="00A04CA1"/>
    <w:rsid w:val="00A05CF4"/>
    <w:rsid w:val="00A06626"/>
    <w:rsid w:val="00A1026B"/>
    <w:rsid w:val="00A10584"/>
    <w:rsid w:val="00A1060B"/>
    <w:rsid w:val="00A10CF0"/>
    <w:rsid w:val="00A11752"/>
    <w:rsid w:val="00A126AD"/>
    <w:rsid w:val="00A128CD"/>
    <w:rsid w:val="00A14A0F"/>
    <w:rsid w:val="00A14C17"/>
    <w:rsid w:val="00A15ECF"/>
    <w:rsid w:val="00A20673"/>
    <w:rsid w:val="00A2346B"/>
    <w:rsid w:val="00A26B0C"/>
    <w:rsid w:val="00A27A1E"/>
    <w:rsid w:val="00A30F98"/>
    <w:rsid w:val="00A30FFA"/>
    <w:rsid w:val="00A31316"/>
    <w:rsid w:val="00A32299"/>
    <w:rsid w:val="00A32E41"/>
    <w:rsid w:val="00A330BF"/>
    <w:rsid w:val="00A33425"/>
    <w:rsid w:val="00A34409"/>
    <w:rsid w:val="00A345D3"/>
    <w:rsid w:val="00A34D3D"/>
    <w:rsid w:val="00A35092"/>
    <w:rsid w:val="00A35319"/>
    <w:rsid w:val="00A35AFC"/>
    <w:rsid w:val="00A37F91"/>
    <w:rsid w:val="00A40B7C"/>
    <w:rsid w:val="00A41159"/>
    <w:rsid w:val="00A42639"/>
    <w:rsid w:val="00A42D68"/>
    <w:rsid w:val="00A432EE"/>
    <w:rsid w:val="00A43AF4"/>
    <w:rsid w:val="00A43C96"/>
    <w:rsid w:val="00A44AF1"/>
    <w:rsid w:val="00A4592F"/>
    <w:rsid w:val="00A45DD2"/>
    <w:rsid w:val="00A47B9B"/>
    <w:rsid w:val="00A47BD9"/>
    <w:rsid w:val="00A47E17"/>
    <w:rsid w:val="00A50B97"/>
    <w:rsid w:val="00A5114A"/>
    <w:rsid w:val="00A51B20"/>
    <w:rsid w:val="00A5417D"/>
    <w:rsid w:val="00A55551"/>
    <w:rsid w:val="00A55D67"/>
    <w:rsid w:val="00A6070F"/>
    <w:rsid w:val="00A6083C"/>
    <w:rsid w:val="00A609DA"/>
    <w:rsid w:val="00A60D3A"/>
    <w:rsid w:val="00A61BC2"/>
    <w:rsid w:val="00A631B3"/>
    <w:rsid w:val="00A63848"/>
    <w:rsid w:val="00A65102"/>
    <w:rsid w:val="00A652F1"/>
    <w:rsid w:val="00A65DA0"/>
    <w:rsid w:val="00A66B5C"/>
    <w:rsid w:val="00A70F84"/>
    <w:rsid w:val="00A71446"/>
    <w:rsid w:val="00A71674"/>
    <w:rsid w:val="00A72B6F"/>
    <w:rsid w:val="00A72E3B"/>
    <w:rsid w:val="00A73639"/>
    <w:rsid w:val="00A73DF5"/>
    <w:rsid w:val="00A74A25"/>
    <w:rsid w:val="00A75A9E"/>
    <w:rsid w:val="00A76996"/>
    <w:rsid w:val="00A80C6A"/>
    <w:rsid w:val="00A810D9"/>
    <w:rsid w:val="00A810F5"/>
    <w:rsid w:val="00A8339B"/>
    <w:rsid w:val="00A838CD"/>
    <w:rsid w:val="00A84672"/>
    <w:rsid w:val="00A8566A"/>
    <w:rsid w:val="00A860AF"/>
    <w:rsid w:val="00A866A3"/>
    <w:rsid w:val="00A87954"/>
    <w:rsid w:val="00A909DE"/>
    <w:rsid w:val="00A918BE"/>
    <w:rsid w:val="00A93505"/>
    <w:rsid w:val="00A94B76"/>
    <w:rsid w:val="00A95651"/>
    <w:rsid w:val="00A9619F"/>
    <w:rsid w:val="00A9651E"/>
    <w:rsid w:val="00A971D3"/>
    <w:rsid w:val="00AA0363"/>
    <w:rsid w:val="00AA08EA"/>
    <w:rsid w:val="00AA0F92"/>
    <w:rsid w:val="00AA374C"/>
    <w:rsid w:val="00AA5D51"/>
    <w:rsid w:val="00AA6403"/>
    <w:rsid w:val="00AA7345"/>
    <w:rsid w:val="00AA759F"/>
    <w:rsid w:val="00AA77F9"/>
    <w:rsid w:val="00AA7810"/>
    <w:rsid w:val="00AA7C6E"/>
    <w:rsid w:val="00AB0039"/>
    <w:rsid w:val="00AB03F8"/>
    <w:rsid w:val="00AB0591"/>
    <w:rsid w:val="00AB0735"/>
    <w:rsid w:val="00AB0860"/>
    <w:rsid w:val="00AB2F61"/>
    <w:rsid w:val="00AB34D0"/>
    <w:rsid w:val="00AB36DA"/>
    <w:rsid w:val="00AB4108"/>
    <w:rsid w:val="00AB60FD"/>
    <w:rsid w:val="00AB6987"/>
    <w:rsid w:val="00AC0466"/>
    <w:rsid w:val="00AC063C"/>
    <w:rsid w:val="00AC094E"/>
    <w:rsid w:val="00AC27A3"/>
    <w:rsid w:val="00AC2BA7"/>
    <w:rsid w:val="00AC340C"/>
    <w:rsid w:val="00AC3618"/>
    <w:rsid w:val="00AC3989"/>
    <w:rsid w:val="00AC594F"/>
    <w:rsid w:val="00AC5AEF"/>
    <w:rsid w:val="00AC6692"/>
    <w:rsid w:val="00AC6FB7"/>
    <w:rsid w:val="00AD0CD2"/>
    <w:rsid w:val="00AD3115"/>
    <w:rsid w:val="00AD34C8"/>
    <w:rsid w:val="00AD3F0A"/>
    <w:rsid w:val="00AD6567"/>
    <w:rsid w:val="00AD7240"/>
    <w:rsid w:val="00AD757A"/>
    <w:rsid w:val="00AD75E4"/>
    <w:rsid w:val="00AD790F"/>
    <w:rsid w:val="00AE209D"/>
    <w:rsid w:val="00AE52ED"/>
    <w:rsid w:val="00AE5783"/>
    <w:rsid w:val="00AE654B"/>
    <w:rsid w:val="00AE6B11"/>
    <w:rsid w:val="00AF1D97"/>
    <w:rsid w:val="00AF34C4"/>
    <w:rsid w:val="00AF37B5"/>
    <w:rsid w:val="00AF39FB"/>
    <w:rsid w:val="00AF3E31"/>
    <w:rsid w:val="00AF41E3"/>
    <w:rsid w:val="00AF4644"/>
    <w:rsid w:val="00AF49EC"/>
    <w:rsid w:val="00AF4A88"/>
    <w:rsid w:val="00AF5960"/>
    <w:rsid w:val="00B00197"/>
    <w:rsid w:val="00B00AEA"/>
    <w:rsid w:val="00B00CFE"/>
    <w:rsid w:val="00B01C7A"/>
    <w:rsid w:val="00B02273"/>
    <w:rsid w:val="00B02F5F"/>
    <w:rsid w:val="00B05AC2"/>
    <w:rsid w:val="00B05EBF"/>
    <w:rsid w:val="00B063E7"/>
    <w:rsid w:val="00B06B17"/>
    <w:rsid w:val="00B078A9"/>
    <w:rsid w:val="00B07CAB"/>
    <w:rsid w:val="00B10603"/>
    <w:rsid w:val="00B128F5"/>
    <w:rsid w:val="00B12BEE"/>
    <w:rsid w:val="00B15427"/>
    <w:rsid w:val="00B15CD2"/>
    <w:rsid w:val="00B1712C"/>
    <w:rsid w:val="00B177CE"/>
    <w:rsid w:val="00B17DC6"/>
    <w:rsid w:val="00B17F93"/>
    <w:rsid w:val="00B2017F"/>
    <w:rsid w:val="00B223D1"/>
    <w:rsid w:val="00B269DE"/>
    <w:rsid w:val="00B26EC9"/>
    <w:rsid w:val="00B273C4"/>
    <w:rsid w:val="00B279C2"/>
    <w:rsid w:val="00B30A17"/>
    <w:rsid w:val="00B30CA8"/>
    <w:rsid w:val="00B30DC4"/>
    <w:rsid w:val="00B32C84"/>
    <w:rsid w:val="00B343AD"/>
    <w:rsid w:val="00B353C7"/>
    <w:rsid w:val="00B364DE"/>
    <w:rsid w:val="00B36579"/>
    <w:rsid w:val="00B40854"/>
    <w:rsid w:val="00B412F4"/>
    <w:rsid w:val="00B41B64"/>
    <w:rsid w:val="00B41EF8"/>
    <w:rsid w:val="00B440EE"/>
    <w:rsid w:val="00B44A5F"/>
    <w:rsid w:val="00B45F85"/>
    <w:rsid w:val="00B470EC"/>
    <w:rsid w:val="00B4768E"/>
    <w:rsid w:val="00B47867"/>
    <w:rsid w:val="00B479BD"/>
    <w:rsid w:val="00B50971"/>
    <w:rsid w:val="00B51696"/>
    <w:rsid w:val="00B51F16"/>
    <w:rsid w:val="00B5243C"/>
    <w:rsid w:val="00B53180"/>
    <w:rsid w:val="00B5373E"/>
    <w:rsid w:val="00B54EC9"/>
    <w:rsid w:val="00B568FC"/>
    <w:rsid w:val="00B56D16"/>
    <w:rsid w:val="00B5772A"/>
    <w:rsid w:val="00B578AE"/>
    <w:rsid w:val="00B60278"/>
    <w:rsid w:val="00B608D1"/>
    <w:rsid w:val="00B6098E"/>
    <w:rsid w:val="00B60DE6"/>
    <w:rsid w:val="00B61B09"/>
    <w:rsid w:val="00B61B22"/>
    <w:rsid w:val="00B62206"/>
    <w:rsid w:val="00B63A6A"/>
    <w:rsid w:val="00B65B86"/>
    <w:rsid w:val="00B6674D"/>
    <w:rsid w:val="00B66A40"/>
    <w:rsid w:val="00B66DF9"/>
    <w:rsid w:val="00B66E08"/>
    <w:rsid w:val="00B67EF0"/>
    <w:rsid w:val="00B70C1C"/>
    <w:rsid w:val="00B7119B"/>
    <w:rsid w:val="00B71DC4"/>
    <w:rsid w:val="00B72DD3"/>
    <w:rsid w:val="00B72F7A"/>
    <w:rsid w:val="00B733CE"/>
    <w:rsid w:val="00B75B31"/>
    <w:rsid w:val="00B76556"/>
    <w:rsid w:val="00B767B5"/>
    <w:rsid w:val="00B77225"/>
    <w:rsid w:val="00B8028B"/>
    <w:rsid w:val="00B833C3"/>
    <w:rsid w:val="00B836B2"/>
    <w:rsid w:val="00B84496"/>
    <w:rsid w:val="00B8495A"/>
    <w:rsid w:val="00B84AF9"/>
    <w:rsid w:val="00B858EC"/>
    <w:rsid w:val="00B85B9D"/>
    <w:rsid w:val="00B85C5C"/>
    <w:rsid w:val="00B861D3"/>
    <w:rsid w:val="00B86482"/>
    <w:rsid w:val="00B90B44"/>
    <w:rsid w:val="00B90C35"/>
    <w:rsid w:val="00B91462"/>
    <w:rsid w:val="00B915B8"/>
    <w:rsid w:val="00B919CA"/>
    <w:rsid w:val="00B92190"/>
    <w:rsid w:val="00B92695"/>
    <w:rsid w:val="00B926AF"/>
    <w:rsid w:val="00B94159"/>
    <w:rsid w:val="00B963FA"/>
    <w:rsid w:val="00B96445"/>
    <w:rsid w:val="00B9672F"/>
    <w:rsid w:val="00B97292"/>
    <w:rsid w:val="00BA076D"/>
    <w:rsid w:val="00BA0FAC"/>
    <w:rsid w:val="00BA1564"/>
    <w:rsid w:val="00BA1753"/>
    <w:rsid w:val="00BA30FF"/>
    <w:rsid w:val="00BA3970"/>
    <w:rsid w:val="00BA5876"/>
    <w:rsid w:val="00BA5F0B"/>
    <w:rsid w:val="00BA7590"/>
    <w:rsid w:val="00BB05EC"/>
    <w:rsid w:val="00BB1BA5"/>
    <w:rsid w:val="00BB32DD"/>
    <w:rsid w:val="00BB3F63"/>
    <w:rsid w:val="00BB4514"/>
    <w:rsid w:val="00BB65AC"/>
    <w:rsid w:val="00BB6C2A"/>
    <w:rsid w:val="00BB6E68"/>
    <w:rsid w:val="00BB6EC5"/>
    <w:rsid w:val="00BC0472"/>
    <w:rsid w:val="00BC1827"/>
    <w:rsid w:val="00BC1BC1"/>
    <w:rsid w:val="00BC20C8"/>
    <w:rsid w:val="00BC3009"/>
    <w:rsid w:val="00BC35A8"/>
    <w:rsid w:val="00BC53B2"/>
    <w:rsid w:val="00BC56C9"/>
    <w:rsid w:val="00BC5B4B"/>
    <w:rsid w:val="00BC5DBB"/>
    <w:rsid w:val="00BC67F7"/>
    <w:rsid w:val="00BC709B"/>
    <w:rsid w:val="00BD1321"/>
    <w:rsid w:val="00BD1B55"/>
    <w:rsid w:val="00BD1D95"/>
    <w:rsid w:val="00BD2970"/>
    <w:rsid w:val="00BD5EC2"/>
    <w:rsid w:val="00BD62E9"/>
    <w:rsid w:val="00BD6EAF"/>
    <w:rsid w:val="00BD6EF6"/>
    <w:rsid w:val="00BE0C81"/>
    <w:rsid w:val="00BE14BD"/>
    <w:rsid w:val="00BE2103"/>
    <w:rsid w:val="00BE21E4"/>
    <w:rsid w:val="00BE259D"/>
    <w:rsid w:val="00BE32E8"/>
    <w:rsid w:val="00BE4201"/>
    <w:rsid w:val="00BE4AEC"/>
    <w:rsid w:val="00BE4EAD"/>
    <w:rsid w:val="00BE50B4"/>
    <w:rsid w:val="00BE52D3"/>
    <w:rsid w:val="00BE66C5"/>
    <w:rsid w:val="00BE67E3"/>
    <w:rsid w:val="00BF0354"/>
    <w:rsid w:val="00BF0634"/>
    <w:rsid w:val="00BF1053"/>
    <w:rsid w:val="00BF1252"/>
    <w:rsid w:val="00BF17DE"/>
    <w:rsid w:val="00BF1A9B"/>
    <w:rsid w:val="00BF4392"/>
    <w:rsid w:val="00BF46A1"/>
    <w:rsid w:val="00BF4C16"/>
    <w:rsid w:val="00BF5239"/>
    <w:rsid w:val="00BF535C"/>
    <w:rsid w:val="00BF7B59"/>
    <w:rsid w:val="00BF7BF3"/>
    <w:rsid w:val="00BF7CE9"/>
    <w:rsid w:val="00BF7E08"/>
    <w:rsid w:val="00BF7EB9"/>
    <w:rsid w:val="00C00212"/>
    <w:rsid w:val="00C002F2"/>
    <w:rsid w:val="00C01553"/>
    <w:rsid w:val="00C0159F"/>
    <w:rsid w:val="00C0178A"/>
    <w:rsid w:val="00C0317F"/>
    <w:rsid w:val="00C03D86"/>
    <w:rsid w:val="00C03F46"/>
    <w:rsid w:val="00C04F5C"/>
    <w:rsid w:val="00C05DE1"/>
    <w:rsid w:val="00C06595"/>
    <w:rsid w:val="00C076DD"/>
    <w:rsid w:val="00C0780A"/>
    <w:rsid w:val="00C10359"/>
    <w:rsid w:val="00C106BA"/>
    <w:rsid w:val="00C1073A"/>
    <w:rsid w:val="00C11391"/>
    <w:rsid w:val="00C113C8"/>
    <w:rsid w:val="00C115BA"/>
    <w:rsid w:val="00C1175D"/>
    <w:rsid w:val="00C11944"/>
    <w:rsid w:val="00C11D03"/>
    <w:rsid w:val="00C12555"/>
    <w:rsid w:val="00C125DA"/>
    <w:rsid w:val="00C128CE"/>
    <w:rsid w:val="00C13F66"/>
    <w:rsid w:val="00C14EDC"/>
    <w:rsid w:val="00C15D95"/>
    <w:rsid w:val="00C1780E"/>
    <w:rsid w:val="00C17C48"/>
    <w:rsid w:val="00C2018B"/>
    <w:rsid w:val="00C211F6"/>
    <w:rsid w:val="00C21C44"/>
    <w:rsid w:val="00C21E6C"/>
    <w:rsid w:val="00C23084"/>
    <w:rsid w:val="00C23FCA"/>
    <w:rsid w:val="00C2475B"/>
    <w:rsid w:val="00C24E59"/>
    <w:rsid w:val="00C251CE"/>
    <w:rsid w:val="00C259DE"/>
    <w:rsid w:val="00C31209"/>
    <w:rsid w:val="00C34E42"/>
    <w:rsid w:val="00C36524"/>
    <w:rsid w:val="00C36815"/>
    <w:rsid w:val="00C40B7F"/>
    <w:rsid w:val="00C44B72"/>
    <w:rsid w:val="00C4522F"/>
    <w:rsid w:val="00C4531F"/>
    <w:rsid w:val="00C4596D"/>
    <w:rsid w:val="00C4633E"/>
    <w:rsid w:val="00C47A9F"/>
    <w:rsid w:val="00C50A6A"/>
    <w:rsid w:val="00C50F4F"/>
    <w:rsid w:val="00C515AB"/>
    <w:rsid w:val="00C51A09"/>
    <w:rsid w:val="00C51AA4"/>
    <w:rsid w:val="00C53298"/>
    <w:rsid w:val="00C54ED6"/>
    <w:rsid w:val="00C552D0"/>
    <w:rsid w:val="00C55F38"/>
    <w:rsid w:val="00C563C8"/>
    <w:rsid w:val="00C57EC7"/>
    <w:rsid w:val="00C61199"/>
    <w:rsid w:val="00C613F6"/>
    <w:rsid w:val="00C63C81"/>
    <w:rsid w:val="00C64F0A"/>
    <w:rsid w:val="00C6697B"/>
    <w:rsid w:val="00C71032"/>
    <w:rsid w:val="00C718C4"/>
    <w:rsid w:val="00C7282F"/>
    <w:rsid w:val="00C72AF6"/>
    <w:rsid w:val="00C72EC4"/>
    <w:rsid w:val="00C74169"/>
    <w:rsid w:val="00C7465A"/>
    <w:rsid w:val="00C74B69"/>
    <w:rsid w:val="00C75FB6"/>
    <w:rsid w:val="00C769D0"/>
    <w:rsid w:val="00C76F35"/>
    <w:rsid w:val="00C77D37"/>
    <w:rsid w:val="00C8036D"/>
    <w:rsid w:val="00C80E81"/>
    <w:rsid w:val="00C81280"/>
    <w:rsid w:val="00C81472"/>
    <w:rsid w:val="00C81D79"/>
    <w:rsid w:val="00C82416"/>
    <w:rsid w:val="00C84BF9"/>
    <w:rsid w:val="00C84EFF"/>
    <w:rsid w:val="00C84F7C"/>
    <w:rsid w:val="00C866D3"/>
    <w:rsid w:val="00C87232"/>
    <w:rsid w:val="00C87A45"/>
    <w:rsid w:val="00C90A2B"/>
    <w:rsid w:val="00C9295B"/>
    <w:rsid w:val="00C93721"/>
    <w:rsid w:val="00C946F1"/>
    <w:rsid w:val="00C949AC"/>
    <w:rsid w:val="00C954A3"/>
    <w:rsid w:val="00C969F6"/>
    <w:rsid w:val="00C96AE4"/>
    <w:rsid w:val="00CA02E4"/>
    <w:rsid w:val="00CA1689"/>
    <w:rsid w:val="00CA17A7"/>
    <w:rsid w:val="00CA1E4E"/>
    <w:rsid w:val="00CA232F"/>
    <w:rsid w:val="00CA23FB"/>
    <w:rsid w:val="00CA2917"/>
    <w:rsid w:val="00CA3335"/>
    <w:rsid w:val="00CA452C"/>
    <w:rsid w:val="00CA4660"/>
    <w:rsid w:val="00CA4723"/>
    <w:rsid w:val="00CA4F33"/>
    <w:rsid w:val="00CA4F78"/>
    <w:rsid w:val="00CA5886"/>
    <w:rsid w:val="00CA62B5"/>
    <w:rsid w:val="00CA6843"/>
    <w:rsid w:val="00CA6D99"/>
    <w:rsid w:val="00CA70CD"/>
    <w:rsid w:val="00CA74FD"/>
    <w:rsid w:val="00CA75F4"/>
    <w:rsid w:val="00CB0CEA"/>
    <w:rsid w:val="00CB1A23"/>
    <w:rsid w:val="00CB1B6F"/>
    <w:rsid w:val="00CB3389"/>
    <w:rsid w:val="00CB4479"/>
    <w:rsid w:val="00CB61E5"/>
    <w:rsid w:val="00CB67A4"/>
    <w:rsid w:val="00CB6E91"/>
    <w:rsid w:val="00CB7277"/>
    <w:rsid w:val="00CB76CA"/>
    <w:rsid w:val="00CC005D"/>
    <w:rsid w:val="00CC1094"/>
    <w:rsid w:val="00CC1DE0"/>
    <w:rsid w:val="00CC32D0"/>
    <w:rsid w:val="00CC3379"/>
    <w:rsid w:val="00CC3ADF"/>
    <w:rsid w:val="00CC4166"/>
    <w:rsid w:val="00CC4340"/>
    <w:rsid w:val="00CC5616"/>
    <w:rsid w:val="00CC5652"/>
    <w:rsid w:val="00CC584C"/>
    <w:rsid w:val="00CC6560"/>
    <w:rsid w:val="00CC66CF"/>
    <w:rsid w:val="00CD121D"/>
    <w:rsid w:val="00CD2957"/>
    <w:rsid w:val="00CD4E6B"/>
    <w:rsid w:val="00CD51BF"/>
    <w:rsid w:val="00CD52F8"/>
    <w:rsid w:val="00CD5DD1"/>
    <w:rsid w:val="00CD6A20"/>
    <w:rsid w:val="00CD6A38"/>
    <w:rsid w:val="00CD6CC2"/>
    <w:rsid w:val="00CD792A"/>
    <w:rsid w:val="00CD7C39"/>
    <w:rsid w:val="00CD7ECD"/>
    <w:rsid w:val="00CE045F"/>
    <w:rsid w:val="00CE0D77"/>
    <w:rsid w:val="00CE1690"/>
    <w:rsid w:val="00CE1BF1"/>
    <w:rsid w:val="00CE1D32"/>
    <w:rsid w:val="00CE2A4B"/>
    <w:rsid w:val="00CE67FF"/>
    <w:rsid w:val="00CE70B1"/>
    <w:rsid w:val="00CE73C2"/>
    <w:rsid w:val="00CE794C"/>
    <w:rsid w:val="00CE7DB1"/>
    <w:rsid w:val="00CE7F0A"/>
    <w:rsid w:val="00CF0153"/>
    <w:rsid w:val="00CF180C"/>
    <w:rsid w:val="00CF24FA"/>
    <w:rsid w:val="00CF2D80"/>
    <w:rsid w:val="00CF42A6"/>
    <w:rsid w:val="00CF602D"/>
    <w:rsid w:val="00CF7D7A"/>
    <w:rsid w:val="00CF7D88"/>
    <w:rsid w:val="00CF7FD3"/>
    <w:rsid w:val="00D017D2"/>
    <w:rsid w:val="00D01D94"/>
    <w:rsid w:val="00D02381"/>
    <w:rsid w:val="00D02A70"/>
    <w:rsid w:val="00D02DC6"/>
    <w:rsid w:val="00D032D1"/>
    <w:rsid w:val="00D03788"/>
    <w:rsid w:val="00D037E5"/>
    <w:rsid w:val="00D0395B"/>
    <w:rsid w:val="00D03BF4"/>
    <w:rsid w:val="00D04951"/>
    <w:rsid w:val="00D052EF"/>
    <w:rsid w:val="00D054DE"/>
    <w:rsid w:val="00D05F97"/>
    <w:rsid w:val="00D07ABA"/>
    <w:rsid w:val="00D07C1E"/>
    <w:rsid w:val="00D107E9"/>
    <w:rsid w:val="00D1080C"/>
    <w:rsid w:val="00D10C71"/>
    <w:rsid w:val="00D1130A"/>
    <w:rsid w:val="00D1334E"/>
    <w:rsid w:val="00D13E45"/>
    <w:rsid w:val="00D14A0F"/>
    <w:rsid w:val="00D1524E"/>
    <w:rsid w:val="00D15676"/>
    <w:rsid w:val="00D15FE0"/>
    <w:rsid w:val="00D16F14"/>
    <w:rsid w:val="00D17298"/>
    <w:rsid w:val="00D217ED"/>
    <w:rsid w:val="00D21830"/>
    <w:rsid w:val="00D21EFD"/>
    <w:rsid w:val="00D23184"/>
    <w:rsid w:val="00D235BF"/>
    <w:rsid w:val="00D24271"/>
    <w:rsid w:val="00D2548C"/>
    <w:rsid w:val="00D25954"/>
    <w:rsid w:val="00D25F10"/>
    <w:rsid w:val="00D26A83"/>
    <w:rsid w:val="00D26EB2"/>
    <w:rsid w:val="00D27D2C"/>
    <w:rsid w:val="00D30838"/>
    <w:rsid w:val="00D30F06"/>
    <w:rsid w:val="00D30FD5"/>
    <w:rsid w:val="00D31454"/>
    <w:rsid w:val="00D31A76"/>
    <w:rsid w:val="00D31E35"/>
    <w:rsid w:val="00D32D20"/>
    <w:rsid w:val="00D33954"/>
    <w:rsid w:val="00D34AAC"/>
    <w:rsid w:val="00D3601C"/>
    <w:rsid w:val="00D36DDC"/>
    <w:rsid w:val="00D37636"/>
    <w:rsid w:val="00D42D92"/>
    <w:rsid w:val="00D4321E"/>
    <w:rsid w:val="00D43363"/>
    <w:rsid w:val="00D434DD"/>
    <w:rsid w:val="00D444CC"/>
    <w:rsid w:val="00D448C6"/>
    <w:rsid w:val="00D4579C"/>
    <w:rsid w:val="00D459AF"/>
    <w:rsid w:val="00D51431"/>
    <w:rsid w:val="00D519BC"/>
    <w:rsid w:val="00D51EB0"/>
    <w:rsid w:val="00D5488E"/>
    <w:rsid w:val="00D5509C"/>
    <w:rsid w:val="00D55929"/>
    <w:rsid w:val="00D55F77"/>
    <w:rsid w:val="00D5768D"/>
    <w:rsid w:val="00D57DC4"/>
    <w:rsid w:val="00D57FC9"/>
    <w:rsid w:val="00D610D5"/>
    <w:rsid w:val="00D61DB9"/>
    <w:rsid w:val="00D62005"/>
    <w:rsid w:val="00D6282E"/>
    <w:rsid w:val="00D629F4"/>
    <w:rsid w:val="00D62D75"/>
    <w:rsid w:val="00D63AE7"/>
    <w:rsid w:val="00D650BF"/>
    <w:rsid w:val="00D65F66"/>
    <w:rsid w:val="00D666AD"/>
    <w:rsid w:val="00D668E0"/>
    <w:rsid w:val="00D66C2F"/>
    <w:rsid w:val="00D70AB9"/>
    <w:rsid w:val="00D74D9D"/>
    <w:rsid w:val="00D74ED1"/>
    <w:rsid w:val="00D74FE1"/>
    <w:rsid w:val="00D753D7"/>
    <w:rsid w:val="00D76841"/>
    <w:rsid w:val="00D768FA"/>
    <w:rsid w:val="00D80D8F"/>
    <w:rsid w:val="00D81F0A"/>
    <w:rsid w:val="00D84F6E"/>
    <w:rsid w:val="00D86467"/>
    <w:rsid w:val="00D86BF9"/>
    <w:rsid w:val="00D8707E"/>
    <w:rsid w:val="00D92648"/>
    <w:rsid w:val="00D932D2"/>
    <w:rsid w:val="00D93DFD"/>
    <w:rsid w:val="00D94B7F"/>
    <w:rsid w:val="00D94DE4"/>
    <w:rsid w:val="00D95B16"/>
    <w:rsid w:val="00D95E85"/>
    <w:rsid w:val="00D970B7"/>
    <w:rsid w:val="00DA1BFD"/>
    <w:rsid w:val="00DA1F80"/>
    <w:rsid w:val="00DA288D"/>
    <w:rsid w:val="00DA2BAE"/>
    <w:rsid w:val="00DA4DB9"/>
    <w:rsid w:val="00DA4E3A"/>
    <w:rsid w:val="00DA5AF9"/>
    <w:rsid w:val="00DA6759"/>
    <w:rsid w:val="00DA7ED7"/>
    <w:rsid w:val="00DB0E05"/>
    <w:rsid w:val="00DB12A5"/>
    <w:rsid w:val="00DB16F5"/>
    <w:rsid w:val="00DB34F5"/>
    <w:rsid w:val="00DB447C"/>
    <w:rsid w:val="00DB4ACE"/>
    <w:rsid w:val="00DB71AF"/>
    <w:rsid w:val="00DB74E2"/>
    <w:rsid w:val="00DB79A5"/>
    <w:rsid w:val="00DC06CE"/>
    <w:rsid w:val="00DC16C6"/>
    <w:rsid w:val="00DC1A31"/>
    <w:rsid w:val="00DC2CA3"/>
    <w:rsid w:val="00DC330C"/>
    <w:rsid w:val="00DC38D2"/>
    <w:rsid w:val="00DC3E57"/>
    <w:rsid w:val="00DC3F66"/>
    <w:rsid w:val="00DC56EB"/>
    <w:rsid w:val="00DC7B19"/>
    <w:rsid w:val="00DD12A0"/>
    <w:rsid w:val="00DD3167"/>
    <w:rsid w:val="00DD69A5"/>
    <w:rsid w:val="00DD6BAF"/>
    <w:rsid w:val="00DD7368"/>
    <w:rsid w:val="00DD7AFB"/>
    <w:rsid w:val="00DE199B"/>
    <w:rsid w:val="00DE35C1"/>
    <w:rsid w:val="00DE3BDA"/>
    <w:rsid w:val="00DE4A69"/>
    <w:rsid w:val="00DE5283"/>
    <w:rsid w:val="00DE5C99"/>
    <w:rsid w:val="00DE5F00"/>
    <w:rsid w:val="00DE7400"/>
    <w:rsid w:val="00DE7C89"/>
    <w:rsid w:val="00DE7E44"/>
    <w:rsid w:val="00DE7F58"/>
    <w:rsid w:val="00DE7F73"/>
    <w:rsid w:val="00DF0490"/>
    <w:rsid w:val="00DF08E7"/>
    <w:rsid w:val="00DF198C"/>
    <w:rsid w:val="00DF1C98"/>
    <w:rsid w:val="00DF228C"/>
    <w:rsid w:val="00DF3634"/>
    <w:rsid w:val="00DF47EA"/>
    <w:rsid w:val="00DF4C9F"/>
    <w:rsid w:val="00DF5000"/>
    <w:rsid w:val="00DF5AA9"/>
    <w:rsid w:val="00DF5BCB"/>
    <w:rsid w:val="00DF66A2"/>
    <w:rsid w:val="00DF73D2"/>
    <w:rsid w:val="00E0061D"/>
    <w:rsid w:val="00E0113A"/>
    <w:rsid w:val="00E016C0"/>
    <w:rsid w:val="00E02012"/>
    <w:rsid w:val="00E033DD"/>
    <w:rsid w:val="00E0568A"/>
    <w:rsid w:val="00E05D98"/>
    <w:rsid w:val="00E067EB"/>
    <w:rsid w:val="00E06F03"/>
    <w:rsid w:val="00E071C6"/>
    <w:rsid w:val="00E07EEF"/>
    <w:rsid w:val="00E10435"/>
    <w:rsid w:val="00E11384"/>
    <w:rsid w:val="00E1167A"/>
    <w:rsid w:val="00E11E7B"/>
    <w:rsid w:val="00E13A68"/>
    <w:rsid w:val="00E1424F"/>
    <w:rsid w:val="00E14680"/>
    <w:rsid w:val="00E15842"/>
    <w:rsid w:val="00E15D0C"/>
    <w:rsid w:val="00E1730B"/>
    <w:rsid w:val="00E2103F"/>
    <w:rsid w:val="00E213B1"/>
    <w:rsid w:val="00E225BE"/>
    <w:rsid w:val="00E23106"/>
    <w:rsid w:val="00E257CC"/>
    <w:rsid w:val="00E25F57"/>
    <w:rsid w:val="00E26818"/>
    <w:rsid w:val="00E272CE"/>
    <w:rsid w:val="00E3112D"/>
    <w:rsid w:val="00E319CE"/>
    <w:rsid w:val="00E32F4D"/>
    <w:rsid w:val="00E339B3"/>
    <w:rsid w:val="00E34ABB"/>
    <w:rsid w:val="00E3520A"/>
    <w:rsid w:val="00E369A6"/>
    <w:rsid w:val="00E37212"/>
    <w:rsid w:val="00E37B1A"/>
    <w:rsid w:val="00E37C13"/>
    <w:rsid w:val="00E4047C"/>
    <w:rsid w:val="00E40E6B"/>
    <w:rsid w:val="00E415C2"/>
    <w:rsid w:val="00E41CEB"/>
    <w:rsid w:val="00E43078"/>
    <w:rsid w:val="00E44320"/>
    <w:rsid w:val="00E44392"/>
    <w:rsid w:val="00E44CFC"/>
    <w:rsid w:val="00E45F49"/>
    <w:rsid w:val="00E46FC8"/>
    <w:rsid w:val="00E47226"/>
    <w:rsid w:val="00E51993"/>
    <w:rsid w:val="00E519BF"/>
    <w:rsid w:val="00E52897"/>
    <w:rsid w:val="00E53BFB"/>
    <w:rsid w:val="00E546DB"/>
    <w:rsid w:val="00E547D6"/>
    <w:rsid w:val="00E5498B"/>
    <w:rsid w:val="00E54B5A"/>
    <w:rsid w:val="00E55ADF"/>
    <w:rsid w:val="00E56876"/>
    <w:rsid w:val="00E5714F"/>
    <w:rsid w:val="00E57421"/>
    <w:rsid w:val="00E57D17"/>
    <w:rsid w:val="00E61426"/>
    <w:rsid w:val="00E61AB5"/>
    <w:rsid w:val="00E62EE1"/>
    <w:rsid w:val="00E63BC9"/>
    <w:rsid w:val="00E63D4E"/>
    <w:rsid w:val="00E63D75"/>
    <w:rsid w:val="00E653C3"/>
    <w:rsid w:val="00E65A44"/>
    <w:rsid w:val="00E65A79"/>
    <w:rsid w:val="00E6679E"/>
    <w:rsid w:val="00E66B42"/>
    <w:rsid w:val="00E672BB"/>
    <w:rsid w:val="00E678ED"/>
    <w:rsid w:val="00E70C61"/>
    <w:rsid w:val="00E73425"/>
    <w:rsid w:val="00E734D9"/>
    <w:rsid w:val="00E75EAD"/>
    <w:rsid w:val="00E75F95"/>
    <w:rsid w:val="00E8030E"/>
    <w:rsid w:val="00E803B8"/>
    <w:rsid w:val="00E8114A"/>
    <w:rsid w:val="00E81B2C"/>
    <w:rsid w:val="00E823C6"/>
    <w:rsid w:val="00E845CD"/>
    <w:rsid w:val="00E847EB"/>
    <w:rsid w:val="00E86376"/>
    <w:rsid w:val="00E86806"/>
    <w:rsid w:val="00E8721A"/>
    <w:rsid w:val="00E903A5"/>
    <w:rsid w:val="00E91618"/>
    <w:rsid w:val="00E91A45"/>
    <w:rsid w:val="00E92E38"/>
    <w:rsid w:val="00E930BB"/>
    <w:rsid w:val="00E93932"/>
    <w:rsid w:val="00E93B9B"/>
    <w:rsid w:val="00E94032"/>
    <w:rsid w:val="00E94198"/>
    <w:rsid w:val="00E9419F"/>
    <w:rsid w:val="00E94EB7"/>
    <w:rsid w:val="00E95C99"/>
    <w:rsid w:val="00E95E04"/>
    <w:rsid w:val="00E966A0"/>
    <w:rsid w:val="00E9742A"/>
    <w:rsid w:val="00E97CE1"/>
    <w:rsid w:val="00EA0B35"/>
    <w:rsid w:val="00EA1F6E"/>
    <w:rsid w:val="00EA46F5"/>
    <w:rsid w:val="00EA4754"/>
    <w:rsid w:val="00EA646D"/>
    <w:rsid w:val="00EB0414"/>
    <w:rsid w:val="00EB12A8"/>
    <w:rsid w:val="00EB15B8"/>
    <w:rsid w:val="00EB16C5"/>
    <w:rsid w:val="00EB4FAD"/>
    <w:rsid w:val="00EB5545"/>
    <w:rsid w:val="00EB74DF"/>
    <w:rsid w:val="00EB7D26"/>
    <w:rsid w:val="00EC0AF9"/>
    <w:rsid w:val="00EC16C6"/>
    <w:rsid w:val="00EC1CC1"/>
    <w:rsid w:val="00EC48B3"/>
    <w:rsid w:val="00EC4DFA"/>
    <w:rsid w:val="00EC6E10"/>
    <w:rsid w:val="00EC7129"/>
    <w:rsid w:val="00EC73BB"/>
    <w:rsid w:val="00EC7B79"/>
    <w:rsid w:val="00ED1068"/>
    <w:rsid w:val="00ED1188"/>
    <w:rsid w:val="00ED171F"/>
    <w:rsid w:val="00ED1AC6"/>
    <w:rsid w:val="00ED4A63"/>
    <w:rsid w:val="00ED5E54"/>
    <w:rsid w:val="00ED6F1D"/>
    <w:rsid w:val="00ED716D"/>
    <w:rsid w:val="00EE0972"/>
    <w:rsid w:val="00EE12FC"/>
    <w:rsid w:val="00EE1702"/>
    <w:rsid w:val="00EE1DEE"/>
    <w:rsid w:val="00EE22C9"/>
    <w:rsid w:val="00EE296D"/>
    <w:rsid w:val="00EE29A2"/>
    <w:rsid w:val="00EE359E"/>
    <w:rsid w:val="00EE4B4A"/>
    <w:rsid w:val="00EE5C1A"/>
    <w:rsid w:val="00EE6B8E"/>
    <w:rsid w:val="00EE73E6"/>
    <w:rsid w:val="00EE7493"/>
    <w:rsid w:val="00EE7AFE"/>
    <w:rsid w:val="00EE7DD3"/>
    <w:rsid w:val="00EF0D22"/>
    <w:rsid w:val="00EF11EA"/>
    <w:rsid w:val="00EF1389"/>
    <w:rsid w:val="00EF2F50"/>
    <w:rsid w:val="00EF328A"/>
    <w:rsid w:val="00EF32B3"/>
    <w:rsid w:val="00EF3A0D"/>
    <w:rsid w:val="00EF67A4"/>
    <w:rsid w:val="00EF78FA"/>
    <w:rsid w:val="00EF7C4D"/>
    <w:rsid w:val="00F02C65"/>
    <w:rsid w:val="00F049CB"/>
    <w:rsid w:val="00F0622A"/>
    <w:rsid w:val="00F07CB9"/>
    <w:rsid w:val="00F100C5"/>
    <w:rsid w:val="00F105C9"/>
    <w:rsid w:val="00F108A1"/>
    <w:rsid w:val="00F10C77"/>
    <w:rsid w:val="00F11196"/>
    <w:rsid w:val="00F11D79"/>
    <w:rsid w:val="00F12040"/>
    <w:rsid w:val="00F12098"/>
    <w:rsid w:val="00F121E4"/>
    <w:rsid w:val="00F12523"/>
    <w:rsid w:val="00F133AF"/>
    <w:rsid w:val="00F134E1"/>
    <w:rsid w:val="00F138EE"/>
    <w:rsid w:val="00F139A4"/>
    <w:rsid w:val="00F14C7C"/>
    <w:rsid w:val="00F14ECB"/>
    <w:rsid w:val="00F20135"/>
    <w:rsid w:val="00F2058B"/>
    <w:rsid w:val="00F2093D"/>
    <w:rsid w:val="00F20AD5"/>
    <w:rsid w:val="00F2163D"/>
    <w:rsid w:val="00F219BB"/>
    <w:rsid w:val="00F21E1F"/>
    <w:rsid w:val="00F22C26"/>
    <w:rsid w:val="00F23CF6"/>
    <w:rsid w:val="00F24520"/>
    <w:rsid w:val="00F24545"/>
    <w:rsid w:val="00F2556B"/>
    <w:rsid w:val="00F261B5"/>
    <w:rsid w:val="00F26A30"/>
    <w:rsid w:val="00F27EBA"/>
    <w:rsid w:val="00F30BCD"/>
    <w:rsid w:val="00F31710"/>
    <w:rsid w:val="00F32F81"/>
    <w:rsid w:val="00F33583"/>
    <w:rsid w:val="00F34F59"/>
    <w:rsid w:val="00F36221"/>
    <w:rsid w:val="00F367C5"/>
    <w:rsid w:val="00F41086"/>
    <w:rsid w:val="00F424BB"/>
    <w:rsid w:val="00F42619"/>
    <w:rsid w:val="00F43932"/>
    <w:rsid w:val="00F439FA"/>
    <w:rsid w:val="00F443C0"/>
    <w:rsid w:val="00F4476D"/>
    <w:rsid w:val="00F45BD7"/>
    <w:rsid w:val="00F46CC9"/>
    <w:rsid w:val="00F4785A"/>
    <w:rsid w:val="00F5181F"/>
    <w:rsid w:val="00F52C79"/>
    <w:rsid w:val="00F54191"/>
    <w:rsid w:val="00F5509E"/>
    <w:rsid w:val="00F55FF4"/>
    <w:rsid w:val="00F5611B"/>
    <w:rsid w:val="00F56E58"/>
    <w:rsid w:val="00F6023D"/>
    <w:rsid w:val="00F613E6"/>
    <w:rsid w:val="00F63998"/>
    <w:rsid w:val="00F643F5"/>
    <w:rsid w:val="00F64BCE"/>
    <w:rsid w:val="00F6528C"/>
    <w:rsid w:val="00F65BAD"/>
    <w:rsid w:val="00F66DE9"/>
    <w:rsid w:val="00F66E25"/>
    <w:rsid w:val="00F670AE"/>
    <w:rsid w:val="00F70326"/>
    <w:rsid w:val="00F71495"/>
    <w:rsid w:val="00F716C6"/>
    <w:rsid w:val="00F721FC"/>
    <w:rsid w:val="00F732C1"/>
    <w:rsid w:val="00F73406"/>
    <w:rsid w:val="00F746B8"/>
    <w:rsid w:val="00F747D6"/>
    <w:rsid w:val="00F74B22"/>
    <w:rsid w:val="00F751AE"/>
    <w:rsid w:val="00F7576C"/>
    <w:rsid w:val="00F767EB"/>
    <w:rsid w:val="00F7699D"/>
    <w:rsid w:val="00F77002"/>
    <w:rsid w:val="00F80E42"/>
    <w:rsid w:val="00F8373B"/>
    <w:rsid w:val="00F83A04"/>
    <w:rsid w:val="00F854D6"/>
    <w:rsid w:val="00F858F5"/>
    <w:rsid w:val="00F865E9"/>
    <w:rsid w:val="00F8746F"/>
    <w:rsid w:val="00F8766B"/>
    <w:rsid w:val="00F9042A"/>
    <w:rsid w:val="00F90756"/>
    <w:rsid w:val="00F92B95"/>
    <w:rsid w:val="00F933A1"/>
    <w:rsid w:val="00F94C60"/>
    <w:rsid w:val="00F9559F"/>
    <w:rsid w:val="00FA0949"/>
    <w:rsid w:val="00FA0F67"/>
    <w:rsid w:val="00FA2D90"/>
    <w:rsid w:val="00FA317A"/>
    <w:rsid w:val="00FA3423"/>
    <w:rsid w:val="00FA5831"/>
    <w:rsid w:val="00FA693B"/>
    <w:rsid w:val="00FA7A81"/>
    <w:rsid w:val="00FB0693"/>
    <w:rsid w:val="00FB1565"/>
    <w:rsid w:val="00FB1793"/>
    <w:rsid w:val="00FB191D"/>
    <w:rsid w:val="00FB2399"/>
    <w:rsid w:val="00FB2701"/>
    <w:rsid w:val="00FB2DFF"/>
    <w:rsid w:val="00FB3904"/>
    <w:rsid w:val="00FB5513"/>
    <w:rsid w:val="00FB5A08"/>
    <w:rsid w:val="00FB617D"/>
    <w:rsid w:val="00FB72AB"/>
    <w:rsid w:val="00FC0D0A"/>
    <w:rsid w:val="00FC1732"/>
    <w:rsid w:val="00FC204B"/>
    <w:rsid w:val="00FC26BF"/>
    <w:rsid w:val="00FC39DF"/>
    <w:rsid w:val="00FC3F30"/>
    <w:rsid w:val="00FC493B"/>
    <w:rsid w:val="00FC4A9E"/>
    <w:rsid w:val="00FC4B0B"/>
    <w:rsid w:val="00FC6477"/>
    <w:rsid w:val="00FC7D35"/>
    <w:rsid w:val="00FD1154"/>
    <w:rsid w:val="00FD2B98"/>
    <w:rsid w:val="00FD36AE"/>
    <w:rsid w:val="00FD39AB"/>
    <w:rsid w:val="00FD4790"/>
    <w:rsid w:val="00FD52F4"/>
    <w:rsid w:val="00FD71C8"/>
    <w:rsid w:val="00FE0E65"/>
    <w:rsid w:val="00FE10DB"/>
    <w:rsid w:val="00FE26CC"/>
    <w:rsid w:val="00FE33CA"/>
    <w:rsid w:val="00FE467B"/>
    <w:rsid w:val="00FE4D2A"/>
    <w:rsid w:val="00FE4E36"/>
    <w:rsid w:val="00FE55A1"/>
    <w:rsid w:val="00FE5C50"/>
    <w:rsid w:val="00FE65A7"/>
    <w:rsid w:val="00FE6D44"/>
    <w:rsid w:val="00FF1C1D"/>
    <w:rsid w:val="00FF1D5A"/>
    <w:rsid w:val="00FF1F93"/>
    <w:rsid w:val="00FF4CD3"/>
    <w:rsid w:val="00FF5F7F"/>
    <w:rsid w:val="00FF763F"/>
    <w:rsid w:val="00FF7697"/>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6D2A066"/>
  <w15:docId w15:val="{3D121DE9-AD7D-457F-9BBA-3A491E6C9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spacing w:before="24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rsid w:val="004A1725"/>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 w:type="character" w:customStyle="1" w:styleId="synonyms-list-first-content">
    <w:name w:val="synonyms-list-first-content"/>
    <w:basedOn w:val="Absatz-Standardschriftart"/>
    <w:rsid w:val="00CC1094"/>
  </w:style>
  <w:style w:type="character" w:customStyle="1" w:styleId="NichtaufgelsteErwhnung3">
    <w:name w:val="Nicht aufgelöste Erwähnung3"/>
    <w:basedOn w:val="Absatz-Standardschriftart"/>
    <w:uiPriority w:val="99"/>
    <w:semiHidden/>
    <w:unhideWhenUsed/>
    <w:rsid w:val="00856120"/>
    <w:rPr>
      <w:color w:val="808080"/>
      <w:shd w:val="clear" w:color="auto" w:fill="E6E6E6"/>
    </w:rPr>
  </w:style>
  <w:style w:type="character" w:customStyle="1" w:styleId="lexem">
    <w:name w:val="lexem"/>
    <w:basedOn w:val="Absatz-Standardschriftart"/>
    <w:rsid w:val="000D35CC"/>
  </w:style>
  <w:style w:type="character" w:customStyle="1" w:styleId="fontfett">
    <w:name w:val="font_fett"/>
    <w:basedOn w:val="Absatz-Standardschriftart"/>
    <w:rsid w:val="000D35CC"/>
  </w:style>
  <w:style w:type="character" w:styleId="NichtaufgelsteErwhnung">
    <w:name w:val="Unresolved Mention"/>
    <w:basedOn w:val="Absatz-Standardschriftart"/>
    <w:uiPriority w:val="99"/>
    <w:semiHidden/>
    <w:unhideWhenUsed/>
    <w:rsid w:val="00702770"/>
    <w:rPr>
      <w:color w:val="808080"/>
      <w:shd w:val="clear" w:color="auto" w:fill="E6E6E6"/>
    </w:rPr>
  </w:style>
  <w:style w:type="character" w:customStyle="1" w:styleId="value">
    <w:name w:val="value"/>
    <w:basedOn w:val="Absatz-Standardschriftart"/>
    <w:rsid w:val="003918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17932">
      <w:bodyDiv w:val="1"/>
      <w:marLeft w:val="0"/>
      <w:marRight w:val="0"/>
      <w:marTop w:val="0"/>
      <w:marBottom w:val="0"/>
      <w:divBdr>
        <w:top w:val="none" w:sz="0" w:space="0" w:color="auto"/>
        <w:left w:val="none" w:sz="0" w:space="0" w:color="auto"/>
        <w:bottom w:val="none" w:sz="0" w:space="0" w:color="auto"/>
        <w:right w:val="none" w:sz="0" w:space="0" w:color="auto"/>
      </w:divBdr>
    </w:div>
    <w:div w:id="342903386">
      <w:bodyDiv w:val="1"/>
      <w:marLeft w:val="0"/>
      <w:marRight w:val="0"/>
      <w:marTop w:val="0"/>
      <w:marBottom w:val="0"/>
      <w:divBdr>
        <w:top w:val="none" w:sz="0" w:space="0" w:color="auto"/>
        <w:left w:val="none" w:sz="0" w:space="0" w:color="auto"/>
        <w:bottom w:val="none" w:sz="0" w:space="0" w:color="auto"/>
        <w:right w:val="none" w:sz="0" w:space="0" w:color="auto"/>
      </w:divBdr>
    </w:div>
    <w:div w:id="368067174">
      <w:bodyDiv w:val="1"/>
      <w:marLeft w:val="0"/>
      <w:marRight w:val="0"/>
      <w:marTop w:val="0"/>
      <w:marBottom w:val="0"/>
      <w:divBdr>
        <w:top w:val="none" w:sz="0" w:space="0" w:color="auto"/>
        <w:left w:val="none" w:sz="0" w:space="0" w:color="auto"/>
        <w:bottom w:val="none" w:sz="0" w:space="0" w:color="auto"/>
        <w:right w:val="none" w:sz="0" w:space="0" w:color="auto"/>
      </w:divBdr>
    </w:div>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523558">
      <w:bodyDiv w:val="1"/>
      <w:marLeft w:val="0"/>
      <w:marRight w:val="0"/>
      <w:marTop w:val="0"/>
      <w:marBottom w:val="0"/>
      <w:divBdr>
        <w:top w:val="none" w:sz="0" w:space="0" w:color="auto"/>
        <w:left w:val="none" w:sz="0" w:space="0" w:color="auto"/>
        <w:bottom w:val="none" w:sz="0" w:space="0" w:color="auto"/>
        <w:right w:val="none" w:sz="0" w:space="0" w:color="auto"/>
      </w:divBdr>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657612050">
      <w:bodyDiv w:val="1"/>
      <w:marLeft w:val="0"/>
      <w:marRight w:val="0"/>
      <w:marTop w:val="0"/>
      <w:marBottom w:val="0"/>
      <w:divBdr>
        <w:top w:val="none" w:sz="0" w:space="0" w:color="auto"/>
        <w:left w:val="none" w:sz="0" w:space="0" w:color="auto"/>
        <w:bottom w:val="none" w:sz="0" w:space="0" w:color="auto"/>
        <w:right w:val="none" w:sz="0" w:space="0" w:color="auto"/>
      </w:divBdr>
    </w:div>
    <w:div w:id="1151600365">
      <w:bodyDiv w:val="1"/>
      <w:marLeft w:val="0"/>
      <w:marRight w:val="0"/>
      <w:marTop w:val="0"/>
      <w:marBottom w:val="0"/>
      <w:divBdr>
        <w:top w:val="none" w:sz="0" w:space="0" w:color="auto"/>
        <w:left w:val="none" w:sz="0" w:space="0" w:color="auto"/>
        <w:bottom w:val="none" w:sz="0" w:space="0" w:color="auto"/>
        <w:right w:val="none" w:sz="0" w:space="0" w:color="auto"/>
      </w:divBdr>
    </w:div>
    <w:div w:id="1221019156">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339194170">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659924501">
      <w:bodyDiv w:val="1"/>
      <w:marLeft w:val="0"/>
      <w:marRight w:val="0"/>
      <w:marTop w:val="0"/>
      <w:marBottom w:val="0"/>
      <w:divBdr>
        <w:top w:val="none" w:sz="0" w:space="0" w:color="auto"/>
        <w:left w:val="none" w:sz="0" w:space="0" w:color="auto"/>
        <w:bottom w:val="none" w:sz="0" w:space="0" w:color="auto"/>
        <w:right w:val="none" w:sz="0" w:space="0" w:color="auto"/>
      </w:divBdr>
    </w:div>
    <w:div w:id="1765684998">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synonyme.woxikon.de/synonyme/%C3%BCberschaubarkeit.php" TargetMode="External"/><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eg"/><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8" Type="http://schemas.openxmlformats.org/officeDocument/2006/relationships/hyperlink" Target="https://github.com/ahorv/python_scripts/tree/master/postprocess" TargetMode="External"/><Relationship Id="rId3" Type="http://schemas.openxmlformats.org/officeDocument/2006/relationships/hyperlink" Target="https://www.realvnc.com/de/" TargetMode="External"/><Relationship Id="rId7" Type="http://schemas.openxmlformats.org/officeDocument/2006/relationships/hyperlink" Target="https://github.com/ahorv"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 Id="rId6" Type="http://schemas.openxmlformats.org/officeDocument/2006/relationships/hyperlink" Target="https://de.wikipedia.org/wiki/Synthese_(Chemie)" TargetMode="External"/><Relationship Id="rId5" Type="http://schemas.openxmlformats.org/officeDocument/2006/relationships/hyperlink" Target="https://de.wikipedia.org/wiki/Polymorphie_(Materialwissenschaft)" TargetMode="External"/><Relationship Id="rId4" Type="http://schemas.openxmlformats.org/officeDocument/2006/relationships/hyperlink" Target="https://de.wikipedia.org/wiki/Alumosilikate" TargetMode="External"/><Relationship Id="rId9" Type="http://schemas.openxmlformats.org/officeDocument/2006/relationships/hyperlink" Target="https://github.com/ahorv/cloud_detection"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0CB331-5D90-4C9C-AB2D-78D215B966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69</Pages>
  <Words>26556</Words>
  <Characters>167310</Characters>
  <Application>Microsoft Office Word</Application>
  <DocSecurity>0</DocSecurity>
  <Lines>1394</Lines>
  <Paragraphs>386</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193480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236</cp:revision>
  <cp:lastPrinted>2019-01-22T07:32:00Z</cp:lastPrinted>
  <dcterms:created xsi:type="dcterms:W3CDTF">2019-01-16T09:16:00Z</dcterms:created>
  <dcterms:modified xsi:type="dcterms:W3CDTF">2019-01-22T10:02:00Z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id="bxPWG713"/&gt;&lt;style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